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CD" w:rsidRPr="00FD00A1" w:rsidRDefault="00702CCD" w:rsidP="00702CCD">
      <w:pPr>
        <w:spacing w:after="0" w:line="240" w:lineRule="auto"/>
        <w:contextualSpacing/>
        <w:jc w:val="center"/>
        <w:rPr>
          <w:rFonts w:ascii="Times New Roman" w:hAnsi="Times New Roman" w:cs="Times New Roman"/>
          <w:color w:val="000000"/>
          <w:sz w:val="24"/>
          <w:szCs w:val="24"/>
        </w:rPr>
      </w:pPr>
      <w:r w:rsidRPr="00FD00A1">
        <w:rPr>
          <w:rFonts w:ascii="Times New Roman" w:hAnsi="Times New Roman" w:cs="Times New Roman"/>
          <w:color w:val="000000"/>
          <w:sz w:val="24"/>
          <w:szCs w:val="24"/>
        </w:rPr>
        <w:t>Управление образования</w:t>
      </w:r>
    </w:p>
    <w:p w:rsidR="00702CCD" w:rsidRPr="00FD00A1" w:rsidRDefault="00702CCD" w:rsidP="00702CCD">
      <w:pPr>
        <w:spacing w:after="0" w:line="240" w:lineRule="auto"/>
        <w:contextualSpacing/>
        <w:jc w:val="center"/>
        <w:rPr>
          <w:rFonts w:ascii="Times New Roman" w:hAnsi="Times New Roman" w:cs="Times New Roman"/>
          <w:color w:val="000000"/>
          <w:sz w:val="24"/>
          <w:szCs w:val="24"/>
        </w:rPr>
      </w:pPr>
      <w:r w:rsidRPr="00FD00A1">
        <w:rPr>
          <w:rFonts w:ascii="Times New Roman" w:hAnsi="Times New Roman" w:cs="Times New Roman"/>
          <w:color w:val="000000"/>
          <w:sz w:val="24"/>
          <w:szCs w:val="24"/>
        </w:rPr>
        <w:t>Администрации г. Новочеркасска</w:t>
      </w:r>
    </w:p>
    <w:p w:rsidR="00702CCD" w:rsidRPr="00FD00A1" w:rsidRDefault="00702CCD" w:rsidP="00702CCD">
      <w:pPr>
        <w:spacing w:after="0" w:line="240" w:lineRule="auto"/>
        <w:contextualSpacing/>
        <w:jc w:val="center"/>
        <w:rPr>
          <w:rFonts w:ascii="Times New Roman" w:hAnsi="Times New Roman" w:cs="Times New Roman"/>
          <w:color w:val="000000"/>
          <w:sz w:val="24"/>
          <w:szCs w:val="24"/>
        </w:rPr>
      </w:pPr>
      <w:r w:rsidRPr="00FD00A1">
        <w:rPr>
          <w:rFonts w:ascii="Times New Roman" w:hAnsi="Times New Roman" w:cs="Times New Roman"/>
          <w:color w:val="000000"/>
          <w:sz w:val="24"/>
          <w:szCs w:val="24"/>
        </w:rPr>
        <w:t>Муниципальное бюджетное общеобразовательное учреждение</w:t>
      </w:r>
    </w:p>
    <w:p w:rsidR="00702CCD" w:rsidRPr="00FD00A1" w:rsidRDefault="00702CCD" w:rsidP="00702CCD">
      <w:pPr>
        <w:spacing w:after="0" w:line="240" w:lineRule="auto"/>
        <w:contextualSpacing/>
        <w:jc w:val="center"/>
        <w:rPr>
          <w:rFonts w:ascii="Times New Roman" w:hAnsi="Times New Roman" w:cs="Times New Roman"/>
          <w:color w:val="000000"/>
          <w:sz w:val="24"/>
          <w:szCs w:val="24"/>
        </w:rPr>
      </w:pPr>
      <w:r w:rsidRPr="00FD00A1">
        <w:rPr>
          <w:rFonts w:ascii="Times New Roman" w:hAnsi="Times New Roman" w:cs="Times New Roman"/>
          <w:color w:val="000000"/>
          <w:sz w:val="24"/>
          <w:szCs w:val="24"/>
        </w:rPr>
        <w:t>средняя общеобразовательная школа № 15</w:t>
      </w:r>
    </w:p>
    <w:p w:rsidR="00702CCD" w:rsidRPr="00FD00A1" w:rsidRDefault="00702CCD" w:rsidP="00702CCD">
      <w:pPr>
        <w:spacing w:after="0" w:line="240" w:lineRule="auto"/>
        <w:contextualSpacing/>
        <w:jc w:val="both"/>
        <w:rPr>
          <w:rFonts w:ascii="Times New Roman" w:hAnsi="Times New Roman" w:cs="Times New Roman"/>
          <w:color w:val="00000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02CCD" w:rsidRPr="00FD00A1" w:rsidTr="00EE587F">
        <w:tc>
          <w:tcPr>
            <w:tcW w:w="4672" w:type="dxa"/>
          </w:tcPr>
          <w:p w:rsidR="00702CCD" w:rsidRPr="00FD00A1" w:rsidRDefault="00702CCD" w:rsidP="00EE587F">
            <w:pPr>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СОГЛАСОВАНО</w:t>
            </w:r>
          </w:p>
          <w:p w:rsidR="00702CCD" w:rsidRPr="00FD00A1" w:rsidRDefault="00702CCD" w:rsidP="00EE587F">
            <w:pPr>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Педагогическим советом</w:t>
            </w:r>
          </w:p>
          <w:p w:rsidR="00702CCD" w:rsidRPr="00FD00A1" w:rsidRDefault="00702CCD" w:rsidP="00B977E9">
            <w:pPr>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Протокол заседания №</w:t>
            </w:r>
            <w:r w:rsidR="00B977E9">
              <w:rPr>
                <w:rFonts w:ascii="Times New Roman" w:eastAsia="Times New Roman" w:hAnsi="Times New Roman" w:cs="Times New Roman"/>
                <w:bCs/>
                <w:color w:val="000000" w:themeColor="text1"/>
                <w:sz w:val="24"/>
                <w:szCs w:val="24"/>
              </w:rPr>
              <w:t>1</w:t>
            </w:r>
            <w:r w:rsidRPr="00FD00A1">
              <w:rPr>
                <w:rFonts w:ascii="Times New Roman" w:eastAsia="Times New Roman" w:hAnsi="Times New Roman" w:cs="Times New Roman"/>
                <w:bCs/>
                <w:color w:val="000000" w:themeColor="text1"/>
                <w:sz w:val="24"/>
                <w:szCs w:val="24"/>
              </w:rPr>
              <w:t xml:space="preserve"> от </w:t>
            </w:r>
            <w:r w:rsidR="00B977E9">
              <w:rPr>
                <w:rFonts w:ascii="Times New Roman" w:eastAsia="Times New Roman" w:hAnsi="Times New Roman" w:cs="Times New Roman"/>
                <w:bCs/>
                <w:color w:val="000000" w:themeColor="text1"/>
                <w:sz w:val="24"/>
                <w:szCs w:val="24"/>
              </w:rPr>
              <w:t>30.08.201г.</w:t>
            </w:r>
            <w:bookmarkStart w:id="0" w:name="_GoBack"/>
            <w:bookmarkEnd w:id="0"/>
          </w:p>
        </w:tc>
        <w:tc>
          <w:tcPr>
            <w:tcW w:w="4673" w:type="dxa"/>
          </w:tcPr>
          <w:p w:rsidR="00702CCD" w:rsidRPr="00FD00A1" w:rsidRDefault="00702CCD" w:rsidP="00EE587F">
            <w:pPr>
              <w:ind w:left="749"/>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УТВЕРЖДАЮ</w:t>
            </w:r>
          </w:p>
          <w:p w:rsidR="00702CCD" w:rsidRPr="00FD00A1" w:rsidRDefault="00702CCD" w:rsidP="00EE587F">
            <w:pPr>
              <w:ind w:left="749"/>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Директор МБОУ СОШ № 15</w:t>
            </w:r>
          </w:p>
          <w:p w:rsidR="00702CCD" w:rsidRPr="00FD00A1" w:rsidRDefault="00702CCD" w:rsidP="00EE587F">
            <w:pPr>
              <w:ind w:left="749"/>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__________ А. В. Сокиркина</w:t>
            </w:r>
          </w:p>
          <w:p w:rsidR="00702CCD" w:rsidRPr="00FD00A1" w:rsidRDefault="00702CCD" w:rsidP="00B977E9">
            <w:pPr>
              <w:ind w:left="749"/>
              <w:contextualSpacing/>
              <w:jc w:val="both"/>
              <w:rPr>
                <w:rFonts w:ascii="Times New Roman" w:eastAsia="Times New Roman" w:hAnsi="Times New Roman" w:cs="Times New Roman"/>
                <w:bCs/>
                <w:color w:val="000000" w:themeColor="text1"/>
                <w:sz w:val="24"/>
                <w:szCs w:val="24"/>
              </w:rPr>
            </w:pPr>
            <w:r w:rsidRPr="00FD00A1">
              <w:rPr>
                <w:rFonts w:ascii="Times New Roman" w:eastAsia="Times New Roman" w:hAnsi="Times New Roman" w:cs="Times New Roman"/>
                <w:bCs/>
                <w:color w:val="000000" w:themeColor="text1"/>
                <w:sz w:val="24"/>
                <w:szCs w:val="24"/>
              </w:rPr>
              <w:t xml:space="preserve">Приказ № </w:t>
            </w:r>
            <w:r w:rsidR="00B977E9">
              <w:rPr>
                <w:rFonts w:ascii="Times New Roman" w:eastAsia="Times New Roman" w:hAnsi="Times New Roman" w:cs="Times New Roman"/>
                <w:bCs/>
                <w:color w:val="000000" w:themeColor="text1"/>
                <w:sz w:val="24"/>
                <w:szCs w:val="24"/>
              </w:rPr>
              <w:t>417</w:t>
            </w:r>
            <w:r w:rsidRPr="00FD00A1">
              <w:rPr>
                <w:rFonts w:ascii="Times New Roman" w:eastAsia="Times New Roman" w:hAnsi="Times New Roman" w:cs="Times New Roman"/>
                <w:bCs/>
                <w:color w:val="000000" w:themeColor="text1"/>
                <w:sz w:val="24"/>
                <w:szCs w:val="24"/>
              </w:rPr>
              <w:t xml:space="preserve"> от </w:t>
            </w:r>
            <w:r w:rsidR="00B977E9">
              <w:rPr>
                <w:rFonts w:ascii="Times New Roman" w:eastAsia="Times New Roman" w:hAnsi="Times New Roman" w:cs="Times New Roman"/>
                <w:bCs/>
                <w:color w:val="000000" w:themeColor="text1"/>
                <w:sz w:val="24"/>
                <w:szCs w:val="24"/>
              </w:rPr>
              <w:t>30.08.2016г.</w:t>
            </w:r>
          </w:p>
        </w:tc>
      </w:tr>
    </w:tbl>
    <w:p w:rsidR="00702CCD" w:rsidRPr="00FD00A1" w:rsidRDefault="00702CCD" w:rsidP="00702CCD">
      <w:pPr>
        <w:rPr>
          <w:rFonts w:ascii="Times New Roman" w:hAnsi="Times New Roman" w:cs="Times New Roman"/>
          <w:sz w:val="24"/>
          <w:szCs w:val="24"/>
        </w:rPr>
      </w:pPr>
    </w:p>
    <w:p w:rsidR="00702CCD" w:rsidRPr="00FD00A1" w:rsidRDefault="00702CCD" w:rsidP="00702CCD">
      <w:pPr>
        <w:spacing w:after="0" w:line="240" w:lineRule="auto"/>
        <w:jc w:val="center"/>
        <w:rPr>
          <w:rFonts w:ascii="Times New Roman" w:hAnsi="Times New Roman" w:cs="Times New Roman"/>
          <w:b/>
          <w:sz w:val="24"/>
          <w:szCs w:val="24"/>
        </w:rPr>
      </w:pPr>
      <w:r w:rsidRPr="00FD00A1">
        <w:rPr>
          <w:rFonts w:ascii="Times New Roman" w:hAnsi="Times New Roman" w:cs="Times New Roman"/>
          <w:b/>
          <w:sz w:val="24"/>
          <w:szCs w:val="24"/>
        </w:rPr>
        <w:t>Положение</w:t>
      </w:r>
    </w:p>
    <w:p w:rsidR="00702CCD" w:rsidRPr="00FD00A1" w:rsidRDefault="00702CCD" w:rsidP="00702CCD">
      <w:pPr>
        <w:spacing w:after="0" w:line="240" w:lineRule="auto"/>
        <w:jc w:val="center"/>
        <w:rPr>
          <w:rFonts w:ascii="Times New Roman" w:hAnsi="Times New Roman" w:cs="Times New Roman"/>
          <w:b/>
          <w:sz w:val="24"/>
          <w:szCs w:val="24"/>
        </w:rPr>
      </w:pPr>
      <w:r w:rsidRPr="00FD00A1">
        <w:rPr>
          <w:rFonts w:ascii="Times New Roman" w:hAnsi="Times New Roman" w:cs="Times New Roman"/>
          <w:b/>
          <w:sz w:val="24"/>
          <w:szCs w:val="24"/>
        </w:rPr>
        <w:t>об организации питания обучающихся</w:t>
      </w:r>
    </w:p>
    <w:p w:rsidR="00702CCD" w:rsidRPr="00FD00A1" w:rsidRDefault="00702CCD" w:rsidP="00702CCD">
      <w:pPr>
        <w:spacing w:after="0" w:line="240" w:lineRule="auto"/>
        <w:jc w:val="center"/>
        <w:rPr>
          <w:rFonts w:ascii="Times New Roman" w:hAnsi="Times New Roman" w:cs="Times New Roman"/>
          <w:b/>
          <w:sz w:val="24"/>
          <w:szCs w:val="24"/>
        </w:rPr>
      </w:pPr>
      <w:r w:rsidRPr="00FD00A1">
        <w:rPr>
          <w:rFonts w:ascii="Times New Roman" w:hAnsi="Times New Roman" w:cs="Times New Roman"/>
          <w:b/>
          <w:sz w:val="24"/>
          <w:szCs w:val="24"/>
        </w:rPr>
        <w:t xml:space="preserve">в МБОУ СОШ № 15 </w:t>
      </w:r>
    </w:p>
    <w:p w:rsidR="00702CCD" w:rsidRPr="00FD00A1" w:rsidRDefault="00702CCD" w:rsidP="00702CCD">
      <w:pPr>
        <w:spacing w:after="0" w:line="240" w:lineRule="auto"/>
        <w:jc w:val="center"/>
        <w:rPr>
          <w:rFonts w:ascii="Times New Roman" w:hAnsi="Times New Roman" w:cs="Times New Roman"/>
          <w:sz w:val="24"/>
          <w:szCs w:val="24"/>
        </w:rPr>
      </w:pPr>
    </w:p>
    <w:p w:rsidR="00702CCD" w:rsidRPr="00FD00A1" w:rsidRDefault="00702CCD" w:rsidP="00702CCD">
      <w:pPr>
        <w:spacing w:after="0" w:line="240" w:lineRule="auto"/>
        <w:rPr>
          <w:rFonts w:ascii="Times New Roman" w:hAnsi="Times New Roman" w:cs="Times New Roman"/>
          <w:sz w:val="24"/>
          <w:szCs w:val="24"/>
        </w:rPr>
      </w:pPr>
    </w:p>
    <w:p w:rsidR="00702CCD" w:rsidRPr="00FD00A1" w:rsidRDefault="00702CCD" w:rsidP="00702CCD">
      <w:pPr>
        <w:autoSpaceDE w:val="0"/>
        <w:autoSpaceDN w:val="0"/>
        <w:adjustRightInd w:val="0"/>
        <w:spacing w:after="0" w:line="240" w:lineRule="auto"/>
        <w:ind w:firstLine="567"/>
        <w:rPr>
          <w:rFonts w:ascii="Times New Roman" w:hAnsi="Times New Roman" w:cs="Times New Roman"/>
          <w:b/>
          <w:bCs/>
          <w:sz w:val="24"/>
          <w:szCs w:val="24"/>
        </w:rPr>
      </w:pPr>
      <w:r w:rsidRPr="00FD00A1">
        <w:rPr>
          <w:rFonts w:ascii="Times New Roman" w:hAnsi="Times New Roman" w:cs="Times New Roman"/>
          <w:b/>
          <w:sz w:val="24"/>
          <w:szCs w:val="24"/>
        </w:rPr>
        <w:t>1. Общие</w:t>
      </w:r>
      <w:r w:rsidRPr="00FD00A1">
        <w:rPr>
          <w:rFonts w:ascii="Times New Roman" w:hAnsi="Times New Roman" w:cs="Times New Roman"/>
          <w:b/>
          <w:bCs/>
          <w:sz w:val="24"/>
          <w:szCs w:val="24"/>
        </w:rPr>
        <w:t xml:space="preserve"> положения</w:t>
      </w:r>
    </w:p>
    <w:p w:rsidR="00702CCD" w:rsidRPr="00FD00A1" w:rsidRDefault="00702CCD" w:rsidP="00702CCD">
      <w:pPr>
        <w:tabs>
          <w:tab w:val="left" w:pos="142"/>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1.1. Положение о порядке организации питания обучающихся в МБОУ СОШ № 15 (далее – "Положение") устанавливает порядок организации рационального питания обучающихся в школе, определяет основные организационные принципы, правила и требования к организации питания учащихся, регулирует отношения между администрацией школы и родителями (законными представителями).</w:t>
      </w:r>
    </w:p>
    <w:p w:rsidR="00702CCD" w:rsidRPr="00FD00A1" w:rsidRDefault="00702CCD" w:rsidP="00702CCD">
      <w:pPr>
        <w:pStyle w:val="a4"/>
        <w:tabs>
          <w:tab w:val="left" w:pos="142"/>
        </w:tabs>
        <w:ind w:left="0" w:firstLine="567"/>
        <w:jc w:val="both"/>
        <w:rPr>
          <w:lang w:val="ru-RU"/>
        </w:rPr>
      </w:pPr>
      <w:r w:rsidRPr="00FD00A1">
        <w:rPr>
          <w:rStyle w:val="2"/>
          <w:sz w:val="24"/>
          <w:szCs w:val="24"/>
          <w:lang w:val="ru-RU"/>
        </w:rPr>
        <w:t>1.2. Под организацией питани</w:t>
      </w:r>
      <w:r w:rsidRPr="00FD00A1">
        <w:rPr>
          <w:rStyle w:val="2"/>
          <w:color w:val="000000"/>
          <w:sz w:val="24"/>
          <w:szCs w:val="24"/>
          <w:lang w:val="ru-RU"/>
        </w:rPr>
        <w:t>я обучающихся понимается обеспечение обучающихся основным (горячим) питанием, дополнительным питанием</w:t>
      </w:r>
      <w:r w:rsidR="00FD00A1">
        <w:rPr>
          <w:rStyle w:val="2"/>
          <w:color w:val="000000"/>
          <w:sz w:val="24"/>
          <w:szCs w:val="24"/>
          <w:lang w:val="ru-RU"/>
        </w:rPr>
        <w:t xml:space="preserve"> и бесплатным питанием </w:t>
      </w:r>
      <w:proofErr w:type="gramStart"/>
      <w:r w:rsidR="00FD00A1">
        <w:rPr>
          <w:rStyle w:val="2"/>
          <w:color w:val="000000"/>
          <w:sz w:val="24"/>
          <w:szCs w:val="24"/>
          <w:lang w:val="ru-RU"/>
        </w:rPr>
        <w:t xml:space="preserve">льготных </w:t>
      </w:r>
      <w:r w:rsidRPr="00FD00A1">
        <w:rPr>
          <w:rStyle w:val="2"/>
          <w:color w:val="000000"/>
          <w:sz w:val="24"/>
          <w:szCs w:val="24"/>
          <w:lang w:val="ru-RU"/>
        </w:rPr>
        <w:t>категорий</w:t>
      </w:r>
      <w:proofErr w:type="gramEnd"/>
      <w:r w:rsidRPr="00FD00A1">
        <w:rPr>
          <w:rStyle w:val="2"/>
          <w:color w:val="000000"/>
          <w:sz w:val="24"/>
          <w:szCs w:val="24"/>
          <w:lang w:val="ru-RU"/>
        </w:rPr>
        <w:t xml:space="preserve"> обучающихся в соответствии с режимом работы учреждения по графику, утвержденному директором (согласно расписанию учебных занятий).</w:t>
      </w:r>
    </w:p>
    <w:p w:rsidR="00702CCD" w:rsidRPr="00FD00A1" w:rsidRDefault="00702CCD" w:rsidP="00702CCD">
      <w:pPr>
        <w:pStyle w:val="a4"/>
        <w:tabs>
          <w:tab w:val="left" w:pos="142"/>
        </w:tabs>
        <w:ind w:left="0" w:firstLine="567"/>
        <w:jc w:val="both"/>
        <w:rPr>
          <w:rStyle w:val="2"/>
          <w:sz w:val="24"/>
          <w:szCs w:val="24"/>
          <w:lang w:val="ru-RU"/>
        </w:rPr>
      </w:pPr>
      <w:r w:rsidRPr="00FD00A1">
        <w:rPr>
          <w:lang w:val="ru-RU"/>
        </w:rPr>
        <w:t xml:space="preserve">1.3.Обслуживание питанием учащихся </w:t>
      </w:r>
      <w:r w:rsidRPr="00FD00A1">
        <w:rPr>
          <w:rStyle w:val="2"/>
          <w:color w:val="000000"/>
          <w:sz w:val="24"/>
          <w:szCs w:val="24"/>
          <w:lang w:val="ru-RU"/>
        </w:rPr>
        <w:t xml:space="preserve">осуществляет специализированная организация общественного питания (организатор питания). </w:t>
      </w:r>
    </w:p>
    <w:p w:rsidR="00702CCD" w:rsidRPr="00FD00A1" w:rsidRDefault="00702CCD" w:rsidP="00702CCD">
      <w:pPr>
        <w:pStyle w:val="a4"/>
        <w:tabs>
          <w:tab w:val="left" w:pos="142"/>
        </w:tabs>
        <w:ind w:left="0" w:firstLine="567"/>
        <w:jc w:val="both"/>
        <w:rPr>
          <w:lang w:val="ru-RU"/>
        </w:rPr>
      </w:pPr>
      <w:r w:rsidRPr="00FD00A1">
        <w:rPr>
          <w:rStyle w:val="2"/>
          <w:color w:val="000000"/>
          <w:sz w:val="24"/>
          <w:szCs w:val="24"/>
          <w:lang w:val="ru-RU"/>
        </w:rPr>
        <w:t xml:space="preserve">1.4. Под основным питанием обучающихся понимается организованная реализация блюд, приготовленных предприятием </w:t>
      </w:r>
      <w:r w:rsidRPr="00FD00A1">
        <w:rPr>
          <w:rStyle w:val="t"/>
          <w:lang w:val="ru-RU"/>
        </w:rPr>
        <w:t xml:space="preserve">– </w:t>
      </w:r>
      <w:r w:rsidRPr="00FD00A1">
        <w:rPr>
          <w:rStyle w:val="2"/>
          <w:color w:val="000000"/>
          <w:sz w:val="24"/>
          <w:szCs w:val="24"/>
          <w:lang w:val="ru-RU"/>
        </w:rPr>
        <w:t xml:space="preserve">организатором питания в соответствии с примерным двухнедельным меню, согласованным территориальным отделом </w:t>
      </w:r>
      <w:proofErr w:type="spellStart"/>
      <w:r w:rsidRPr="00FD00A1">
        <w:rPr>
          <w:rStyle w:val="2"/>
          <w:color w:val="000000"/>
          <w:sz w:val="24"/>
          <w:szCs w:val="24"/>
          <w:lang w:val="ru-RU"/>
        </w:rPr>
        <w:t>Роспотребнадзора</w:t>
      </w:r>
      <w:proofErr w:type="spellEnd"/>
      <w:r w:rsidRPr="00FD00A1">
        <w:rPr>
          <w:rStyle w:val="2"/>
          <w:color w:val="000000"/>
          <w:sz w:val="24"/>
          <w:szCs w:val="24"/>
          <w:lang w:val="ru-RU"/>
        </w:rPr>
        <w:t xml:space="preserve"> по Ростовской области в г. Новочеркасске и утвержденным директором МБОУ СОШ № 15.</w:t>
      </w:r>
    </w:p>
    <w:p w:rsidR="00702CCD" w:rsidRPr="00FD00A1" w:rsidRDefault="00702CCD" w:rsidP="00702CCD">
      <w:pPr>
        <w:pStyle w:val="a4"/>
        <w:tabs>
          <w:tab w:val="left" w:pos="142"/>
        </w:tabs>
        <w:ind w:left="0" w:firstLine="567"/>
        <w:jc w:val="both"/>
        <w:rPr>
          <w:rStyle w:val="2"/>
          <w:color w:val="000000"/>
          <w:sz w:val="24"/>
          <w:szCs w:val="24"/>
          <w:lang w:val="ru-RU"/>
        </w:rPr>
      </w:pPr>
      <w:r w:rsidRPr="00FD00A1">
        <w:rPr>
          <w:rStyle w:val="2"/>
          <w:color w:val="000000"/>
          <w:sz w:val="24"/>
          <w:szCs w:val="24"/>
          <w:lang w:val="ru-RU"/>
        </w:rPr>
        <w:t>1.5. Под дополнительным питанием обучающихся понимается обеспечение молоком учащихся 1-4 классов, реализация кулинарных изделий в качестве буфетной продукции в соответствии с примерным ассортиментным перечнем блюд и буфетной продукции.</w:t>
      </w:r>
    </w:p>
    <w:p w:rsidR="00702CCD" w:rsidRPr="00FD00A1" w:rsidRDefault="00702CCD" w:rsidP="00702CCD">
      <w:pPr>
        <w:pStyle w:val="a4"/>
        <w:tabs>
          <w:tab w:val="left" w:pos="142"/>
        </w:tabs>
        <w:ind w:left="0" w:firstLine="567"/>
        <w:jc w:val="both"/>
        <w:rPr>
          <w:rStyle w:val="2"/>
          <w:color w:val="000000"/>
          <w:sz w:val="24"/>
          <w:szCs w:val="24"/>
          <w:lang w:val="ru-RU"/>
        </w:rPr>
      </w:pPr>
      <w:r w:rsidRPr="00FD00A1">
        <w:rPr>
          <w:rStyle w:val="2"/>
          <w:color w:val="000000"/>
          <w:sz w:val="24"/>
          <w:szCs w:val="24"/>
          <w:lang w:val="ru-RU"/>
        </w:rPr>
        <w:t>1.5.1. Обеспечение дополнительным питанием (молоком) обучающихся 1-4 классов осуществляется на основании приказа Управления образования в соответствии с графиком.</w:t>
      </w:r>
    </w:p>
    <w:p w:rsidR="00702CCD" w:rsidRPr="00FD00A1" w:rsidRDefault="00702CCD" w:rsidP="00702CCD">
      <w:pPr>
        <w:pStyle w:val="a4"/>
        <w:tabs>
          <w:tab w:val="left" w:pos="142"/>
        </w:tabs>
        <w:ind w:left="0" w:firstLine="567"/>
        <w:jc w:val="both"/>
        <w:rPr>
          <w:rStyle w:val="2"/>
          <w:color w:val="000000"/>
          <w:sz w:val="24"/>
          <w:szCs w:val="24"/>
          <w:lang w:val="ru-RU"/>
        </w:rPr>
      </w:pPr>
      <w:r w:rsidRPr="00FD00A1">
        <w:rPr>
          <w:rStyle w:val="2"/>
          <w:color w:val="000000"/>
          <w:sz w:val="24"/>
          <w:szCs w:val="24"/>
          <w:lang w:val="ru-RU"/>
        </w:rPr>
        <w:t>1.5.2. В случае движения обучающихся 1-4 классов осуществляется перераспределение лишней продукции между наиболее нуждающимися детьми по решению комиссии, созданной из работников МБОУ СОШ № 15.</w:t>
      </w:r>
    </w:p>
    <w:p w:rsidR="00702CCD" w:rsidRPr="00FD00A1" w:rsidRDefault="00702CCD" w:rsidP="00702CCD">
      <w:pPr>
        <w:pStyle w:val="a4"/>
        <w:tabs>
          <w:tab w:val="left" w:pos="142"/>
        </w:tabs>
        <w:ind w:left="0" w:firstLine="567"/>
        <w:jc w:val="both"/>
        <w:rPr>
          <w:rStyle w:val="2"/>
          <w:color w:val="000000"/>
          <w:sz w:val="24"/>
          <w:szCs w:val="24"/>
          <w:lang w:val="ru-RU"/>
        </w:rPr>
      </w:pPr>
      <w:r w:rsidRPr="00FD00A1">
        <w:rPr>
          <w:rStyle w:val="2"/>
          <w:color w:val="000000"/>
          <w:sz w:val="24"/>
          <w:szCs w:val="24"/>
          <w:lang w:val="ru-RU"/>
        </w:rPr>
        <w:t>1.6. Под бесплатным (дотационным) питанием льготных категорий обучающихся понимается предоставление питания обучающимся из многодетных, малоимущих семей, получающих питание за счет средств муниципального бюджета на основании Постановления Администрации г. Новочеркасска «Об утверждении Порядка предоставления бесплатного питания учащимся муниципальных бюджетных общеобразовательных учреждений города Новочеркасска» от 15.02.2017г. № 197, приказа управления образования Администрации города Новочеркасска  при условии выделения необходимых для этих целей бюджетных ассигнований.</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1.7. Положение разработано в целях организации полноценного горячего питания учащихся, социальной поддержки и укрепления здоровья детей, создания комфортной среды образовательного процесса.</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1.8. Положение разработано в соответствии с:</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Федеральным законом от 29.12.2012 № 273-ФЗ "Об образовании в Российской Федерации";</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lastRenderedPageBreak/>
        <w:t>- Федеральным законом от 30.03.1999 №52-ФЗ "О санитарно- эпидемиологическом благополучии населения";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уставом школы.</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1.9. Действие настоящего Положения распространяется на всех обучающихся в школе.</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1.10. Настоящее Положение является локальным нормативным актом, регламентирующим деятельность школы по вопросам питания, рассматривается на педагогическом совете школы, вводится в действие приказом директора школы. </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1.11. Положение принимается на неопределенный срок. Изменения и дополнения к Положению принимаются в порядке, предусмотренном п.1.10 настоящего Положения.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1.12. После принятия Положения в новой редакции предыдущая редакция автоматически утрачивает силу.</w:t>
      </w:r>
    </w:p>
    <w:p w:rsidR="00702CCD" w:rsidRPr="00FD00A1" w:rsidRDefault="00702CCD" w:rsidP="00702CCD">
      <w:pPr>
        <w:tabs>
          <w:tab w:val="left" w:pos="709"/>
        </w:tabs>
        <w:spacing w:after="0" w:line="240" w:lineRule="auto"/>
        <w:ind w:left="720"/>
        <w:jc w:val="both"/>
        <w:rPr>
          <w:rFonts w:ascii="Times New Roman" w:hAnsi="Times New Roman" w:cs="Times New Roman"/>
          <w:sz w:val="24"/>
          <w:szCs w:val="24"/>
        </w:rPr>
      </w:pPr>
    </w:p>
    <w:p w:rsidR="00702CCD" w:rsidRPr="00FD00A1" w:rsidRDefault="00702CCD" w:rsidP="00702CCD">
      <w:pPr>
        <w:spacing w:after="0" w:line="240" w:lineRule="auto"/>
        <w:ind w:firstLine="567"/>
        <w:jc w:val="both"/>
        <w:rPr>
          <w:rFonts w:ascii="Times New Roman" w:hAnsi="Times New Roman" w:cs="Times New Roman"/>
          <w:b/>
          <w:sz w:val="24"/>
          <w:szCs w:val="24"/>
        </w:rPr>
      </w:pPr>
      <w:r w:rsidRPr="00FD00A1">
        <w:rPr>
          <w:rFonts w:ascii="Times New Roman" w:hAnsi="Times New Roman" w:cs="Times New Roman"/>
          <w:b/>
          <w:sz w:val="24"/>
          <w:szCs w:val="24"/>
        </w:rPr>
        <w:t>2. Основные цели и задачи.</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2.1. Основными целями и задачами при организации питания обучающихся в МБОУ СОШ № 15 являются: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гарантированное качество и безопасность питания и пищевых продуктов, используемых для приготовления блюд;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пропаганда принципов полноценного и здорового питания;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социальная поддержка учащихся из социально незащищенных, малообеспеченных и семей, попавших в трудные жизненные ситуации;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использование бюджетных средств, выделяемых на организацию питания, в соответствии с требованиями действующего законодательства.</w:t>
      </w:r>
    </w:p>
    <w:p w:rsidR="00702CCD" w:rsidRPr="00FD00A1" w:rsidRDefault="00702CCD" w:rsidP="00702CCD">
      <w:pPr>
        <w:spacing w:after="0" w:line="240" w:lineRule="auto"/>
        <w:ind w:left="720"/>
        <w:jc w:val="both"/>
        <w:rPr>
          <w:rFonts w:ascii="Times New Roman" w:hAnsi="Times New Roman" w:cs="Times New Roman"/>
          <w:sz w:val="24"/>
          <w:szCs w:val="24"/>
        </w:rPr>
      </w:pPr>
    </w:p>
    <w:p w:rsidR="00702CCD" w:rsidRPr="00FD00A1" w:rsidRDefault="00702CCD" w:rsidP="00702CCD">
      <w:pPr>
        <w:spacing w:after="0" w:line="240" w:lineRule="auto"/>
        <w:ind w:firstLine="567"/>
        <w:jc w:val="both"/>
        <w:rPr>
          <w:rFonts w:ascii="Times New Roman" w:hAnsi="Times New Roman" w:cs="Times New Roman"/>
          <w:b/>
          <w:sz w:val="24"/>
          <w:szCs w:val="24"/>
        </w:rPr>
      </w:pPr>
      <w:r w:rsidRPr="00FD00A1">
        <w:rPr>
          <w:rFonts w:ascii="Times New Roman" w:hAnsi="Times New Roman" w:cs="Times New Roman"/>
          <w:b/>
          <w:sz w:val="24"/>
          <w:szCs w:val="24"/>
        </w:rPr>
        <w:t>3. Общие принципы организации питания учащихся.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3.1. Организация питания учащихся является отдельным обязательным направлением деятельности школы.</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3.2. Администрация школы совместно с классными руководителями и лицом, ответственным за организацию горячего питания в школе, осуществляет организационную и разъяснительную работу с обучающимися и родителями (законными представителями) с целью организации горячего питания учащихся на платной или бесплатной основе.</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3.3. Администрация школы обеспечивает принятие организационно-управленческих решений, направленных на обеспечение горячим питанием учащихся,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учащихся.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3.4. Приказом директора школы из числа административных или педагогических работников назначается лицо, ответственное за полноту охвата учащихся питанием, организацию питания на текущий учебный год.</w:t>
      </w:r>
    </w:p>
    <w:p w:rsidR="00702CCD" w:rsidRPr="00FD00A1" w:rsidRDefault="00702CCD" w:rsidP="00702CCD">
      <w:pPr>
        <w:tabs>
          <w:tab w:val="left" w:pos="720"/>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3.5. Контроль и учет денежных средств, выделяемых на организацию бесплатного питания, осуществляет главный бухгалтер школы.</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3.6. Режим питания в школе определяется СанПиН 2.4.5.2409-08 "Санитарно- эпидемиологическими требованиями к организации питания обучающихся в общеобразовательных учреждениях, учреждениях начального</w:t>
      </w:r>
      <w:r w:rsidR="00FD00A1" w:rsidRPr="00FD00A1">
        <w:rPr>
          <w:rFonts w:ascii="Times New Roman" w:hAnsi="Times New Roman" w:cs="Times New Roman"/>
          <w:sz w:val="24"/>
          <w:szCs w:val="24"/>
        </w:rPr>
        <w:t xml:space="preserve"> и среднего </w:t>
      </w:r>
      <w:r w:rsidRPr="00FD00A1">
        <w:rPr>
          <w:rFonts w:ascii="Times New Roman" w:hAnsi="Times New Roman" w:cs="Times New Roman"/>
          <w:sz w:val="24"/>
          <w:szCs w:val="24"/>
        </w:rPr>
        <w:t>профессионально</w:t>
      </w:r>
      <w:r w:rsidR="00FD00A1">
        <w:rPr>
          <w:rFonts w:ascii="Times New Roman" w:hAnsi="Times New Roman" w:cs="Times New Roman"/>
          <w:sz w:val="24"/>
          <w:szCs w:val="24"/>
        </w:rPr>
        <w:t xml:space="preserve">го образования", утвержденными </w:t>
      </w:r>
      <w:r w:rsidR="00670308">
        <w:rPr>
          <w:rFonts w:ascii="Times New Roman" w:hAnsi="Times New Roman" w:cs="Times New Roman"/>
          <w:sz w:val="24"/>
          <w:szCs w:val="24"/>
        </w:rPr>
        <w:t>постановлением Главного</w:t>
      </w:r>
      <w:r w:rsidRPr="00FD00A1">
        <w:rPr>
          <w:rFonts w:ascii="Times New Roman" w:hAnsi="Times New Roman" w:cs="Times New Roman"/>
          <w:sz w:val="24"/>
          <w:szCs w:val="24"/>
        </w:rPr>
        <w:t xml:space="preserve"> государственного санитарного врача Российской Федерации №45 от 23.07.2008 года, и ежегодно </w:t>
      </w:r>
      <w:proofErr w:type="gramStart"/>
      <w:r w:rsidRPr="00FD00A1">
        <w:rPr>
          <w:rFonts w:ascii="Times New Roman" w:hAnsi="Times New Roman" w:cs="Times New Roman"/>
          <w:sz w:val="24"/>
          <w:szCs w:val="24"/>
        </w:rPr>
        <w:t>утверждается  приказом</w:t>
      </w:r>
      <w:proofErr w:type="gramEnd"/>
      <w:r w:rsidRPr="00FD00A1">
        <w:rPr>
          <w:rFonts w:ascii="Times New Roman" w:hAnsi="Times New Roman" w:cs="Times New Roman"/>
          <w:sz w:val="24"/>
          <w:szCs w:val="24"/>
        </w:rPr>
        <w:t xml:space="preserve">  директора  школы.</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3.7. Организация горячего питания осуществляется на основе примерного двухнедельного меню, разработанного предприятием – организатором питания в соответствии с рекомендуемой формой составления примерного меню, пищевой ценности и калорийности приготовляемых </w:t>
      </w:r>
      <w:r w:rsidRPr="00FD00A1">
        <w:rPr>
          <w:rFonts w:ascii="Times New Roman" w:hAnsi="Times New Roman" w:cs="Times New Roman"/>
          <w:sz w:val="24"/>
          <w:szCs w:val="24"/>
        </w:rPr>
        <w:lastRenderedPageBreak/>
        <w:t xml:space="preserve">блюд (приложение №2 </w:t>
      </w:r>
      <w:proofErr w:type="gramStart"/>
      <w:r w:rsidRPr="00FD00A1">
        <w:rPr>
          <w:rFonts w:ascii="Times New Roman" w:hAnsi="Times New Roman" w:cs="Times New Roman"/>
          <w:sz w:val="24"/>
          <w:szCs w:val="24"/>
        </w:rPr>
        <w:t>к СанПиН</w:t>
      </w:r>
      <w:proofErr w:type="gramEnd"/>
      <w:r w:rsidRPr="00FD00A1">
        <w:rPr>
          <w:rFonts w:ascii="Times New Roman" w:hAnsi="Times New Roman" w:cs="Times New Roman"/>
          <w:sz w:val="24"/>
          <w:szCs w:val="24"/>
        </w:rPr>
        <w:t xml:space="preserve"> 2.4.5.2409-08), с учетом сезонности, дифференцировано по возрастным группам (7-11 и 12-18 лет), а также меню-раскладок, содержащих количественные данные о рецептуре блюд.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3.8. Для организации питания обучающихся используются специальные помещения (школьная столовая), соответствующие требованиям санитарно- гигиенических норм и правил по следующим направлениям:</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соответствие числа посадочных мест столовой установленным нормам;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обеспеченность технологическим оборудованием, техническое состояние которого соответствует установленным требованиям;</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наличие пищеблока, подсобных помещений для хранения продуктов;</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обеспеченность кухонной и столовой посудой, столовыми приборами в необходимом количестве и в соответствии с требованиями СанПиН;</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наличие вытяжного оборудования, его работоспособность;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соответствие иным требованиям действующих санитарных норм и правил в Российской Федерации.</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3.9. В школьной столовой должны находиться: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ежедневные заявки на количество питающихся детей;</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журнал бракеража пищевых продуктов и продовольственного сырья;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 журнал бракеража готовой кулинарной продукции;</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журнал проведения витаминизации третьих и сладких блюд;</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журнал учета температурного режима холодильного оборудования;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ведомость контроля рациона питания (формы учетной документации пищеблока – приложение №10 </w:t>
      </w:r>
      <w:proofErr w:type="gramStart"/>
      <w:r w:rsidRPr="00FD00A1">
        <w:rPr>
          <w:rFonts w:ascii="Times New Roman" w:hAnsi="Times New Roman" w:cs="Times New Roman"/>
          <w:sz w:val="24"/>
          <w:szCs w:val="24"/>
        </w:rPr>
        <w:t>к СанПиН</w:t>
      </w:r>
      <w:proofErr w:type="gramEnd"/>
      <w:r w:rsidRPr="00FD00A1">
        <w:rPr>
          <w:rFonts w:ascii="Times New Roman" w:hAnsi="Times New Roman" w:cs="Times New Roman"/>
          <w:sz w:val="24"/>
          <w:szCs w:val="24"/>
        </w:rPr>
        <w:t xml:space="preserve"> 2.4.5.2409-08);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копии примерного двухнедельного меню;</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ежедневные меню, технологические карты на приготовляемые блюда;  </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и др.).</w:t>
      </w:r>
    </w:p>
    <w:p w:rsidR="00702CCD" w:rsidRPr="00FD00A1" w:rsidRDefault="00702CCD" w:rsidP="00702CCD">
      <w:pPr>
        <w:tabs>
          <w:tab w:val="left" w:pos="142"/>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3.10. К организации обеспечения бесплатным питанием обучающихся, поставке продовольственных товаров для обеспечения бесплатного питания в школе допускаются предприятия различных организационно-правовых форм, имеющие соответствующую материально-техническую базу, опыт работы и квалифицированные кадры. </w:t>
      </w:r>
      <w:r w:rsidRPr="00FD00A1">
        <w:rPr>
          <w:rStyle w:val="2"/>
          <w:color w:val="000000"/>
          <w:sz w:val="24"/>
          <w:szCs w:val="24"/>
        </w:rPr>
        <w:t xml:space="preserve">Порядок отбора такой организации устанавливается в соответствии с Федеральным законом от 5 апреля </w:t>
      </w:r>
      <w:smartTag w:uri="urn:schemas-microsoft-com:office:smarttags" w:element="metricconverter">
        <w:smartTagPr>
          <w:attr w:name="ProductID" w:val="2013 г"/>
        </w:smartTagPr>
        <w:r w:rsidRPr="00FD00A1">
          <w:rPr>
            <w:rStyle w:val="2"/>
            <w:color w:val="000000"/>
            <w:sz w:val="24"/>
            <w:szCs w:val="24"/>
          </w:rPr>
          <w:t>2013 г</w:t>
        </w:r>
      </w:smartTag>
      <w:r w:rsidRPr="00FD00A1">
        <w:rPr>
          <w:rStyle w:val="2"/>
          <w:color w:val="000000"/>
          <w:sz w:val="24"/>
          <w:szCs w:val="24"/>
        </w:rPr>
        <w:t>. №44-ФЗ "О контрактной системе в сфере закупок товаров, работ, услуг для обеспечения государственных и муниципальных нужд".</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3.11. </w:t>
      </w:r>
      <w:r w:rsidR="00FD00A1" w:rsidRPr="00FD00A1">
        <w:rPr>
          <w:rFonts w:ascii="Times New Roman" w:hAnsi="Times New Roman" w:cs="Times New Roman"/>
          <w:sz w:val="24"/>
          <w:szCs w:val="24"/>
        </w:rPr>
        <w:t xml:space="preserve">Обеспечение основным </w:t>
      </w:r>
      <w:r w:rsidRPr="00FD00A1">
        <w:rPr>
          <w:rFonts w:ascii="Times New Roman" w:hAnsi="Times New Roman" w:cs="Times New Roman"/>
          <w:sz w:val="24"/>
          <w:szCs w:val="24"/>
        </w:rPr>
        <w:t>питанием производится предприятием – организатором питания, заключившим контракт на организацию бесплатного питания в школе по результатам торгов.</w:t>
      </w:r>
    </w:p>
    <w:p w:rsidR="00702CCD" w:rsidRPr="00FD00A1" w:rsidRDefault="00702CCD" w:rsidP="00702CCD">
      <w:pPr>
        <w:tabs>
          <w:tab w:val="left" w:pos="142"/>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3.12. Цены производимой в школьной столовой продукции (стоимость готовых кулинарных блюд, стоимость завтраков и обедов) определяются специализированной организацией, осуществляющей питание, исходя из стоимости продуктов питания и затрат, связанных с организацией питания.</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Style w:val="t"/>
          <w:rFonts w:ascii="Times New Roman" w:hAnsi="Times New Roman" w:cs="Times New Roman"/>
          <w:sz w:val="24"/>
          <w:szCs w:val="24"/>
        </w:rPr>
        <w:t>3.13. В своей деятельности по оказанию услуг предприятие – организатор питания руководствуется условиями контракта на организацию бесплатного питания, договором передачи в аренду технологических помещений и оборудования пищеблока школы, санитарно-эпидемиологическими требованиями, предъявляемыми к предприятиям общественного питания.</w:t>
      </w:r>
    </w:p>
    <w:p w:rsidR="00702CCD" w:rsidRPr="00FD00A1" w:rsidRDefault="00702CCD" w:rsidP="00702CCD">
      <w:pPr>
        <w:tabs>
          <w:tab w:val="left" w:pos="426"/>
          <w:tab w:val="left" w:pos="567"/>
        </w:tabs>
        <w:spacing w:after="0" w:line="240" w:lineRule="auto"/>
        <w:jc w:val="both"/>
        <w:rPr>
          <w:rFonts w:ascii="Times New Roman" w:hAnsi="Times New Roman" w:cs="Times New Roman"/>
          <w:sz w:val="24"/>
          <w:szCs w:val="24"/>
        </w:rPr>
      </w:pPr>
    </w:p>
    <w:p w:rsidR="00702CCD" w:rsidRPr="00FD00A1" w:rsidRDefault="00702CCD" w:rsidP="00702CCD">
      <w:pPr>
        <w:spacing w:after="0" w:line="240" w:lineRule="auto"/>
        <w:ind w:firstLine="567"/>
        <w:jc w:val="both"/>
        <w:rPr>
          <w:rFonts w:ascii="Times New Roman" w:hAnsi="Times New Roman" w:cs="Times New Roman"/>
          <w:b/>
          <w:sz w:val="24"/>
          <w:szCs w:val="24"/>
        </w:rPr>
      </w:pPr>
      <w:r w:rsidRPr="00FD00A1">
        <w:rPr>
          <w:rFonts w:ascii="Times New Roman" w:hAnsi="Times New Roman" w:cs="Times New Roman"/>
          <w:b/>
          <w:sz w:val="24"/>
          <w:szCs w:val="24"/>
        </w:rPr>
        <w:t>4.  Порядок организации питания обучающихся в школе.</w:t>
      </w:r>
    </w:p>
    <w:p w:rsidR="00702CCD" w:rsidRPr="00FD00A1" w:rsidRDefault="00702CCD" w:rsidP="00702CCD">
      <w:pPr>
        <w:tabs>
          <w:tab w:val="left" w:pos="709"/>
        </w:tabs>
        <w:spacing w:after="0" w:line="240" w:lineRule="auto"/>
        <w:ind w:right="113" w:firstLine="567"/>
        <w:jc w:val="both"/>
        <w:rPr>
          <w:rFonts w:ascii="Times New Roman" w:hAnsi="Times New Roman" w:cs="Times New Roman"/>
          <w:color w:val="FF0000"/>
          <w:sz w:val="24"/>
          <w:szCs w:val="24"/>
        </w:rPr>
      </w:pPr>
      <w:r w:rsidRPr="00FD00A1">
        <w:rPr>
          <w:rFonts w:ascii="Times New Roman" w:hAnsi="Times New Roman" w:cs="Times New Roman"/>
          <w:sz w:val="24"/>
          <w:szCs w:val="24"/>
        </w:rPr>
        <w:t>4.1. Обучающимся пре</w:t>
      </w:r>
      <w:r w:rsidR="00FD00A1" w:rsidRPr="00FD00A1">
        <w:rPr>
          <w:rFonts w:ascii="Times New Roman" w:hAnsi="Times New Roman" w:cs="Times New Roman"/>
          <w:sz w:val="24"/>
          <w:szCs w:val="24"/>
        </w:rPr>
        <w:t xml:space="preserve">доставляется основное </w:t>
      </w:r>
      <w:r w:rsidRPr="00FD00A1">
        <w:rPr>
          <w:rFonts w:ascii="Times New Roman" w:hAnsi="Times New Roman" w:cs="Times New Roman"/>
          <w:sz w:val="24"/>
          <w:szCs w:val="24"/>
        </w:rPr>
        <w:t>питание за счет средств родителей (законных представителей) и бесплатное питание для льготных категорий обучающихся за счет бюджетных средств.</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4.2. Горячее питание за счет родительской платы предоставляется по выбору родителей один или два раза в день в виде завтраков или обедов. </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lastRenderedPageBreak/>
        <w:t>4.3. Право на получение бесплатного (горячего) питания имеют обучающиеся МБОУ СОШ № 15 следующих категорий:</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дети из многодетных семей;</w:t>
      </w:r>
    </w:p>
    <w:p w:rsidR="00702CCD" w:rsidRPr="00FD00A1" w:rsidRDefault="00702CCD" w:rsidP="00670308">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дети из малоимущих семей</w:t>
      </w:r>
      <w:r w:rsidR="00670308">
        <w:rPr>
          <w:rFonts w:ascii="Times New Roman" w:hAnsi="Times New Roman" w:cs="Times New Roman"/>
          <w:sz w:val="24"/>
          <w:szCs w:val="24"/>
        </w:rPr>
        <w:t>.</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4.4. МБОУ СОШ № 15:</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выявляет обучающихся льготных категорий (малоимущие семьи, многодетные семьи);</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собирает первичные документы, подтверждающие право обучающегося на получение бесплатного (горячего) питания.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4.5. Для детей из многодетных семей требуются следующие документы:</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заявление родителей (законных представителей) на имя директора МБОУ;</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копии свидетельств о рождении </w:t>
      </w:r>
      <w:r w:rsidR="00670308">
        <w:rPr>
          <w:rFonts w:ascii="Times New Roman" w:hAnsi="Times New Roman" w:cs="Times New Roman"/>
          <w:sz w:val="24"/>
          <w:szCs w:val="24"/>
        </w:rPr>
        <w:t xml:space="preserve">всех </w:t>
      </w:r>
      <w:r w:rsidRPr="00FD00A1">
        <w:rPr>
          <w:rFonts w:ascii="Times New Roman" w:hAnsi="Times New Roman" w:cs="Times New Roman"/>
          <w:sz w:val="24"/>
          <w:szCs w:val="24"/>
        </w:rPr>
        <w:t>детей</w:t>
      </w:r>
      <w:r w:rsidR="00670308">
        <w:rPr>
          <w:rFonts w:ascii="Times New Roman" w:hAnsi="Times New Roman" w:cs="Times New Roman"/>
          <w:sz w:val="24"/>
          <w:szCs w:val="24"/>
        </w:rPr>
        <w:t xml:space="preserve"> до 18 лет, проживающих в семье</w:t>
      </w:r>
      <w:r w:rsidRPr="00FD00A1">
        <w:rPr>
          <w:rFonts w:ascii="Times New Roman" w:hAnsi="Times New Roman" w:cs="Times New Roman"/>
          <w:sz w:val="24"/>
          <w:szCs w:val="24"/>
        </w:rPr>
        <w:t>.</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4.6. Для детей их малоимущих семей</w:t>
      </w:r>
      <w:r w:rsidR="00FD00A1" w:rsidRPr="00FD00A1">
        <w:rPr>
          <w:rFonts w:ascii="Times New Roman" w:hAnsi="Times New Roman" w:cs="Times New Roman"/>
          <w:sz w:val="24"/>
          <w:szCs w:val="24"/>
        </w:rPr>
        <w:t xml:space="preserve"> </w:t>
      </w:r>
      <w:r w:rsidRPr="00FD00A1">
        <w:rPr>
          <w:rFonts w:ascii="Times New Roman" w:hAnsi="Times New Roman" w:cs="Times New Roman"/>
          <w:sz w:val="24"/>
          <w:szCs w:val="24"/>
        </w:rPr>
        <w:t>требуются следующие документы:</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xml:space="preserve"> - заявление родителей (законных представителей) на имя директора МБОУ.</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w:t>
      </w:r>
      <w:r w:rsidR="00FD00A1" w:rsidRPr="00FD00A1">
        <w:rPr>
          <w:rFonts w:ascii="Times New Roman" w:hAnsi="Times New Roman" w:cs="Times New Roman"/>
          <w:sz w:val="24"/>
          <w:szCs w:val="24"/>
        </w:rPr>
        <w:t>7</w:t>
      </w:r>
      <w:r w:rsidRPr="00FD00A1">
        <w:rPr>
          <w:rFonts w:ascii="Times New Roman" w:hAnsi="Times New Roman" w:cs="Times New Roman"/>
          <w:sz w:val="24"/>
          <w:szCs w:val="24"/>
        </w:rPr>
        <w:t>. Родители, претендующие в течение учебного года на предоставление их детям бесплатного (горячего) питания, имеют право обратиться с заявлением на имя руководителя МБОУ. Данное заявление должно быть рассмотрено и удовлетворено при наличии правовых оснований с учетом утвержденных на указанные цели средств субсидии местного бюджета путем включения в список обучающихся, получающих бесплатное (горячее) питание с начала следующей учебной четверти согласно календарному учебному графику.</w:t>
      </w:r>
    </w:p>
    <w:p w:rsidR="00702CCD" w:rsidRPr="00FD00A1" w:rsidRDefault="00702CCD" w:rsidP="00702CCD">
      <w:pPr>
        <w:pStyle w:val="a4"/>
        <w:ind w:left="0" w:right="102" w:firstLine="567"/>
        <w:jc w:val="both"/>
        <w:rPr>
          <w:lang w:val="ru-RU" w:eastAsia="ru-RU"/>
        </w:rPr>
      </w:pPr>
      <w:r w:rsidRPr="00FD00A1">
        <w:rPr>
          <w:lang w:val="ru-RU"/>
        </w:rPr>
        <w:t>4.</w:t>
      </w:r>
      <w:r w:rsidR="00FD00A1" w:rsidRPr="00FD00A1">
        <w:rPr>
          <w:lang w:val="ru-RU"/>
        </w:rPr>
        <w:t>8</w:t>
      </w:r>
      <w:r w:rsidRPr="00FD00A1">
        <w:rPr>
          <w:lang w:val="ru-RU"/>
        </w:rPr>
        <w:t xml:space="preserve">. Перечень блюд, входящих в бесплатный комплекс, составляется выборочно из блюд основного меню, исходя из расчета выделяемых финансовых средств для организации данного вида питания, утверждается директором школы. Размер выделяемых средство определяется соответствующим </w:t>
      </w:r>
      <w:r w:rsidRPr="00FD00A1">
        <w:rPr>
          <w:rStyle w:val="2"/>
          <w:color w:val="000000"/>
          <w:sz w:val="24"/>
          <w:szCs w:val="24"/>
          <w:lang w:val="ru-RU"/>
        </w:rPr>
        <w:t xml:space="preserve">Постановлением Администрации г. Новочеркасска. </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w:t>
      </w:r>
      <w:r w:rsidR="00FD00A1" w:rsidRPr="00FD00A1">
        <w:rPr>
          <w:rFonts w:ascii="Times New Roman" w:hAnsi="Times New Roman" w:cs="Times New Roman"/>
          <w:sz w:val="24"/>
          <w:szCs w:val="24"/>
        </w:rPr>
        <w:t>9</w:t>
      </w:r>
      <w:r w:rsidRPr="00FD00A1">
        <w:rPr>
          <w:rFonts w:ascii="Times New Roman" w:hAnsi="Times New Roman" w:cs="Times New Roman"/>
          <w:sz w:val="24"/>
          <w:szCs w:val="24"/>
        </w:rPr>
        <w:t xml:space="preserve">. Ежедневные меню рационов питания (основного и бесплатного комплекса) согласовываются директором школы, меню с указанием </w:t>
      </w:r>
      <w:r w:rsidR="00FD00A1" w:rsidRPr="00FD00A1">
        <w:rPr>
          <w:rFonts w:ascii="Times New Roman" w:hAnsi="Times New Roman" w:cs="Times New Roman"/>
          <w:sz w:val="24"/>
          <w:szCs w:val="24"/>
        </w:rPr>
        <w:t xml:space="preserve">сведений об объемах блюд и наименований </w:t>
      </w:r>
      <w:r w:rsidRPr="00FD00A1">
        <w:rPr>
          <w:rFonts w:ascii="Times New Roman" w:hAnsi="Times New Roman" w:cs="Times New Roman"/>
          <w:sz w:val="24"/>
          <w:szCs w:val="24"/>
        </w:rPr>
        <w:t>кулинарных изделий вывешиваются в обеденном зале.</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4.1</w:t>
      </w:r>
      <w:r w:rsidR="00FD00A1" w:rsidRPr="00FD00A1">
        <w:rPr>
          <w:rFonts w:ascii="Times New Roman" w:hAnsi="Times New Roman" w:cs="Times New Roman"/>
          <w:sz w:val="24"/>
          <w:szCs w:val="24"/>
        </w:rPr>
        <w:t>0</w:t>
      </w:r>
      <w:r w:rsidRPr="00FD00A1">
        <w:rPr>
          <w:rFonts w:ascii="Times New Roman" w:hAnsi="Times New Roman" w:cs="Times New Roman"/>
          <w:sz w:val="24"/>
          <w:szCs w:val="24"/>
        </w:rPr>
        <w:t>. Столовая школы осуществляет производственную деятельность в режиме работы школы и пятидневной учебной недели.</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4.1</w:t>
      </w:r>
      <w:r w:rsidR="00FD00A1" w:rsidRPr="00FD00A1">
        <w:rPr>
          <w:rFonts w:ascii="Times New Roman" w:hAnsi="Times New Roman" w:cs="Times New Roman"/>
          <w:sz w:val="24"/>
          <w:szCs w:val="24"/>
        </w:rPr>
        <w:t>1</w:t>
      </w:r>
      <w:r w:rsidRPr="00FD00A1">
        <w:rPr>
          <w:rFonts w:ascii="Times New Roman" w:hAnsi="Times New Roman" w:cs="Times New Roman"/>
          <w:sz w:val="24"/>
          <w:szCs w:val="24"/>
        </w:rPr>
        <w:t xml:space="preserve">. Отпуск горячего питания обучающимся осуществляется на переменах в соответствии с режимом учебных занятий. </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4.1</w:t>
      </w:r>
      <w:r w:rsidR="00FD00A1" w:rsidRPr="00FD00A1">
        <w:rPr>
          <w:rFonts w:ascii="Times New Roman" w:hAnsi="Times New Roman" w:cs="Times New Roman"/>
          <w:sz w:val="24"/>
          <w:szCs w:val="24"/>
        </w:rPr>
        <w:t>2</w:t>
      </w:r>
      <w:r w:rsidRPr="00FD00A1">
        <w:rPr>
          <w:rFonts w:ascii="Times New Roman" w:hAnsi="Times New Roman" w:cs="Times New Roman"/>
          <w:sz w:val="24"/>
          <w:szCs w:val="24"/>
        </w:rPr>
        <w:t>. Классные руководители:</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организуют разъяснительную и просветительскую работу с обучающимися и родителями (законными представителями) о правильном питании, несут ответственность за организацию питания обучающихся класса;</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готовят пакет документов для предоставления льготного питания (2 раза в год);</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ежедневно ведут табель учета получения обучающимися бесплатного питания;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-ежемесячно в срок до 1-ого числа следующего месяца сдают табель по питанию;</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-ежедневно своевременно предоставляют в письменном виде в столовую информацию о количестве питающихся детей, в том числе на льготной основе;</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-обеспечивают соблюдение режима посещения столовой, общественный порядок и содействуют работникам столовой в организации питания, контролируют личную гигиену учащихся перед приемом пищи;</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предусматривают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систематически выносят на обсуждение в ходе родительских собраний вопросы обеспечения полноценного питания обучающихся.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4.1</w:t>
      </w:r>
      <w:r w:rsidR="00FD00A1" w:rsidRPr="00FD00A1">
        <w:rPr>
          <w:rFonts w:ascii="Times New Roman" w:hAnsi="Times New Roman" w:cs="Times New Roman"/>
          <w:sz w:val="24"/>
          <w:szCs w:val="24"/>
        </w:rPr>
        <w:t>3</w:t>
      </w:r>
      <w:r w:rsidRPr="00FD00A1">
        <w:rPr>
          <w:rFonts w:ascii="Times New Roman" w:hAnsi="Times New Roman" w:cs="Times New Roman"/>
          <w:sz w:val="24"/>
          <w:szCs w:val="24"/>
        </w:rPr>
        <w:t xml:space="preserve">. Ответственное лицо за организацию горячего питания в школе:  </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готовит пакет документов по школе для организации бесплатного питания обучающихся;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своевременно предоставляет информацию по вопросам организации питания в Управление образования; посещает все совещания по вопросам организации питания, проводимые Управлением образования;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lastRenderedPageBreak/>
        <w:t>- регулярно сверяет списки обучающихся детей из категории «малоимущая семья» со специалистами Управления труда и социального развития Администрации города;</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своевременно предоставляет необходимую отчетность в бухгалтерию школы;</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своевременно производит замену отсутствующих учащихся, получающих бесплатное питание;</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совместно с фельдшером школы проверяет ассортимент и качество поступающих продуктов питания и готовой продукции, реализуемых в школе;</w:t>
      </w:r>
    </w:p>
    <w:p w:rsidR="00702CCD" w:rsidRPr="00FD00A1" w:rsidRDefault="00702CCD" w:rsidP="00702CCD">
      <w:pPr>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осуществляет контроль за соблюдением графика отпуска питания обучающимся;</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осуществляет контроль за количеством фактически отпущенных бесплатных завтраков (обедов);</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совместно с фельдшером школы принимает меры по обеспечению соблюдения санитарно- гигиенического режима;</w:t>
      </w:r>
    </w:p>
    <w:p w:rsidR="00702CCD" w:rsidRPr="00FD00A1" w:rsidRDefault="00702CCD" w:rsidP="00702CCD">
      <w:pPr>
        <w:tabs>
          <w:tab w:val="left" w:pos="709"/>
        </w:tabs>
        <w:spacing w:after="0" w:line="240" w:lineRule="auto"/>
        <w:ind w:firstLine="567"/>
        <w:jc w:val="both"/>
        <w:rPr>
          <w:rFonts w:ascii="Times New Roman" w:hAnsi="Times New Roman" w:cs="Times New Roman"/>
          <w:sz w:val="24"/>
          <w:szCs w:val="24"/>
        </w:rPr>
      </w:pPr>
      <w:r w:rsidRPr="00FD00A1">
        <w:rPr>
          <w:rFonts w:ascii="Times New Roman" w:hAnsi="Times New Roman" w:cs="Times New Roman"/>
          <w:sz w:val="24"/>
          <w:szCs w:val="24"/>
        </w:rPr>
        <w:t>- имеет право проводить рабочие совещания и консультации с педагогическими работниками по вопросам организации питания, запрашивать у классных руководителей необходимую информацию в пределах своей компетенции по вопросам организации питания.</w:t>
      </w:r>
    </w:p>
    <w:p w:rsidR="00702CCD" w:rsidRPr="00FD00A1" w:rsidRDefault="00702CCD" w:rsidP="00702CCD">
      <w:pPr>
        <w:tabs>
          <w:tab w:val="left" w:pos="709"/>
        </w:tabs>
        <w:spacing w:after="0" w:line="240" w:lineRule="auto"/>
        <w:ind w:firstLine="567"/>
        <w:jc w:val="both"/>
        <w:rPr>
          <w:rFonts w:ascii="Times New Roman" w:hAnsi="Times New Roman" w:cs="Times New Roman"/>
          <w:b/>
          <w:sz w:val="24"/>
          <w:szCs w:val="24"/>
        </w:rPr>
      </w:pPr>
    </w:p>
    <w:p w:rsidR="00702CCD" w:rsidRPr="00FD00A1" w:rsidRDefault="00702CCD" w:rsidP="00670308">
      <w:pPr>
        <w:pStyle w:val="a4"/>
        <w:ind w:left="0" w:right="102" w:firstLine="567"/>
        <w:jc w:val="both"/>
        <w:rPr>
          <w:b/>
          <w:lang w:val="ru-RU"/>
        </w:rPr>
      </w:pPr>
      <w:r w:rsidRPr="00FD00A1">
        <w:rPr>
          <w:b/>
          <w:lang w:val="ru-RU"/>
        </w:rPr>
        <w:t>5. Контроль организации школьного питания.</w:t>
      </w:r>
    </w:p>
    <w:p w:rsidR="00702CCD" w:rsidRPr="00FD00A1" w:rsidRDefault="00702CCD" w:rsidP="00702CCD">
      <w:pPr>
        <w:pStyle w:val="a4"/>
        <w:tabs>
          <w:tab w:val="left" w:pos="383"/>
        </w:tabs>
        <w:ind w:left="-11" w:right="102" w:firstLine="567"/>
        <w:jc w:val="both"/>
        <w:rPr>
          <w:lang w:val="ru-RU"/>
        </w:rPr>
      </w:pPr>
      <w:r w:rsidRPr="00FD00A1">
        <w:rPr>
          <w:lang w:val="ru-RU"/>
        </w:rPr>
        <w:t xml:space="preserve">5.1. Проверку качества пищевых продуктов и продовольственного сырья, готовой кулинарной продукции, соблюдение рецептур и технологических режимов осуществляет </w:t>
      </w:r>
      <w:proofErr w:type="spellStart"/>
      <w:r w:rsidRPr="00FD00A1">
        <w:rPr>
          <w:lang w:val="ru-RU"/>
        </w:rPr>
        <w:t>бракеражная</w:t>
      </w:r>
      <w:proofErr w:type="spellEnd"/>
      <w:r w:rsidRPr="00FD00A1">
        <w:rPr>
          <w:lang w:val="ru-RU"/>
        </w:rPr>
        <w:t xml:space="preserve"> комиссия в составе директора школы, медицинской сестры, ответственного за организацию горячего питания, представителя предприятия – организатора питания (зав.</w:t>
      </w:r>
      <w:r w:rsidR="00FD00A1" w:rsidRPr="00FD00A1">
        <w:rPr>
          <w:lang w:val="ru-RU"/>
        </w:rPr>
        <w:t xml:space="preserve"> </w:t>
      </w:r>
      <w:r w:rsidRPr="00FD00A1">
        <w:rPr>
          <w:lang w:val="ru-RU"/>
        </w:rPr>
        <w:t xml:space="preserve">производством). Состав комиссии на текущий учебный год утверждается приказом директора школы. Результаты проверок заносятся в </w:t>
      </w:r>
      <w:proofErr w:type="spellStart"/>
      <w:r w:rsidRPr="00FD00A1">
        <w:rPr>
          <w:lang w:val="ru-RU"/>
        </w:rPr>
        <w:t>бракеражные</w:t>
      </w:r>
      <w:proofErr w:type="spellEnd"/>
      <w:r w:rsidRPr="00FD00A1">
        <w:rPr>
          <w:lang w:val="ru-RU"/>
        </w:rPr>
        <w:t xml:space="preserve"> журналы (журнал бракеража пищевых продуктов и продовольственного </w:t>
      </w:r>
      <w:r w:rsidR="00FD00A1" w:rsidRPr="00FD00A1">
        <w:rPr>
          <w:lang w:val="ru-RU"/>
        </w:rPr>
        <w:t xml:space="preserve">сырья, журнал </w:t>
      </w:r>
      <w:r w:rsidR="00FD00A1">
        <w:rPr>
          <w:lang w:val="ru-RU"/>
        </w:rPr>
        <w:t xml:space="preserve">бракеража </w:t>
      </w:r>
      <w:r w:rsidRPr="00FD00A1">
        <w:rPr>
          <w:lang w:val="ru-RU"/>
        </w:rPr>
        <w:t>готовой кулинарной  продукции).</w:t>
      </w:r>
    </w:p>
    <w:p w:rsidR="00702CCD" w:rsidRPr="00FD00A1" w:rsidRDefault="00702CCD" w:rsidP="00702CCD">
      <w:pPr>
        <w:pStyle w:val="a4"/>
        <w:tabs>
          <w:tab w:val="left" w:pos="383"/>
        </w:tabs>
        <w:ind w:left="-11" w:right="102" w:firstLine="567"/>
        <w:jc w:val="both"/>
        <w:rPr>
          <w:lang w:val="ru-RU"/>
        </w:rPr>
      </w:pPr>
      <w:r w:rsidRPr="00FD00A1">
        <w:rPr>
          <w:lang w:val="ru-RU"/>
        </w:rPr>
        <w:t>5.2. Контроль за целевым использованием бюджетных средств, выделяемых на бесплатное питание в образовательном учреждении, осуществляет директор образовательного учреждения.</w:t>
      </w:r>
    </w:p>
    <w:p w:rsidR="00E34644" w:rsidRPr="00FD00A1" w:rsidRDefault="00E34644">
      <w:pPr>
        <w:rPr>
          <w:rFonts w:ascii="Times New Roman" w:hAnsi="Times New Roman" w:cs="Times New Roman"/>
          <w:sz w:val="24"/>
          <w:szCs w:val="24"/>
        </w:rPr>
      </w:pPr>
    </w:p>
    <w:sectPr w:rsidR="00E34644" w:rsidRPr="00FD00A1" w:rsidSect="000D4517">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CD"/>
    <w:rsid w:val="00670308"/>
    <w:rsid w:val="00702CCD"/>
    <w:rsid w:val="00B977E9"/>
    <w:rsid w:val="00E34644"/>
    <w:rsid w:val="00FD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693AF3"/>
  <w15:chartTrackingRefBased/>
  <w15:docId w15:val="{BBA6DDB1-5CAF-41D2-8CFB-BEEE8E48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CC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C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uiPriority w:val="1"/>
    <w:unhideWhenUsed/>
    <w:qFormat/>
    <w:rsid w:val="00702CCD"/>
    <w:pPr>
      <w:widowControl w:val="0"/>
      <w:spacing w:after="0" w:line="240" w:lineRule="auto"/>
      <w:ind w:left="102"/>
    </w:pPr>
    <w:rPr>
      <w:rFonts w:ascii="Times New Roman" w:eastAsia="Times New Roman" w:hAnsi="Times New Roman" w:cs="Times New Roman"/>
      <w:sz w:val="24"/>
      <w:szCs w:val="24"/>
      <w:lang w:val="en-US" w:eastAsia="en-US"/>
    </w:rPr>
  </w:style>
  <w:style w:type="character" w:customStyle="1" w:styleId="a5">
    <w:name w:val="Основной текст Знак"/>
    <w:basedOn w:val="a0"/>
    <w:link w:val="a4"/>
    <w:uiPriority w:val="1"/>
    <w:rsid w:val="00702CCD"/>
    <w:rPr>
      <w:rFonts w:ascii="Times New Roman" w:eastAsia="Times New Roman" w:hAnsi="Times New Roman" w:cs="Times New Roman"/>
      <w:sz w:val="24"/>
      <w:szCs w:val="24"/>
      <w:lang w:val="en-US"/>
    </w:rPr>
  </w:style>
  <w:style w:type="character" w:customStyle="1" w:styleId="2">
    <w:name w:val="Основной текст Знак2"/>
    <w:uiPriority w:val="99"/>
    <w:locked/>
    <w:rsid w:val="00702CCD"/>
    <w:rPr>
      <w:rFonts w:ascii="Times New Roman" w:hAnsi="Times New Roman" w:cs="Times New Roman" w:hint="default"/>
      <w:sz w:val="27"/>
      <w:szCs w:val="27"/>
      <w:shd w:val="clear" w:color="auto" w:fill="FFFFFF"/>
    </w:rPr>
  </w:style>
  <w:style w:type="character" w:customStyle="1" w:styleId="t">
    <w:name w:val="t"/>
    <w:rsid w:val="00702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Учитель43</dc:creator>
  <cp:keywords/>
  <dc:description/>
  <cp:lastModifiedBy>Пользователь Windows</cp:lastModifiedBy>
  <cp:revision>3</cp:revision>
  <dcterms:created xsi:type="dcterms:W3CDTF">2017-02-21T07:50:00Z</dcterms:created>
  <dcterms:modified xsi:type="dcterms:W3CDTF">2019-11-14T14:47:00Z</dcterms:modified>
</cp:coreProperties>
</file>