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FD" w:rsidRPr="00C07B48" w:rsidRDefault="00C07B48" w:rsidP="00C07B48">
      <w:pPr>
        <w:pStyle w:val="Default"/>
        <w:jc w:val="center"/>
        <w:rPr>
          <w:b/>
          <w:sz w:val="56"/>
          <w:szCs w:val="56"/>
        </w:rPr>
      </w:pPr>
      <w:r>
        <w:rPr>
          <w:b/>
          <w:bCs/>
          <w:sz w:val="56"/>
          <w:szCs w:val="56"/>
        </w:rPr>
        <w:t>Памятка</w:t>
      </w:r>
      <w:bookmarkStart w:id="0" w:name="_GoBack"/>
      <w:bookmarkEnd w:id="0"/>
      <w:r w:rsidR="009514FD" w:rsidRPr="00C07B48">
        <w:rPr>
          <w:b/>
          <w:bCs/>
          <w:sz w:val="56"/>
          <w:szCs w:val="56"/>
        </w:rPr>
        <w:t xml:space="preserve"> для школьников по ПДД</w:t>
      </w:r>
    </w:p>
    <w:p w:rsidR="009514FD" w:rsidRPr="00C07B48" w:rsidRDefault="009514FD" w:rsidP="00C07B48">
      <w:pPr>
        <w:pStyle w:val="Default"/>
        <w:jc w:val="center"/>
        <w:rPr>
          <w:b/>
          <w:sz w:val="32"/>
          <w:szCs w:val="32"/>
          <w:u w:val="single"/>
        </w:rPr>
      </w:pPr>
      <w:r w:rsidRPr="00C07B48">
        <w:rPr>
          <w:b/>
          <w:i/>
          <w:iCs/>
          <w:sz w:val="32"/>
          <w:szCs w:val="32"/>
          <w:u w:val="single"/>
        </w:rPr>
        <w:t xml:space="preserve">Знай и обязательно соблюдай следующие </w:t>
      </w:r>
      <w:r w:rsidRPr="00C07B48">
        <w:rPr>
          <w:b/>
          <w:bCs/>
          <w:i/>
          <w:iCs/>
          <w:sz w:val="32"/>
          <w:szCs w:val="32"/>
          <w:u w:val="single"/>
        </w:rPr>
        <w:t>правила дорожного движения:</w:t>
      </w:r>
    </w:p>
    <w:p w:rsidR="009514FD" w:rsidRPr="00C07B48" w:rsidRDefault="009514FD" w:rsidP="00C07B48">
      <w:pPr>
        <w:pStyle w:val="Default"/>
        <w:jc w:val="both"/>
        <w:rPr>
          <w:sz w:val="32"/>
          <w:szCs w:val="32"/>
        </w:rPr>
      </w:pPr>
      <w:r w:rsidRPr="00C07B48">
        <w:rPr>
          <w:sz w:val="32"/>
          <w:szCs w:val="32"/>
        </w:rPr>
        <w:t xml:space="preserve">- ходи только по тротуару, придерживаясь правой стороны; </w:t>
      </w:r>
    </w:p>
    <w:p w:rsidR="009514FD" w:rsidRPr="00C07B48" w:rsidRDefault="009514FD" w:rsidP="00C07B48">
      <w:pPr>
        <w:pStyle w:val="Default"/>
        <w:jc w:val="both"/>
        <w:rPr>
          <w:sz w:val="32"/>
          <w:szCs w:val="32"/>
        </w:rPr>
      </w:pPr>
      <w:r w:rsidRPr="00C07B48">
        <w:rPr>
          <w:sz w:val="32"/>
          <w:szCs w:val="32"/>
        </w:rPr>
        <w:t xml:space="preserve">- там, где нет тротуаров, иди по левому краю дороги, навстречу движущемуся транспорту; </w:t>
      </w:r>
    </w:p>
    <w:p w:rsidR="009514FD" w:rsidRPr="00C07B48" w:rsidRDefault="009514FD" w:rsidP="00C07B48">
      <w:pPr>
        <w:pStyle w:val="Default"/>
        <w:jc w:val="both"/>
        <w:rPr>
          <w:sz w:val="32"/>
          <w:szCs w:val="32"/>
        </w:rPr>
      </w:pPr>
      <w:r w:rsidRPr="00C07B48">
        <w:rPr>
          <w:sz w:val="32"/>
          <w:szCs w:val="32"/>
        </w:rPr>
        <w:t xml:space="preserve">- подчиняйся сигналам светофора и только при зеленом свете переходите улицу; </w:t>
      </w:r>
    </w:p>
    <w:p w:rsidR="009514FD" w:rsidRPr="00C07B48" w:rsidRDefault="009514FD" w:rsidP="00C07B48">
      <w:pPr>
        <w:pStyle w:val="Default"/>
        <w:jc w:val="both"/>
        <w:rPr>
          <w:sz w:val="32"/>
          <w:szCs w:val="32"/>
        </w:rPr>
      </w:pPr>
      <w:r w:rsidRPr="00C07B48">
        <w:rPr>
          <w:sz w:val="32"/>
          <w:szCs w:val="32"/>
        </w:rPr>
        <w:t xml:space="preserve">- прежде, чем начать переход, убедитесь в его безопасности; </w:t>
      </w:r>
    </w:p>
    <w:p w:rsidR="009514FD" w:rsidRPr="00C07B48" w:rsidRDefault="009514FD" w:rsidP="00C07B48">
      <w:pPr>
        <w:pStyle w:val="Default"/>
        <w:jc w:val="both"/>
        <w:rPr>
          <w:sz w:val="32"/>
          <w:szCs w:val="32"/>
        </w:rPr>
      </w:pPr>
      <w:r w:rsidRPr="00C07B48">
        <w:rPr>
          <w:sz w:val="32"/>
          <w:szCs w:val="32"/>
        </w:rPr>
        <w:t xml:space="preserve">- не выходи внезапно перед идущим транспортом: помни, никакая машина мгновенно остановиться не может. </w:t>
      </w:r>
    </w:p>
    <w:p w:rsidR="009514FD" w:rsidRPr="00C07B48" w:rsidRDefault="009514FD" w:rsidP="00C07B48">
      <w:pPr>
        <w:pStyle w:val="Default"/>
        <w:jc w:val="center"/>
        <w:rPr>
          <w:b/>
          <w:sz w:val="32"/>
          <w:szCs w:val="32"/>
          <w:u w:val="single"/>
        </w:rPr>
      </w:pPr>
      <w:r w:rsidRPr="00C07B48">
        <w:rPr>
          <w:b/>
          <w:i/>
          <w:iCs/>
          <w:sz w:val="32"/>
          <w:szCs w:val="32"/>
          <w:u w:val="single"/>
        </w:rPr>
        <w:t xml:space="preserve">Изучите и запомните эти </w:t>
      </w:r>
      <w:r w:rsidRPr="00C07B48">
        <w:rPr>
          <w:b/>
          <w:bCs/>
          <w:i/>
          <w:iCs/>
          <w:sz w:val="32"/>
          <w:szCs w:val="32"/>
          <w:u w:val="single"/>
        </w:rPr>
        <w:t>требования Правил дорожного движения: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i/>
          <w:iCs/>
          <w:sz w:val="32"/>
          <w:szCs w:val="32"/>
        </w:rPr>
        <w:t xml:space="preserve">- </w:t>
      </w:r>
      <w:r>
        <w:rPr>
          <w:sz w:val="32"/>
          <w:szCs w:val="32"/>
        </w:rPr>
        <w:t xml:space="preserve">переходя улицу, следите за сигналами светофора; 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никогда не перебегайте улицу перед близко движущимся транспортом; 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пересекать проезжую часть разрешается по пешеходным переходам и на перекрестках по линии тротуаров или обочин; 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стоящий автобус, троллейбус, автомобиль нельзя обходить ни спереди, ни сзади, а необходимо дойти до пешеходного перехода или перекрестка; 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-опасно устраивать игры вблизи дороги, а также выбегать на проезжую часть из – за зданий, деревьев, стоящего транспорта; </w:t>
      </w:r>
    </w:p>
    <w:p w:rsidR="009514FD" w:rsidRDefault="009514FD" w:rsidP="00C07B48">
      <w:pPr>
        <w:pStyle w:val="Defaul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велосипеде можно кататься только во дворах или на специально оборудованных площадках. Ездить на велосипеде по дорогам разрешается </w:t>
      </w:r>
      <w:r>
        <w:rPr>
          <w:b/>
          <w:bCs/>
          <w:sz w:val="32"/>
          <w:szCs w:val="32"/>
        </w:rPr>
        <w:t xml:space="preserve">только с 14 лет. </w:t>
      </w:r>
    </w:p>
    <w:p w:rsidR="00C07B48" w:rsidRDefault="00C07B48" w:rsidP="00C07B48">
      <w:pPr>
        <w:pStyle w:val="Default"/>
        <w:jc w:val="center"/>
        <w:rPr>
          <w:b/>
          <w:bCs/>
          <w:i/>
          <w:iCs/>
          <w:sz w:val="32"/>
          <w:szCs w:val="32"/>
        </w:rPr>
      </w:pPr>
    </w:p>
    <w:p w:rsidR="00C07B48" w:rsidRDefault="00C07B48" w:rsidP="00C07B48">
      <w:pPr>
        <w:pStyle w:val="Default"/>
        <w:rPr>
          <w:b/>
          <w:bCs/>
          <w:i/>
          <w:iCs/>
          <w:sz w:val="32"/>
          <w:szCs w:val="32"/>
        </w:rPr>
      </w:pPr>
    </w:p>
    <w:p w:rsidR="009514FD" w:rsidRDefault="009514FD" w:rsidP="00C07B48">
      <w:pPr>
        <w:pStyle w:val="Default"/>
        <w:jc w:val="center"/>
        <w:rPr>
          <w:b/>
          <w:bCs/>
          <w:i/>
          <w:iCs/>
          <w:sz w:val="52"/>
          <w:szCs w:val="52"/>
        </w:rPr>
      </w:pPr>
      <w:r w:rsidRPr="00C07B48">
        <w:rPr>
          <w:b/>
          <w:bCs/>
          <w:i/>
          <w:iCs/>
          <w:sz w:val="52"/>
          <w:szCs w:val="52"/>
        </w:rPr>
        <w:t>Кодекс выживания городского пешехода.</w:t>
      </w:r>
    </w:p>
    <w:p w:rsidR="00C07B48" w:rsidRPr="00C07B48" w:rsidRDefault="00C07B48" w:rsidP="00C07B48">
      <w:pPr>
        <w:pStyle w:val="Default"/>
        <w:jc w:val="center"/>
        <w:rPr>
          <w:sz w:val="52"/>
          <w:szCs w:val="52"/>
        </w:rPr>
      </w:pPr>
    </w:p>
    <w:p w:rsidR="009514FD" w:rsidRPr="00C07B48" w:rsidRDefault="009514FD" w:rsidP="00C07B48">
      <w:pPr>
        <w:pStyle w:val="Default"/>
        <w:jc w:val="center"/>
        <w:rPr>
          <w:sz w:val="52"/>
          <w:szCs w:val="52"/>
        </w:rPr>
      </w:pPr>
      <w:r w:rsidRPr="00C07B48">
        <w:rPr>
          <w:i/>
          <w:iCs/>
          <w:sz w:val="52"/>
          <w:szCs w:val="52"/>
        </w:rPr>
        <w:t>Выполняй закон простой</w:t>
      </w:r>
      <w:r w:rsidRPr="00C07B48">
        <w:rPr>
          <w:b/>
          <w:bCs/>
          <w:i/>
          <w:iCs/>
          <w:sz w:val="52"/>
          <w:szCs w:val="52"/>
        </w:rPr>
        <w:t>:</w:t>
      </w:r>
    </w:p>
    <w:p w:rsidR="009514FD" w:rsidRPr="00C07B48" w:rsidRDefault="009514FD" w:rsidP="00C07B48">
      <w:pPr>
        <w:pStyle w:val="Default"/>
        <w:jc w:val="center"/>
        <w:rPr>
          <w:sz w:val="52"/>
          <w:szCs w:val="52"/>
        </w:rPr>
      </w:pPr>
      <w:r w:rsidRPr="00C07B48">
        <w:rPr>
          <w:b/>
          <w:bCs/>
          <w:i/>
          <w:iCs/>
          <w:sz w:val="52"/>
          <w:szCs w:val="52"/>
        </w:rPr>
        <w:t xml:space="preserve">красный </w:t>
      </w:r>
      <w:r w:rsidRPr="00C07B48">
        <w:rPr>
          <w:i/>
          <w:iCs/>
          <w:sz w:val="52"/>
          <w:szCs w:val="52"/>
        </w:rPr>
        <w:t xml:space="preserve">свет зажегся </w:t>
      </w:r>
      <w:r w:rsidRPr="00C07B48">
        <w:rPr>
          <w:b/>
          <w:bCs/>
          <w:i/>
          <w:iCs/>
          <w:sz w:val="52"/>
          <w:szCs w:val="52"/>
        </w:rPr>
        <w:t>– стой!</w:t>
      </w:r>
    </w:p>
    <w:p w:rsidR="009514FD" w:rsidRPr="00C07B48" w:rsidRDefault="009514FD" w:rsidP="00C07B48">
      <w:pPr>
        <w:pStyle w:val="Default"/>
        <w:jc w:val="center"/>
        <w:rPr>
          <w:sz w:val="52"/>
          <w:szCs w:val="52"/>
        </w:rPr>
      </w:pPr>
      <w:r w:rsidRPr="00C07B48">
        <w:rPr>
          <w:b/>
          <w:bCs/>
          <w:i/>
          <w:iCs/>
          <w:sz w:val="52"/>
          <w:szCs w:val="52"/>
        </w:rPr>
        <w:t xml:space="preserve">Желтый </w:t>
      </w:r>
      <w:r w:rsidRPr="00C07B48">
        <w:rPr>
          <w:i/>
          <w:iCs/>
          <w:sz w:val="52"/>
          <w:szCs w:val="52"/>
        </w:rPr>
        <w:t xml:space="preserve">вспыхнул </w:t>
      </w:r>
      <w:r w:rsidRPr="00C07B48">
        <w:rPr>
          <w:b/>
          <w:bCs/>
          <w:i/>
          <w:iCs/>
          <w:sz w:val="52"/>
          <w:szCs w:val="52"/>
        </w:rPr>
        <w:t>– подожди!</w:t>
      </w:r>
    </w:p>
    <w:p w:rsidR="000C6FCE" w:rsidRPr="00C07B48" w:rsidRDefault="009514FD" w:rsidP="00C07B48">
      <w:pPr>
        <w:pStyle w:val="Default"/>
        <w:jc w:val="center"/>
        <w:rPr>
          <w:sz w:val="52"/>
          <w:szCs w:val="52"/>
        </w:rPr>
      </w:pPr>
      <w:r w:rsidRPr="00C07B48">
        <w:rPr>
          <w:b/>
          <w:bCs/>
          <w:i/>
          <w:iCs/>
          <w:sz w:val="52"/>
          <w:szCs w:val="52"/>
        </w:rPr>
        <w:t xml:space="preserve">А зеленый </w:t>
      </w:r>
      <w:r w:rsidRPr="00C07B48">
        <w:rPr>
          <w:i/>
          <w:iCs/>
          <w:sz w:val="52"/>
          <w:szCs w:val="52"/>
        </w:rPr>
        <w:t xml:space="preserve">свет </w:t>
      </w:r>
      <w:r w:rsidRPr="00C07B48">
        <w:rPr>
          <w:b/>
          <w:bCs/>
          <w:i/>
          <w:iCs/>
          <w:sz w:val="52"/>
          <w:szCs w:val="52"/>
        </w:rPr>
        <w:t>– иди!</w:t>
      </w:r>
    </w:p>
    <w:sectPr w:rsidR="000C6FCE" w:rsidRPr="00C07B48" w:rsidSect="00C07B4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A"/>
    <w:rsid w:val="000C6FCE"/>
    <w:rsid w:val="009514FD"/>
    <w:rsid w:val="00C07B48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14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18cabinet</dc:creator>
  <cp:keywords/>
  <dc:description/>
  <cp:lastModifiedBy>my</cp:lastModifiedBy>
  <cp:revision>3</cp:revision>
  <dcterms:created xsi:type="dcterms:W3CDTF">2015-12-28T10:42:00Z</dcterms:created>
  <dcterms:modified xsi:type="dcterms:W3CDTF">2015-12-28T17:57:00Z</dcterms:modified>
</cp:coreProperties>
</file>