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55" w:rsidRPr="00546169" w:rsidRDefault="00F7312C" w:rsidP="00C22155">
      <w:pPr>
        <w:spacing w:after="0" w:line="240" w:lineRule="auto"/>
        <w:rPr>
          <w:rFonts w:ascii="Times New Roman" w:hAnsi="Times New Roman"/>
          <w:sz w:val="28"/>
          <w:szCs w:val="28"/>
        </w:rPr>
      </w:pPr>
      <w:bookmarkStart w:id="0" w:name="_Toc410653946"/>
      <w:bookmarkStart w:id="1" w:name="_Toc414553127"/>
      <w:bookmarkStart w:id="2" w:name="_GoBack"/>
      <w:bookmarkEnd w:id="2"/>
      <w:r>
        <w:rPr>
          <w:rFonts w:ascii="Times New Roman" w:hAnsi="Times New Roman" w:cs="Times New Roman"/>
          <w:sz w:val="28"/>
          <w:szCs w:val="28"/>
        </w:rPr>
        <w:t xml:space="preserve"> </w:t>
      </w:r>
      <w:r w:rsidR="00C22155" w:rsidRPr="00251A5F">
        <w:rPr>
          <w:rFonts w:ascii="Times New Roman" w:hAnsi="Times New Roman"/>
          <w:b/>
          <w:sz w:val="28"/>
          <w:szCs w:val="28"/>
        </w:rPr>
        <w:t xml:space="preserve">    </w:t>
      </w:r>
      <w:r w:rsidR="00C22155" w:rsidRPr="00546169">
        <w:rPr>
          <w:rFonts w:ascii="Times New Roman" w:hAnsi="Times New Roman"/>
          <w:sz w:val="28"/>
          <w:szCs w:val="28"/>
        </w:rPr>
        <w:t>«Рассмотрено»                                                                  «Утверждаю»</w:t>
      </w:r>
    </w:p>
    <w:p w:rsidR="00C22155" w:rsidRPr="00546169" w:rsidRDefault="00C22155" w:rsidP="00C22155">
      <w:pPr>
        <w:spacing w:after="0" w:line="240" w:lineRule="auto"/>
        <w:rPr>
          <w:rFonts w:ascii="Times New Roman" w:hAnsi="Times New Roman"/>
          <w:sz w:val="24"/>
          <w:szCs w:val="24"/>
        </w:rPr>
      </w:pPr>
      <w:r w:rsidRPr="00546169">
        <w:rPr>
          <w:rFonts w:ascii="Times New Roman" w:hAnsi="Times New Roman"/>
          <w:sz w:val="24"/>
          <w:szCs w:val="24"/>
        </w:rPr>
        <w:t>Протокол заседания                                                                  директор МБОУ СОШ № 15</w:t>
      </w:r>
    </w:p>
    <w:p w:rsidR="00C22155" w:rsidRPr="00546169" w:rsidRDefault="00C22155" w:rsidP="00C22155">
      <w:pPr>
        <w:spacing w:after="0" w:line="240" w:lineRule="auto"/>
        <w:rPr>
          <w:rFonts w:ascii="Times New Roman" w:hAnsi="Times New Roman"/>
          <w:sz w:val="24"/>
          <w:szCs w:val="24"/>
        </w:rPr>
      </w:pPr>
      <w:r w:rsidRPr="00546169">
        <w:rPr>
          <w:rFonts w:ascii="Times New Roman" w:hAnsi="Times New Roman"/>
          <w:sz w:val="24"/>
          <w:szCs w:val="24"/>
        </w:rPr>
        <w:t xml:space="preserve"> педагогического совета                                                          _____________А.В.Сокиркина                                                     </w:t>
      </w:r>
    </w:p>
    <w:p w:rsidR="00C22155" w:rsidRPr="00546169" w:rsidRDefault="00C22155" w:rsidP="00C22155">
      <w:pPr>
        <w:spacing w:after="0" w:line="240" w:lineRule="auto"/>
        <w:rPr>
          <w:rFonts w:ascii="Times New Roman" w:hAnsi="Times New Roman"/>
          <w:sz w:val="24"/>
          <w:szCs w:val="24"/>
        </w:rPr>
      </w:pPr>
      <w:r w:rsidRPr="00546169">
        <w:rPr>
          <w:rFonts w:ascii="Times New Roman" w:hAnsi="Times New Roman"/>
          <w:sz w:val="24"/>
          <w:szCs w:val="24"/>
        </w:rPr>
        <w:t>от 31.08.201</w:t>
      </w:r>
      <w:r>
        <w:rPr>
          <w:rFonts w:ascii="Times New Roman" w:hAnsi="Times New Roman"/>
          <w:sz w:val="24"/>
          <w:szCs w:val="24"/>
        </w:rPr>
        <w:t>7</w:t>
      </w:r>
      <w:r w:rsidRPr="00546169">
        <w:rPr>
          <w:rFonts w:ascii="Times New Roman" w:hAnsi="Times New Roman"/>
          <w:sz w:val="24"/>
          <w:szCs w:val="24"/>
        </w:rPr>
        <w:t xml:space="preserve"> г.  № 1                                                                    приказ №</w:t>
      </w:r>
      <w:r>
        <w:rPr>
          <w:rFonts w:ascii="Times New Roman" w:hAnsi="Times New Roman"/>
          <w:sz w:val="24"/>
          <w:szCs w:val="24"/>
        </w:rPr>
        <w:t>431</w:t>
      </w:r>
      <w:r w:rsidRPr="00546169">
        <w:rPr>
          <w:rFonts w:ascii="Times New Roman" w:hAnsi="Times New Roman"/>
          <w:sz w:val="24"/>
          <w:szCs w:val="24"/>
        </w:rPr>
        <w:t xml:space="preserve"> от 3</w:t>
      </w:r>
      <w:r>
        <w:rPr>
          <w:rFonts w:ascii="Times New Roman" w:hAnsi="Times New Roman"/>
          <w:sz w:val="24"/>
          <w:szCs w:val="24"/>
        </w:rPr>
        <w:t>0</w:t>
      </w:r>
      <w:r w:rsidRPr="00546169">
        <w:rPr>
          <w:rFonts w:ascii="Times New Roman" w:hAnsi="Times New Roman"/>
          <w:sz w:val="24"/>
          <w:szCs w:val="24"/>
        </w:rPr>
        <w:t>.08.201</w:t>
      </w:r>
      <w:r>
        <w:rPr>
          <w:rFonts w:ascii="Times New Roman" w:hAnsi="Times New Roman"/>
          <w:sz w:val="24"/>
          <w:szCs w:val="24"/>
        </w:rPr>
        <w:t>7</w:t>
      </w:r>
      <w:r w:rsidRPr="00546169">
        <w:rPr>
          <w:rFonts w:ascii="Times New Roman" w:hAnsi="Times New Roman"/>
          <w:sz w:val="24"/>
          <w:szCs w:val="24"/>
        </w:rPr>
        <w:t xml:space="preserve"> г.</w:t>
      </w:r>
    </w:p>
    <w:p w:rsidR="00B250D1" w:rsidRDefault="00B250D1" w:rsidP="00F7312C">
      <w:pPr>
        <w:rPr>
          <w:rFonts w:ascii="Times New Roman" w:hAnsi="Times New Roman" w:cs="Times New Roman"/>
          <w:sz w:val="28"/>
          <w:szCs w:val="28"/>
        </w:rPr>
      </w:pPr>
    </w:p>
    <w:p w:rsidR="00F7312C" w:rsidRDefault="00F7312C" w:rsidP="00B250D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F7312C" w:rsidRDefault="00F7312C" w:rsidP="00F7312C">
      <w:pPr>
        <w:rPr>
          <w:rFonts w:ascii="Times New Roman" w:hAnsi="Times New Roman" w:cs="Times New Roman"/>
          <w:sz w:val="28"/>
          <w:szCs w:val="28"/>
        </w:rPr>
      </w:pPr>
    </w:p>
    <w:p w:rsidR="00F7312C" w:rsidRDefault="00F7312C" w:rsidP="00F7312C">
      <w:pPr>
        <w:rPr>
          <w:rFonts w:ascii="Times New Roman" w:hAnsi="Times New Roman" w:cs="Times New Roman"/>
          <w:sz w:val="28"/>
          <w:szCs w:val="28"/>
        </w:rPr>
      </w:pPr>
    </w:p>
    <w:p w:rsidR="00F7312C" w:rsidRDefault="00F7312C" w:rsidP="00F7312C">
      <w:pPr>
        <w:rPr>
          <w:rFonts w:ascii="Times New Roman" w:hAnsi="Times New Roman" w:cs="Times New Roman"/>
          <w:sz w:val="28"/>
          <w:szCs w:val="28"/>
        </w:rPr>
      </w:pPr>
    </w:p>
    <w:p w:rsidR="00F7312C" w:rsidRDefault="00F7312C" w:rsidP="00F7312C">
      <w:pPr>
        <w:rPr>
          <w:rFonts w:ascii="Times New Roman" w:hAnsi="Times New Roman" w:cs="Times New Roman"/>
          <w:sz w:val="28"/>
          <w:szCs w:val="28"/>
        </w:rPr>
      </w:pPr>
    </w:p>
    <w:p w:rsidR="00F7312C" w:rsidRDefault="00F7312C" w:rsidP="00F7312C">
      <w:pPr>
        <w:rPr>
          <w:rFonts w:ascii="Times New Roman" w:hAnsi="Times New Roman" w:cs="Times New Roman"/>
          <w:sz w:val="28"/>
          <w:szCs w:val="28"/>
        </w:rPr>
      </w:pPr>
    </w:p>
    <w:p w:rsidR="00F7312C" w:rsidRDefault="00F7312C" w:rsidP="00F7312C">
      <w:pPr>
        <w:rPr>
          <w:rFonts w:ascii="Times New Roman" w:hAnsi="Times New Roman" w:cs="Times New Roman"/>
          <w:sz w:val="28"/>
          <w:szCs w:val="28"/>
          <w:u w:val="single"/>
        </w:rPr>
      </w:pPr>
    </w:p>
    <w:p w:rsidR="00F7312C" w:rsidRPr="005A2B64" w:rsidRDefault="00F7312C" w:rsidP="00F7312C">
      <w:pPr>
        <w:rPr>
          <w:rFonts w:ascii="Times New Roman" w:hAnsi="Times New Roman" w:cs="Times New Roman"/>
          <w:sz w:val="28"/>
          <w:szCs w:val="28"/>
          <w:u w:val="single"/>
        </w:rPr>
      </w:pPr>
    </w:p>
    <w:p w:rsidR="00F7312C" w:rsidRPr="005A2B64" w:rsidRDefault="00F7312C" w:rsidP="00F7312C">
      <w:pPr>
        <w:spacing w:after="0" w:line="240" w:lineRule="auto"/>
        <w:jc w:val="center"/>
        <w:rPr>
          <w:rFonts w:ascii="Times New Roman" w:hAnsi="Times New Roman" w:cs="Times New Roman"/>
          <w:b/>
          <w:sz w:val="48"/>
          <w:szCs w:val="48"/>
          <w:u w:val="single"/>
        </w:rPr>
      </w:pPr>
      <w:r w:rsidRPr="005A2B64">
        <w:rPr>
          <w:rFonts w:ascii="Times New Roman" w:hAnsi="Times New Roman" w:cs="Times New Roman"/>
          <w:b/>
          <w:sz w:val="48"/>
          <w:szCs w:val="48"/>
          <w:u w:val="single"/>
        </w:rPr>
        <w:t>ОСНОВНАЯ    ОБРАЗОВАТЕЛЬНАЯ    ПРОГРАММА</w:t>
      </w:r>
    </w:p>
    <w:p w:rsidR="00F7312C" w:rsidRPr="005A2B64" w:rsidRDefault="00F7312C" w:rsidP="00F7312C">
      <w:pPr>
        <w:spacing w:after="0" w:line="240" w:lineRule="auto"/>
        <w:jc w:val="center"/>
        <w:rPr>
          <w:rFonts w:ascii="Times New Roman" w:hAnsi="Times New Roman" w:cs="Times New Roman"/>
          <w:b/>
          <w:sz w:val="48"/>
          <w:szCs w:val="48"/>
          <w:u w:val="single"/>
        </w:rPr>
      </w:pPr>
      <w:r w:rsidRPr="005A2B64">
        <w:rPr>
          <w:rFonts w:ascii="Times New Roman" w:hAnsi="Times New Roman" w:cs="Times New Roman"/>
          <w:b/>
          <w:sz w:val="48"/>
          <w:szCs w:val="48"/>
          <w:u w:val="single"/>
        </w:rPr>
        <w:t xml:space="preserve"> </w:t>
      </w:r>
      <w:r>
        <w:rPr>
          <w:rFonts w:ascii="Times New Roman" w:hAnsi="Times New Roman" w:cs="Times New Roman"/>
          <w:b/>
          <w:sz w:val="48"/>
          <w:szCs w:val="48"/>
          <w:u w:val="single"/>
        </w:rPr>
        <w:t xml:space="preserve">ОСНОВНОГО </w:t>
      </w:r>
      <w:r w:rsidRPr="005A2B64">
        <w:rPr>
          <w:rFonts w:ascii="Times New Roman" w:hAnsi="Times New Roman" w:cs="Times New Roman"/>
          <w:b/>
          <w:sz w:val="48"/>
          <w:szCs w:val="48"/>
          <w:u w:val="single"/>
        </w:rPr>
        <w:t>ОБЩЕГО    ОБРАЗОВАНИЯ</w:t>
      </w:r>
      <w:r w:rsidR="00877B81">
        <w:rPr>
          <w:rFonts w:ascii="Times New Roman" w:hAnsi="Times New Roman" w:cs="Times New Roman"/>
          <w:b/>
          <w:sz w:val="48"/>
          <w:szCs w:val="48"/>
          <w:u w:val="single"/>
        </w:rPr>
        <w:t xml:space="preserve"> ( 5-7 классы)</w:t>
      </w:r>
    </w:p>
    <w:p w:rsidR="00F7312C" w:rsidRPr="00CA59DF" w:rsidRDefault="00F7312C" w:rsidP="00F7312C">
      <w:pPr>
        <w:spacing w:after="0" w:line="240" w:lineRule="auto"/>
        <w:ind w:firstLine="540"/>
        <w:jc w:val="center"/>
        <w:rPr>
          <w:rFonts w:ascii="Times New Roman" w:eastAsia="Times New Roman" w:hAnsi="Times New Roman" w:cs="Times New Roman"/>
          <w:b/>
          <w:sz w:val="44"/>
          <w:szCs w:val="44"/>
          <w:u w:val="single"/>
        </w:rPr>
      </w:pPr>
      <w:r w:rsidRPr="00CA59DF">
        <w:rPr>
          <w:rFonts w:ascii="Times New Roman" w:eastAsia="Times New Roman" w:hAnsi="Times New Roman" w:cs="Times New Roman"/>
          <w:b/>
          <w:sz w:val="44"/>
          <w:szCs w:val="44"/>
          <w:u w:val="single"/>
        </w:rPr>
        <w:t xml:space="preserve">муниципального бюджетного общеобразовательного учреждения средней общеобразовательной школы № 15 </w:t>
      </w:r>
    </w:p>
    <w:p w:rsidR="00F7312C" w:rsidRPr="00CA59DF" w:rsidRDefault="00F7312C" w:rsidP="00F7312C">
      <w:pPr>
        <w:spacing w:after="0" w:line="240" w:lineRule="auto"/>
        <w:ind w:firstLine="540"/>
        <w:jc w:val="center"/>
        <w:rPr>
          <w:rFonts w:ascii="Times New Roman" w:eastAsia="Times New Roman" w:hAnsi="Times New Roman" w:cs="Times New Roman"/>
          <w:b/>
          <w:sz w:val="44"/>
          <w:szCs w:val="44"/>
          <w:u w:val="single"/>
        </w:rPr>
      </w:pPr>
      <w:r w:rsidRPr="00CA59DF">
        <w:rPr>
          <w:rFonts w:ascii="Times New Roman" w:eastAsia="Times New Roman" w:hAnsi="Times New Roman" w:cs="Times New Roman"/>
          <w:b/>
          <w:sz w:val="44"/>
          <w:szCs w:val="44"/>
          <w:u w:val="single"/>
        </w:rPr>
        <w:t>города Новочеркасска</w:t>
      </w:r>
    </w:p>
    <w:p w:rsidR="00F7312C" w:rsidRDefault="00F7312C" w:rsidP="00F7312C">
      <w:pPr>
        <w:spacing w:line="360" w:lineRule="auto"/>
        <w:jc w:val="center"/>
        <w:rPr>
          <w:rFonts w:ascii="Times New Roman" w:hAnsi="Times New Roman" w:cs="Times New Roman"/>
          <w:b/>
          <w:sz w:val="48"/>
          <w:szCs w:val="48"/>
        </w:rPr>
      </w:pPr>
    </w:p>
    <w:p w:rsidR="00F7312C" w:rsidRDefault="00F7312C" w:rsidP="00F7312C">
      <w:pPr>
        <w:spacing w:line="360" w:lineRule="auto"/>
        <w:jc w:val="center"/>
        <w:rPr>
          <w:rFonts w:ascii="Times New Roman" w:hAnsi="Times New Roman" w:cs="Times New Roman"/>
          <w:b/>
          <w:sz w:val="48"/>
          <w:szCs w:val="48"/>
        </w:rPr>
      </w:pPr>
    </w:p>
    <w:p w:rsidR="00F7312C" w:rsidRDefault="00F7312C" w:rsidP="00F7312C">
      <w:pPr>
        <w:spacing w:line="360" w:lineRule="auto"/>
        <w:jc w:val="center"/>
        <w:rPr>
          <w:rFonts w:ascii="Times New Roman" w:hAnsi="Times New Roman" w:cs="Times New Roman"/>
          <w:b/>
          <w:sz w:val="48"/>
          <w:szCs w:val="48"/>
        </w:rPr>
      </w:pPr>
    </w:p>
    <w:p w:rsidR="005C22BF" w:rsidRDefault="00A71C09" w:rsidP="00A66C17">
      <w:pPr>
        <w:pStyle w:val="31"/>
      </w:pPr>
      <w:r>
        <w:t>201</w:t>
      </w:r>
      <w:r w:rsidR="00C22155">
        <w:t>7</w:t>
      </w:r>
    </w:p>
    <w:p w:rsidR="00C22155" w:rsidRDefault="00C22155" w:rsidP="00C22155">
      <w:pPr>
        <w:rPr>
          <w:lang w:eastAsia="en-US"/>
        </w:rPr>
      </w:pPr>
    </w:p>
    <w:p w:rsidR="00C22155" w:rsidRDefault="00C22155" w:rsidP="00C22155">
      <w:pPr>
        <w:rPr>
          <w:lang w:eastAsia="en-US"/>
        </w:rPr>
      </w:pPr>
    </w:p>
    <w:p w:rsidR="00C22155" w:rsidRDefault="00C22155" w:rsidP="00C22155">
      <w:pPr>
        <w:rPr>
          <w:lang w:eastAsia="en-US"/>
        </w:rPr>
      </w:pPr>
    </w:p>
    <w:p w:rsidR="00C22155" w:rsidRPr="00C22155" w:rsidRDefault="00C22155" w:rsidP="00C22155">
      <w:pPr>
        <w:rPr>
          <w:lang w:eastAsia="en-US"/>
        </w:rPr>
      </w:pPr>
    </w:p>
    <w:p w:rsidR="005C22BF" w:rsidRDefault="005C22BF" w:rsidP="00A66C17">
      <w:pPr>
        <w:pStyle w:val="31"/>
      </w:pPr>
      <w:r w:rsidRPr="005C22BF">
        <w:t>Содержание</w:t>
      </w:r>
    </w:p>
    <w:p w:rsidR="00A66C17" w:rsidRDefault="00A66C17" w:rsidP="00A66C17">
      <w:pPr>
        <w:rPr>
          <w:rFonts w:ascii="Times New Roman" w:hAnsi="Times New Roman" w:cs="Times New Roman"/>
          <w:sz w:val="28"/>
          <w:szCs w:val="28"/>
          <w:lang w:eastAsia="en-US"/>
        </w:rPr>
      </w:pPr>
      <w:r w:rsidRPr="00A66C17">
        <w:rPr>
          <w:rFonts w:ascii="Times New Roman" w:hAnsi="Times New Roman" w:cs="Times New Roman"/>
          <w:sz w:val="28"/>
          <w:szCs w:val="28"/>
          <w:lang w:eastAsia="en-US"/>
        </w:rPr>
        <w:t>1.Целевой раздел</w:t>
      </w:r>
    </w:p>
    <w:p w:rsidR="00A66C17" w:rsidRDefault="00A66C17" w:rsidP="00A66C17">
      <w:pPr>
        <w:spacing w:after="0"/>
        <w:rPr>
          <w:rFonts w:ascii="Times New Roman" w:hAnsi="Times New Roman" w:cs="Times New Roman"/>
          <w:color w:val="FF0000"/>
          <w:sz w:val="28"/>
          <w:szCs w:val="28"/>
          <w:lang w:eastAsia="en-US"/>
        </w:rPr>
      </w:pPr>
      <w:r>
        <w:rPr>
          <w:rFonts w:ascii="Times New Roman" w:hAnsi="Times New Roman" w:cs="Times New Roman"/>
          <w:sz w:val="28"/>
          <w:szCs w:val="28"/>
          <w:lang w:eastAsia="en-US"/>
        </w:rPr>
        <w:t>1.1.Пояснительная записка…………………………………..…………………</w:t>
      </w:r>
      <w:r w:rsidR="00CD3065" w:rsidRPr="00CD3065">
        <w:rPr>
          <w:rFonts w:ascii="Times New Roman" w:hAnsi="Times New Roman" w:cs="Times New Roman"/>
          <w:sz w:val="28"/>
          <w:szCs w:val="28"/>
          <w:lang w:eastAsia="en-US"/>
        </w:rPr>
        <w:t>3</w:t>
      </w: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1.2.Планируемые результаты осв</w:t>
      </w:r>
      <w:r w:rsidR="00CD3065">
        <w:rPr>
          <w:rFonts w:ascii="Times New Roman" w:hAnsi="Times New Roman" w:cs="Times New Roman"/>
          <w:sz w:val="28"/>
          <w:szCs w:val="28"/>
          <w:lang w:eastAsia="en-US"/>
        </w:rPr>
        <w:t>оения обучающимися ООП ООО………...7</w:t>
      </w: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1.2.1.Личностные</w:t>
      </w:r>
      <w:r w:rsidR="00CD3065">
        <w:rPr>
          <w:rFonts w:ascii="Times New Roman" w:hAnsi="Times New Roman" w:cs="Times New Roman"/>
          <w:sz w:val="28"/>
          <w:szCs w:val="28"/>
          <w:lang w:eastAsia="en-US"/>
        </w:rPr>
        <w:t xml:space="preserve"> результаты…………………………………………………..8</w:t>
      </w: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1.2.2.Метапредметн</w:t>
      </w:r>
      <w:r w:rsidR="00CD3065">
        <w:rPr>
          <w:rFonts w:ascii="Times New Roman" w:hAnsi="Times New Roman" w:cs="Times New Roman"/>
          <w:sz w:val="28"/>
          <w:szCs w:val="28"/>
          <w:lang w:eastAsia="en-US"/>
        </w:rPr>
        <w:t>ые результаты……………………………………………..9</w:t>
      </w: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1.2.3.Предметные </w:t>
      </w:r>
      <w:r w:rsidR="00CD3065">
        <w:rPr>
          <w:rFonts w:ascii="Times New Roman" w:hAnsi="Times New Roman" w:cs="Times New Roman"/>
          <w:sz w:val="28"/>
          <w:szCs w:val="28"/>
          <w:lang w:eastAsia="en-US"/>
        </w:rPr>
        <w:t>результаты…………………………………………………15</w:t>
      </w: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1.3.Система оценки достижения планируемых результатов освоения ООП ООО</w:t>
      </w:r>
      <w:r w:rsidR="00F051B2">
        <w:rPr>
          <w:rFonts w:ascii="Times New Roman" w:hAnsi="Times New Roman" w:cs="Times New Roman"/>
          <w:sz w:val="28"/>
          <w:szCs w:val="28"/>
          <w:lang w:eastAsia="en-US"/>
        </w:rPr>
        <w:t>……………………………………………………………………………..100</w:t>
      </w:r>
    </w:p>
    <w:p w:rsidR="00ED1B3D" w:rsidRDefault="00ED1B3D" w:rsidP="00A66C17">
      <w:pPr>
        <w:spacing w:after="0" w:line="240" w:lineRule="auto"/>
        <w:rPr>
          <w:rFonts w:ascii="Times New Roman" w:hAnsi="Times New Roman" w:cs="Times New Roman"/>
          <w:sz w:val="28"/>
          <w:szCs w:val="28"/>
          <w:lang w:eastAsia="en-US"/>
        </w:rPr>
      </w:pP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 Содержательный раздел</w:t>
      </w:r>
    </w:p>
    <w:p w:rsidR="00ED1B3D" w:rsidRDefault="00ED1B3D" w:rsidP="00A66C17">
      <w:pPr>
        <w:spacing w:after="0" w:line="240" w:lineRule="auto"/>
        <w:rPr>
          <w:rFonts w:ascii="Times New Roman" w:hAnsi="Times New Roman" w:cs="Times New Roman"/>
          <w:sz w:val="28"/>
          <w:szCs w:val="28"/>
          <w:lang w:eastAsia="en-US"/>
        </w:rPr>
      </w:pP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2.1.Программа УУД, включающая формирование компетенций обучающихся в области использования ИКТ, учебно-исследовательской и проектной </w:t>
      </w:r>
      <w:r w:rsidR="00246EB9">
        <w:rPr>
          <w:rFonts w:ascii="Times New Roman" w:hAnsi="Times New Roman" w:cs="Times New Roman"/>
          <w:sz w:val="28"/>
          <w:szCs w:val="28"/>
          <w:lang w:eastAsia="en-US"/>
        </w:rPr>
        <w:t>деятельн</w:t>
      </w:r>
      <w:r w:rsidR="00CD3065">
        <w:rPr>
          <w:rFonts w:ascii="Times New Roman" w:hAnsi="Times New Roman" w:cs="Times New Roman"/>
          <w:sz w:val="28"/>
          <w:szCs w:val="28"/>
          <w:lang w:eastAsia="en-US"/>
        </w:rPr>
        <w:t>ости……………………………………………………………………102</w:t>
      </w:r>
    </w:p>
    <w:p w:rsidR="00246EB9" w:rsidRDefault="00246EB9"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2.2.Программы учебных п</w:t>
      </w:r>
      <w:r w:rsidR="00CD3065">
        <w:rPr>
          <w:rFonts w:ascii="Times New Roman" w:hAnsi="Times New Roman" w:cs="Times New Roman"/>
          <w:sz w:val="28"/>
          <w:szCs w:val="28"/>
          <w:lang w:eastAsia="en-US"/>
        </w:rPr>
        <w:t>редметов, курсов………………………………….112</w:t>
      </w:r>
    </w:p>
    <w:p w:rsidR="00246EB9" w:rsidRDefault="00246EB9"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2.3.Программа воспитания и со</w:t>
      </w:r>
      <w:r w:rsidR="00CD3065">
        <w:rPr>
          <w:rFonts w:ascii="Times New Roman" w:hAnsi="Times New Roman" w:cs="Times New Roman"/>
          <w:sz w:val="28"/>
          <w:szCs w:val="28"/>
          <w:lang w:eastAsia="en-US"/>
        </w:rPr>
        <w:t>циализации обучающихся………………….112</w:t>
      </w:r>
    </w:p>
    <w:p w:rsidR="00246EB9" w:rsidRDefault="00246EB9"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2.4.Программа коррекц</w:t>
      </w:r>
      <w:r w:rsidR="00CD3065">
        <w:rPr>
          <w:rFonts w:ascii="Times New Roman" w:hAnsi="Times New Roman" w:cs="Times New Roman"/>
          <w:sz w:val="28"/>
          <w:szCs w:val="28"/>
          <w:lang w:eastAsia="en-US"/>
        </w:rPr>
        <w:t>ионной работы……………………………...………..119</w:t>
      </w:r>
    </w:p>
    <w:p w:rsidR="00ED1B3D" w:rsidRDefault="00ED1B3D" w:rsidP="00A66C17">
      <w:pPr>
        <w:spacing w:after="0" w:line="240" w:lineRule="auto"/>
        <w:rPr>
          <w:rFonts w:ascii="Times New Roman" w:hAnsi="Times New Roman" w:cs="Times New Roman"/>
          <w:sz w:val="28"/>
          <w:szCs w:val="28"/>
          <w:lang w:eastAsia="en-US"/>
        </w:rPr>
      </w:pPr>
    </w:p>
    <w:p w:rsidR="00246EB9" w:rsidRDefault="00246EB9"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3.Организационный раздел</w:t>
      </w:r>
    </w:p>
    <w:p w:rsidR="00ED1B3D" w:rsidRDefault="00ED1B3D" w:rsidP="00A66C17">
      <w:pPr>
        <w:spacing w:after="0" w:line="240" w:lineRule="auto"/>
        <w:rPr>
          <w:rFonts w:ascii="Times New Roman" w:hAnsi="Times New Roman" w:cs="Times New Roman"/>
          <w:sz w:val="28"/>
          <w:szCs w:val="28"/>
          <w:lang w:eastAsia="en-US"/>
        </w:rPr>
      </w:pPr>
    </w:p>
    <w:p w:rsidR="00246EB9" w:rsidRDefault="00246EB9"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3.1.Учебный план…………………………………………………</w:t>
      </w:r>
      <w:r w:rsidR="002A69D4">
        <w:rPr>
          <w:rFonts w:ascii="Times New Roman" w:hAnsi="Times New Roman" w:cs="Times New Roman"/>
          <w:sz w:val="28"/>
          <w:szCs w:val="28"/>
          <w:lang w:eastAsia="en-US"/>
        </w:rPr>
        <w:t>……………126</w:t>
      </w:r>
    </w:p>
    <w:p w:rsidR="001D3F7F" w:rsidRDefault="001D3F7F"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r w:rsidR="00C159DB">
        <w:rPr>
          <w:rFonts w:ascii="Times New Roman" w:hAnsi="Times New Roman" w:cs="Times New Roman"/>
          <w:sz w:val="28"/>
          <w:szCs w:val="28"/>
          <w:lang w:eastAsia="en-US"/>
        </w:rPr>
        <w:t>1</w:t>
      </w:r>
      <w:r>
        <w:rPr>
          <w:rFonts w:ascii="Times New Roman" w:hAnsi="Times New Roman" w:cs="Times New Roman"/>
          <w:sz w:val="28"/>
          <w:szCs w:val="28"/>
          <w:lang w:eastAsia="en-US"/>
        </w:rPr>
        <w:t>.</w:t>
      </w:r>
      <w:r w:rsidR="00C159DB">
        <w:rPr>
          <w:rFonts w:ascii="Times New Roman" w:hAnsi="Times New Roman" w:cs="Times New Roman"/>
          <w:sz w:val="28"/>
          <w:szCs w:val="28"/>
          <w:lang w:eastAsia="en-US"/>
        </w:rPr>
        <w:t>1.</w:t>
      </w:r>
      <w:r>
        <w:rPr>
          <w:rFonts w:ascii="Times New Roman" w:hAnsi="Times New Roman" w:cs="Times New Roman"/>
          <w:sz w:val="28"/>
          <w:szCs w:val="28"/>
          <w:lang w:eastAsia="en-US"/>
        </w:rPr>
        <w:t>Календарны</w:t>
      </w:r>
      <w:r w:rsidR="002A69D4">
        <w:rPr>
          <w:rFonts w:ascii="Times New Roman" w:hAnsi="Times New Roman" w:cs="Times New Roman"/>
          <w:sz w:val="28"/>
          <w:szCs w:val="28"/>
          <w:lang w:eastAsia="en-US"/>
        </w:rPr>
        <w:t>й учебный график…………………………………………..130</w:t>
      </w:r>
    </w:p>
    <w:p w:rsidR="00246EB9" w:rsidRDefault="00C159DB"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3.1</w:t>
      </w:r>
      <w:r w:rsidR="00246EB9">
        <w:rPr>
          <w:rFonts w:ascii="Times New Roman" w:hAnsi="Times New Roman" w:cs="Times New Roman"/>
          <w:sz w:val="28"/>
          <w:szCs w:val="28"/>
          <w:lang w:eastAsia="en-US"/>
        </w:rPr>
        <w:t>.</w:t>
      </w:r>
      <w:r>
        <w:rPr>
          <w:rFonts w:ascii="Times New Roman" w:hAnsi="Times New Roman" w:cs="Times New Roman"/>
          <w:sz w:val="28"/>
          <w:szCs w:val="28"/>
          <w:lang w:eastAsia="en-US"/>
        </w:rPr>
        <w:t>2.</w:t>
      </w:r>
      <w:r w:rsidR="00246EB9">
        <w:rPr>
          <w:rFonts w:ascii="Times New Roman" w:hAnsi="Times New Roman" w:cs="Times New Roman"/>
          <w:sz w:val="28"/>
          <w:szCs w:val="28"/>
          <w:lang w:eastAsia="en-US"/>
        </w:rPr>
        <w:t>План внеур</w:t>
      </w:r>
      <w:r w:rsidR="002A69D4">
        <w:rPr>
          <w:rFonts w:ascii="Times New Roman" w:hAnsi="Times New Roman" w:cs="Times New Roman"/>
          <w:sz w:val="28"/>
          <w:szCs w:val="28"/>
          <w:lang w:eastAsia="en-US"/>
        </w:rPr>
        <w:t>очной</w:t>
      </w:r>
      <w:r w:rsidR="00355F86">
        <w:rPr>
          <w:rFonts w:ascii="Times New Roman" w:hAnsi="Times New Roman" w:cs="Times New Roman"/>
          <w:sz w:val="28"/>
          <w:szCs w:val="28"/>
          <w:lang w:eastAsia="en-US"/>
        </w:rPr>
        <w:t xml:space="preserve"> деятельности…………………………………………132</w:t>
      </w:r>
    </w:p>
    <w:p w:rsidR="000F6255" w:rsidRDefault="001D3F7F"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3.4</w:t>
      </w:r>
      <w:r w:rsidR="00246EB9">
        <w:rPr>
          <w:rFonts w:ascii="Times New Roman" w:hAnsi="Times New Roman" w:cs="Times New Roman"/>
          <w:sz w:val="28"/>
          <w:szCs w:val="28"/>
          <w:lang w:eastAsia="en-US"/>
        </w:rPr>
        <w:t>.</w:t>
      </w:r>
      <w:r>
        <w:rPr>
          <w:rFonts w:ascii="Times New Roman" w:hAnsi="Times New Roman" w:cs="Times New Roman"/>
          <w:sz w:val="28"/>
          <w:szCs w:val="28"/>
          <w:lang w:eastAsia="en-US"/>
        </w:rPr>
        <w:t>Система услови</w:t>
      </w:r>
      <w:r w:rsidR="002A69D4">
        <w:rPr>
          <w:rFonts w:ascii="Times New Roman" w:hAnsi="Times New Roman" w:cs="Times New Roman"/>
          <w:sz w:val="28"/>
          <w:szCs w:val="28"/>
          <w:lang w:eastAsia="en-US"/>
        </w:rPr>
        <w:t>й р</w:t>
      </w:r>
      <w:r w:rsidR="00355F86">
        <w:rPr>
          <w:rFonts w:ascii="Times New Roman" w:hAnsi="Times New Roman" w:cs="Times New Roman"/>
          <w:sz w:val="28"/>
          <w:szCs w:val="28"/>
          <w:lang w:eastAsia="en-US"/>
        </w:rPr>
        <w:t>еализации ООП……………………………………….134</w:t>
      </w:r>
    </w:p>
    <w:p w:rsidR="00033AA0" w:rsidRDefault="00C502E5" w:rsidP="00C502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C159DB">
        <w:rPr>
          <w:rFonts w:ascii="Times New Roman" w:hAnsi="Times New Roman" w:cs="Times New Roman"/>
          <w:sz w:val="28"/>
          <w:szCs w:val="28"/>
          <w:lang w:eastAsia="en-US"/>
        </w:rPr>
        <w:t>4</w:t>
      </w:r>
      <w:r>
        <w:rPr>
          <w:rFonts w:ascii="Times New Roman" w:hAnsi="Times New Roman" w:cs="Times New Roman"/>
          <w:sz w:val="28"/>
          <w:szCs w:val="28"/>
          <w:lang w:eastAsia="en-US"/>
        </w:rPr>
        <w:t>.</w:t>
      </w:r>
      <w:r w:rsidR="00C159DB">
        <w:rPr>
          <w:rFonts w:ascii="Times New Roman" w:hAnsi="Times New Roman" w:cs="Times New Roman"/>
          <w:sz w:val="28"/>
          <w:szCs w:val="28"/>
          <w:lang w:eastAsia="en-US"/>
        </w:rPr>
        <w:t>1.</w:t>
      </w:r>
      <w:r>
        <w:rPr>
          <w:rFonts w:ascii="Times New Roman" w:hAnsi="Times New Roman" w:cs="Times New Roman"/>
          <w:sz w:val="28"/>
          <w:szCs w:val="28"/>
          <w:lang w:eastAsia="en-US"/>
        </w:rPr>
        <w:t>Описание кадровых условий реализации ООП…………………….</w:t>
      </w:r>
      <w:r w:rsidR="00355F86">
        <w:rPr>
          <w:rFonts w:ascii="Times New Roman" w:hAnsi="Times New Roman" w:cs="Times New Roman"/>
          <w:sz w:val="28"/>
          <w:szCs w:val="28"/>
          <w:lang w:eastAsia="en-US"/>
        </w:rPr>
        <w:t>. …135</w:t>
      </w:r>
    </w:p>
    <w:p w:rsidR="00C502E5" w:rsidRDefault="00C502E5" w:rsidP="00C502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C159DB">
        <w:rPr>
          <w:rFonts w:ascii="Times New Roman" w:hAnsi="Times New Roman" w:cs="Times New Roman"/>
          <w:sz w:val="28"/>
          <w:szCs w:val="28"/>
          <w:lang w:eastAsia="en-US"/>
        </w:rPr>
        <w:t>4</w:t>
      </w:r>
      <w:r>
        <w:rPr>
          <w:rFonts w:ascii="Times New Roman" w:hAnsi="Times New Roman" w:cs="Times New Roman"/>
          <w:sz w:val="28"/>
          <w:szCs w:val="28"/>
          <w:lang w:eastAsia="en-US"/>
        </w:rPr>
        <w:t>.</w:t>
      </w:r>
      <w:r w:rsidR="00C159DB">
        <w:rPr>
          <w:rFonts w:ascii="Times New Roman" w:hAnsi="Times New Roman" w:cs="Times New Roman"/>
          <w:sz w:val="28"/>
          <w:szCs w:val="28"/>
          <w:lang w:eastAsia="en-US"/>
        </w:rPr>
        <w:t>2.</w:t>
      </w:r>
      <w:r>
        <w:rPr>
          <w:rFonts w:ascii="Times New Roman" w:hAnsi="Times New Roman" w:cs="Times New Roman"/>
          <w:sz w:val="28"/>
          <w:szCs w:val="28"/>
          <w:lang w:eastAsia="en-US"/>
        </w:rPr>
        <w:t>Психолого-педагогически</w:t>
      </w:r>
      <w:r w:rsidR="002A69D4">
        <w:rPr>
          <w:rFonts w:ascii="Times New Roman" w:hAnsi="Times New Roman" w:cs="Times New Roman"/>
          <w:sz w:val="28"/>
          <w:szCs w:val="28"/>
          <w:lang w:eastAsia="en-US"/>
        </w:rPr>
        <w:t>е условия реализации ООП………………..</w:t>
      </w:r>
      <w:r w:rsidR="00355F86">
        <w:rPr>
          <w:rFonts w:ascii="Times New Roman" w:hAnsi="Times New Roman" w:cs="Times New Roman"/>
          <w:sz w:val="28"/>
          <w:szCs w:val="28"/>
          <w:lang w:eastAsia="en-US"/>
        </w:rPr>
        <w:t>.137</w:t>
      </w:r>
    </w:p>
    <w:p w:rsidR="00C159DB" w:rsidRDefault="00C502E5" w:rsidP="00C502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C159DB">
        <w:rPr>
          <w:rFonts w:ascii="Times New Roman" w:hAnsi="Times New Roman" w:cs="Times New Roman"/>
          <w:sz w:val="28"/>
          <w:szCs w:val="28"/>
          <w:lang w:eastAsia="en-US"/>
        </w:rPr>
        <w:t>4</w:t>
      </w:r>
      <w:r>
        <w:rPr>
          <w:rFonts w:ascii="Times New Roman" w:hAnsi="Times New Roman" w:cs="Times New Roman"/>
          <w:sz w:val="28"/>
          <w:szCs w:val="28"/>
          <w:lang w:eastAsia="en-US"/>
        </w:rPr>
        <w:t>.</w:t>
      </w:r>
      <w:r w:rsidR="00C159DB">
        <w:rPr>
          <w:rFonts w:ascii="Times New Roman" w:hAnsi="Times New Roman" w:cs="Times New Roman"/>
          <w:sz w:val="28"/>
          <w:szCs w:val="28"/>
          <w:lang w:eastAsia="en-US"/>
        </w:rPr>
        <w:t>3.</w:t>
      </w:r>
      <w:r>
        <w:rPr>
          <w:rFonts w:ascii="Times New Roman" w:hAnsi="Times New Roman" w:cs="Times New Roman"/>
          <w:sz w:val="28"/>
          <w:szCs w:val="28"/>
          <w:lang w:eastAsia="en-US"/>
        </w:rPr>
        <w:t>Финансово-экономические условия реализации ООП</w:t>
      </w:r>
      <w:r w:rsidR="00355F86">
        <w:rPr>
          <w:rFonts w:ascii="Times New Roman" w:hAnsi="Times New Roman" w:cs="Times New Roman"/>
          <w:sz w:val="28"/>
          <w:szCs w:val="28"/>
          <w:lang w:eastAsia="en-US"/>
        </w:rPr>
        <w:t>………...............138</w:t>
      </w:r>
    </w:p>
    <w:p w:rsidR="00C159DB" w:rsidRDefault="00C159DB" w:rsidP="00C502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3.4.4.Материально-техническ</w:t>
      </w:r>
      <w:r w:rsidR="009568CF">
        <w:rPr>
          <w:rFonts w:ascii="Times New Roman" w:hAnsi="Times New Roman" w:cs="Times New Roman"/>
          <w:sz w:val="28"/>
          <w:szCs w:val="28"/>
          <w:lang w:eastAsia="en-US"/>
        </w:rPr>
        <w:t xml:space="preserve">ие </w:t>
      </w:r>
      <w:r w:rsidR="00355F86">
        <w:rPr>
          <w:rFonts w:ascii="Times New Roman" w:hAnsi="Times New Roman" w:cs="Times New Roman"/>
          <w:sz w:val="28"/>
          <w:szCs w:val="28"/>
          <w:lang w:eastAsia="en-US"/>
        </w:rPr>
        <w:t>условия реализации ООП…………………139</w:t>
      </w:r>
    </w:p>
    <w:p w:rsidR="00C159DB" w:rsidRPr="00A2640A" w:rsidRDefault="00C159DB" w:rsidP="00C502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3.4.5.Информационно-методические условия реализации ООП…</w:t>
      </w:r>
      <w:r w:rsidR="00355F86">
        <w:rPr>
          <w:rFonts w:ascii="Times New Roman" w:hAnsi="Times New Roman" w:cs="Times New Roman"/>
          <w:sz w:val="28"/>
          <w:szCs w:val="28"/>
          <w:lang w:eastAsia="en-US"/>
        </w:rPr>
        <w:t>…………140</w:t>
      </w:r>
    </w:p>
    <w:p w:rsidR="00033AA0" w:rsidRDefault="00033AA0" w:rsidP="00A66C17">
      <w:pPr>
        <w:pStyle w:val="31"/>
      </w:pPr>
    </w:p>
    <w:p w:rsidR="00033AA0" w:rsidRDefault="00033AA0" w:rsidP="00A66C17">
      <w:pPr>
        <w:pStyle w:val="31"/>
      </w:pPr>
    </w:p>
    <w:p w:rsidR="00C159DB" w:rsidRDefault="00C159DB" w:rsidP="00C159DB">
      <w:pPr>
        <w:rPr>
          <w:lang w:eastAsia="en-US"/>
        </w:rPr>
      </w:pPr>
    </w:p>
    <w:p w:rsidR="00C159DB" w:rsidRDefault="00C159DB" w:rsidP="00C159DB">
      <w:pPr>
        <w:rPr>
          <w:lang w:eastAsia="en-US"/>
        </w:rPr>
      </w:pPr>
    </w:p>
    <w:p w:rsidR="00C159DB" w:rsidRDefault="00C159DB" w:rsidP="00C159DB">
      <w:pPr>
        <w:rPr>
          <w:lang w:eastAsia="en-US"/>
        </w:rPr>
      </w:pPr>
    </w:p>
    <w:p w:rsidR="00C159DB" w:rsidRDefault="00C159DB" w:rsidP="00C159DB">
      <w:pPr>
        <w:rPr>
          <w:lang w:eastAsia="en-US"/>
        </w:rPr>
      </w:pPr>
    </w:p>
    <w:p w:rsidR="00C159DB" w:rsidRDefault="00C159DB" w:rsidP="00C159DB">
      <w:pPr>
        <w:rPr>
          <w:lang w:eastAsia="en-US"/>
        </w:rPr>
      </w:pPr>
    </w:p>
    <w:p w:rsidR="00C159DB" w:rsidRDefault="00C159DB" w:rsidP="00C159DB">
      <w:pPr>
        <w:rPr>
          <w:lang w:eastAsia="en-US"/>
        </w:rPr>
      </w:pPr>
    </w:p>
    <w:p w:rsidR="00C159DB" w:rsidRPr="00C159DB" w:rsidRDefault="00C159DB" w:rsidP="00C159DB">
      <w:pPr>
        <w:rPr>
          <w:lang w:eastAsia="en-US"/>
        </w:rPr>
      </w:pPr>
    </w:p>
    <w:p w:rsidR="00F7312C" w:rsidRPr="00B02704" w:rsidRDefault="00B02704" w:rsidP="00A66C17">
      <w:pPr>
        <w:pStyle w:val="31"/>
      </w:pPr>
      <w:r w:rsidRPr="00B02704">
        <w:t>1.ЦЕЛЕВОЙ РАЗДЕЛ</w:t>
      </w:r>
    </w:p>
    <w:p w:rsidR="005C22BF" w:rsidRPr="005C22BF" w:rsidRDefault="005C22BF" w:rsidP="005C22BF">
      <w:pPr>
        <w:spacing w:after="0" w:line="240" w:lineRule="auto"/>
        <w:rPr>
          <w:rFonts w:ascii="Times New Roman" w:hAnsi="Times New Roman"/>
          <w:sz w:val="28"/>
          <w:szCs w:val="28"/>
        </w:rPr>
      </w:pPr>
    </w:p>
    <w:p w:rsidR="00F7312C" w:rsidRDefault="00AE4C6F" w:rsidP="00F7312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B02704">
        <w:rPr>
          <w:rFonts w:ascii="Times New Roman" w:eastAsia="Times New Roman" w:hAnsi="Times New Roman" w:cs="Times New Roman"/>
          <w:b/>
          <w:bCs/>
          <w:sz w:val="24"/>
          <w:szCs w:val="24"/>
        </w:rPr>
        <w:t>1.</w:t>
      </w:r>
      <w:r w:rsidR="00F7312C" w:rsidRPr="00430CD8">
        <w:rPr>
          <w:rFonts w:ascii="Times New Roman" w:eastAsia="Times New Roman" w:hAnsi="Times New Roman" w:cs="Times New Roman"/>
          <w:b/>
          <w:bCs/>
          <w:sz w:val="24"/>
          <w:szCs w:val="24"/>
        </w:rPr>
        <w:t>ПОЯСНИТЕЛЬНАЯ ЗАПИСКА</w:t>
      </w:r>
    </w:p>
    <w:p w:rsidR="00F7312C" w:rsidRPr="00430CD8" w:rsidRDefault="00F7312C" w:rsidP="00F7312C">
      <w:pPr>
        <w:spacing w:after="0" w:line="240" w:lineRule="auto"/>
        <w:jc w:val="both"/>
        <w:rPr>
          <w:rFonts w:ascii="Times New Roman" w:eastAsia="Times New Roman" w:hAnsi="Times New Roman" w:cs="Times New Roman"/>
          <w:sz w:val="24"/>
          <w:szCs w:val="24"/>
        </w:rPr>
      </w:pPr>
    </w:p>
    <w:p w:rsidR="00F7312C" w:rsidRPr="006F7530" w:rsidRDefault="00F7312C" w:rsidP="006F7530">
      <w:pPr>
        <w:spacing w:after="0" w:line="240" w:lineRule="auto"/>
        <w:jc w:val="both"/>
        <w:rPr>
          <w:sz w:val="28"/>
          <w:u w:val="single"/>
        </w:rPr>
      </w:pPr>
      <w:r w:rsidRPr="00430CD8">
        <w:rPr>
          <w:rFonts w:ascii="Times New Roman" w:eastAsia="Times New Roman" w:hAnsi="Times New Roman" w:cs="Times New Roman"/>
          <w:sz w:val="24"/>
          <w:szCs w:val="24"/>
        </w:rPr>
        <w:t xml:space="preserve">           Основная обра</w:t>
      </w:r>
      <w:r>
        <w:rPr>
          <w:rFonts w:ascii="Times New Roman" w:eastAsia="Times New Roman" w:hAnsi="Times New Roman" w:cs="Times New Roman"/>
          <w:sz w:val="24"/>
          <w:szCs w:val="24"/>
        </w:rPr>
        <w:t>зовательная программа основного</w:t>
      </w:r>
      <w:r w:rsidRPr="00430CD8">
        <w:rPr>
          <w:rFonts w:ascii="Times New Roman" w:eastAsia="Times New Roman" w:hAnsi="Times New Roman" w:cs="Times New Roman"/>
          <w:sz w:val="24"/>
          <w:szCs w:val="24"/>
        </w:rPr>
        <w:t xml:space="preserve"> общего образования  МБОУ</w:t>
      </w:r>
      <w:r w:rsidR="006F7530">
        <w:rPr>
          <w:rFonts w:ascii="Times New Roman" w:eastAsia="Times New Roman" w:hAnsi="Times New Roman" w:cs="Times New Roman"/>
          <w:sz w:val="24"/>
          <w:szCs w:val="24"/>
        </w:rPr>
        <w:t xml:space="preserve"> </w:t>
      </w:r>
      <w:r w:rsidRPr="00430CD8">
        <w:rPr>
          <w:rFonts w:ascii="Times New Roman" w:eastAsia="Times New Roman" w:hAnsi="Times New Roman" w:cs="Times New Roman"/>
          <w:sz w:val="24"/>
          <w:szCs w:val="24"/>
        </w:rPr>
        <w:t>СОШ № 15 разработана  в соответствии с требованиями Федерального государственного образ</w:t>
      </w:r>
      <w:r w:rsidR="006F7530">
        <w:rPr>
          <w:rFonts w:ascii="Times New Roman" w:eastAsia="Times New Roman" w:hAnsi="Times New Roman" w:cs="Times New Roman"/>
          <w:sz w:val="24"/>
          <w:szCs w:val="24"/>
        </w:rPr>
        <w:t>овательного стандарта основ</w:t>
      </w:r>
      <w:r>
        <w:rPr>
          <w:rFonts w:ascii="Times New Roman" w:eastAsia="Times New Roman" w:hAnsi="Times New Roman" w:cs="Times New Roman"/>
          <w:sz w:val="24"/>
          <w:szCs w:val="24"/>
        </w:rPr>
        <w:t>ного</w:t>
      </w:r>
      <w:r w:rsidRPr="00430CD8">
        <w:rPr>
          <w:rFonts w:ascii="Times New Roman" w:eastAsia="Times New Roman" w:hAnsi="Times New Roman" w:cs="Times New Roman"/>
          <w:sz w:val="24"/>
          <w:szCs w:val="24"/>
        </w:rPr>
        <w:t xml:space="preserve"> общего образования к структуре основной образовательной </w:t>
      </w:r>
      <w:r w:rsidRPr="006F7530">
        <w:rPr>
          <w:rFonts w:ascii="Times New Roman" w:eastAsia="Times New Roman" w:hAnsi="Times New Roman" w:cs="Times New Roman"/>
          <w:sz w:val="24"/>
          <w:szCs w:val="24"/>
        </w:rPr>
        <w:t xml:space="preserve">программы (утверждён </w:t>
      </w:r>
      <w:hyperlink r:id="rId9" w:history="1">
        <w:r w:rsidRPr="006F7530">
          <w:rPr>
            <w:rFonts w:ascii="Times New Roman" w:eastAsia="Times New Roman" w:hAnsi="Times New Roman" w:cs="Times New Roman"/>
            <w:sz w:val="24"/>
            <w:szCs w:val="24"/>
            <w:u w:val="single"/>
          </w:rPr>
          <w:t>п</w:t>
        </w:r>
        <w:r w:rsidRPr="006F7530">
          <w:rPr>
            <w:rFonts w:ascii="Times New Roman" w:eastAsia="Times New Roman" w:hAnsi="Times New Roman" w:cs="Times New Roman"/>
            <w:sz w:val="24"/>
            <w:szCs w:val="24"/>
          </w:rPr>
          <w:t xml:space="preserve">риказом Министерства образования и </w:t>
        </w:r>
        <w:r w:rsidR="006F7530" w:rsidRPr="006F7530">
          <w:rPr>
            <w:rFonts w:ascii="Times New Roman" w:eastAsia="Times New Roman" w:hAnsi="Times New Roman" w:cs="Times New Roman"/>
            <w:sz w:val="24"/>
            <w:szCs w:val="24"/>
          </w:rPr>
          <w:t>науки Российской Федерации от «17» декабря 2010</w:t>
        </w:r>
        <w:r w:rsidRPr="006F7530">
          <w:rPr>
            <w:rFonts w:ascii="Times New Roman" w:eastAsia="Times New Roman" w:hAnsi="Times New Roman" w:cs="Times New Roman"/>
            <w:sz w:val="24"/>
            <w:szCs w:val="24"/>
          </w:rPr>
          <w:t xml:space="preserve"> г. № </w:t>
        </w:r>
        <w:r w:rsidR="006F7530" w:rsidRPr="006F7530">
          <w:rPr>
            <w:rFonts w:ascii="Times New Roman" w:eastAsia="Times New Roman" w:hAnsi="Times New Roman" w:cs="Times New Roman"/>
            <w:sz w:val="24"/>
            <w:szCs w:val="24"/>
          </w:rPr>
          <w:t>1897</w:t>
        </w:r>
      </w:hyperlink>
      <w:r w:rsidRPr="006F7530">
        <w:t>).</w:t>
      </w:r>
      <w:r w:rsidR="009E1E51" w:rsidRPr="009E1E51">
        <w:rPr>
          <w:sz w:val="28"/>
        </w:rPr>
        <w:t xml:space="preserve"> </w:t>
      </w:r>
    </w:p>
    <w:p w:rsidR="00F7312C" w:rsidRPr="00430CD8" w:rsidRDefault="00F7312C" w:rsidP="006F7530">
      <w:p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 xml:space="preserve">   Основная обра</w:t>
      </w:r>
      <w:r w:rsidR="002056EC">
        <w:rPr>
          <w:rFonts w:ascii="Times New Roman" w:eastAsia="Times New Roman" w:hAnsi="Times New Roman" w:cs="Times New Roman"/>
          <w:sz w:val="24"/>
          <w:szCs w:val="24"/>
        </w:rPr>
        <w:t>зовательная программа основ</w:t>
      </w:r>
      <w:r>
        <w:rPr>
          <w:rFonts w:ascii="Times New Roman" w:eastAsia="Times New Roman" w:hAnsi="Times New Roman" w:cs="Times New Roman"/>
          <w:sz w:val="24"/>
          <w:szCs w:val="24"/>
        </w:rPr>
        <w:t>ного</w:t>
      </w:r>
      <w:r w:rsidRPr="00430CD8">
        <w:rPr>
          <w:rFonts w:ascii="Times New Roman" w:eastAsia="Times New Roman" w:hAnsi="Times New Roman" w:cs="Times New Roman"/>
          <w:sz w:val="24"/>
          <w:szCs w:val="24"/>
        </w:rPr>
        <w:t xml:space="preserve"> общего образования МБОУСОШ № 15 представляет собой систему взаимосвязанных программ: </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планируемые результаты освоения обучающимися основной образовательной пр</w:t>
      </w:r>
      <w:r>
        <w:rPr>
          <w:rFonts w:ascii="Times New Roman" w:eastAsia="Times New Roman" w:hAnsi="Times New Roman" w:cs="Times New Roman"/>
          <w:sz w:val="24"/>
          <w:szCs w:val="24"/>
        </w:rPr>
        <w:t>ограммы ос</w:t>
      </w:r>
      <w:r w:rsidR="006F7530">
        <w:rPr>
          <w:rFonts w:ascii="Times New Roman" w:eastAsia="Times New Roman" w:hAnsi="Times New Roman" w:cs="Times New Roman"/>
          <w:sz w:val="24"/>
          <w:szCs w:val="24"/>
        </w:rPr>
        <w:t>нов</w:t>
      </w:r>
      <w:r>
        <w:rPr>
          <w:rFonts w:ascii="Times New Roman" w:eastAsia="Times New Roman" w:hAnsi="Times New Roman" w:cs="Times New Roman"/>
          <w:sz w:val="24"/>
          <w:szCs w:val="24"/>
        </w:rPr>
        <w:t>ного</w:t>
      </w:r>
      <w:r w:rsidRPr="00430CD8">
        <w:rPr>
          <w:rFonts w:ascii="Times New Roman" w:eastAsia="Times New Roman" w:hAnsi="Times New Roman" w:cs="Times New Roman"/>
          <w:sz w:val="24"/>
          <w:szCs w:val="24"/>
        </w:rPr>
        <w:t xml:space="preserve"> общего образования на основе ФГ</w:t>
      </w:r>
      <w:r>
        <w:rPr>
          <w:rFonts w:ascii="Times New Roman" w:eastAsia="Times New Roman" w:hAnsi="Times New Roman" w:cs="Times New Roman"/>
          <w:sz w:val="24"/>
          <w:szCs w:val="24"/>
        </w:rPr>
        <w:t>ОС</w:t>
      </w:r>
      <w:r w:rsidRPr="00430CD8">
        <w:rPr>
          <w:rFonts w:ascii="Times New Roman" w:eastAsia="Times New Roman" w:hAnsi="Times New Roman" w:cs="Times New Roman"/>
          <w:sz w:val="24"/>
          <w:szCs w:val="24"/>
        </w:rPr>
        <w:t xml:space="preserve">; </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примерный</w:t>
      </w:r>
      <w:r w:rsidR="00E57FF6">
        <w:rPr>
          <w:rFonts w:ascii="Times New Roman" w:eastAsia="Times New Roman" w:hAnsi="Times New Roman" w:cs="Times New Roman"/>
          <w:sz w:val="24"/>
          <w:szCs w:val="24"/>
        </w:rPr>
        <w:t xml:space="preserve"> учебный план УМК</w:t>
      </w:r>
      <w:r w:rsidRPr="00430CD8">
        <w:rPr>
          <w:rFonts w:ascii="Times New Roman" w:eastAsia="Times New Roman" w:hAnsi="Times New Roman" w:cs="Times New Roman"/>
          <w:sz w:val="24"/>
          <w:szCs w:val="24"/>
        </w:rPr>
        <w:t>;</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программа формирования универсальных учебных действий у о</w:t>
      </w:r>
      <w:r w:rsidR="002056EC">
        <w:rPr>
          <w:rFonts w:ascii="Times New Roman" w:eastAsia="Times New Roman" w:hAnsi="Times New Roman" w:cs="Times New Roman"/>
          <w:sz w:val="24"/>
          <w:szCs w:val="24"/>
        </w:rPr>
        <w:t>бучающихся на ступени основ</w:t>
      </w:r>
      <w:r>
        <w:rPr>
          <w:rFonts w:ascii="Times New Roman" w:eastAsia="Times New Roman" w:hAnsi="Times New Roman" w:cs="Times New Roman"/>
          <w:sz w:val="24"/>
          <w:szCs w:val="24"/>
        </w:rPr>
        <w:t>ного</w:t>
      </w:r>
      <w:r w:rsidRPr="00430CD8">
        <w:rPr>
          <w:rFonts w:ascii="Times New Roman" w:eastAsia="Times New Roman" w:hAnsi="Times New Roman" w:cs="Times New Roman"/>
          <w:sz w:val="24"/>
          <w:szCs w:val="24"/>
        </w:rPr>
        <w:t xml:space="preserve"> общего</w:t>
      </w:r>
      <w:r>
        <w:rPr>
          <w:rFonts w:ascii="Times New Roman" w:eastAsia="Times New Roman" w:hAnsi="Times New Roman" w:cs="Times New Roman"/>
          <w:sz w:val="24"/>
          <w:szCs w:val="24"/>
        </w:rPr>
        <w:t xml:space="preserve"> образования на основе ФГОС</w:t>
      </w:r>
      <w:r w:rsidRPr="00430CD8">
        <w:rPr>
          <w:rFonts w:ascii="Times New Roman" w:eastAsia="Times New Roman" w:hAnsi="Times New Roman" w:cs="Times New Roman"/>
          <w:sz w:val="24"/>
          <w:szCs w:val="24"/>
        </w:rPr>
        <w:t>;</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программы отдельных учебных предметов, курсов,</w:t>
      </w:r>
      <w:r>
        <w:rPr>
          <w:rFonts w:ascii="Times New Roman" w:eastAsia="Times New Roman" w:hAnsi="Times New Roman" w:cs="Times New Roman"/>
          <w:sz w:val="24"/>
          <w:szCs w:val="24"/>
        </w:rPr>
        <w:t xml:space="preserve"> включенных в учебный план</w:t>
      </w:r>
      <w:r w:rsidRPr="00430CD8">
        <w:rPr>
          <w:rFonts w:ascii="Times New Roman" w:eastAsia="Times New Roman" w:hAnsi="Times New Roman" w:cs="Times New Roman"/>
          <w:sz w:val="24"/>
          <w:szCs w:val="24"/>
        </w:rPr>
        <w:t xml:space="preserve">; </w:t>
      </w:r>
    </w:p>
    <w:p w:rsidR="00A10C4E" w:rsidRDefault="00A10C4E" w:rsidP="005731B9">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воспитания и социализации обучающихся по направлениям:</w:t>
      </w:r>
    </w:p>
    <w:p w:rsidR="00CD37A4" w:rsidRPr="002B70E9" w:rsidRDefault="00CD37A4" w:rsidP="00CD37A4">
      <w:pPr>
        <w:spacing w:after="0" w:line="240" w:lineRule="auto"/>
        <w:ind w:left="720"/>
        <w:jc w:val="both"/>
        <w:rPr>
          <w:rFonts w:ascii="Times New Roman" w:eastAsia="Times New Roman" w:hAnsi="Times New Roman" w:cs="Times New Roman"/>
          <w:sz w:val="24"/>
          <w:szCs w:val="24"/>
        </w:rPr>
      </w:pPr>
      <w:r w:rsidRPr="002B70E9">
        <w:rPr>
          <w:rFonts w:ascii="Times New Roman" w:hAnsi="Times New Roman" w:cs="Times New Roman"/>
          <w:sz w:val="24"/>
          <w:szCs w:val="24"/>
        </w:rPr>
        <w:t xml:space="preserve"> духовно-нравственное развитие, воспитание и социализация</w:t>
      </w:r>
      <w:r w:rsidR="002B70E9" w:rsidRPr="002B70E9">
        <w:rPr>
          <w:rFonts w:ascii="Times New Roman" w:hAnsi="Times New Roman" w:cs="Times New Roman"/>
          <w:sz w:val="24"/>
          <w:szCs w:val="24"/>
        </w:rPr>
        <w:t>, профессиональная</w:t>
      </w:r>
      <w:r w:rsidRPr="002B70E9">
        <w:rPr>
          <w:rFonts w:ascii="Times New Roman" w:hAnsi="Times New Roman" w:cs="Times New Roman"/>
          <w:sz w:val="24"/>
          <w:szCs w:val="24"/>
        </w:rPr>
        <w:t xml:space="preserve"> ориентации </w:t>
      </w:r>
      <w:r w:rsidR="002B70E9" w:rsidRPr="002B70E9">
        <w:rPr>
          <w:rFonts w:ascii="Times New Roman" w:hAnsi="Times New Roman" w:cs="Times New Roman"/>
          <w:sz w:val="24"/>
          <w:szCs w:val="24"/>
        </w:rPr>
        <w:t>обучающихся, здоровьесберегающая</w:t>
      </w:r>
      <w:r w:rsidRPr="002B70E9">
        <w:rPr>
          <w:rFonts w:ascii="Times New Roman" w:hAnsi="Times New Roman" w:cs="Times New Roman"/>
          <w:sz w:val="24"/>
          <w:szCs w:val="24"/>
        </w:rPr>
        <w:t xml:space="preserve"> д</w:t>
      </w:r>
      <w:r w:rsidR="002B70E9" w:rsidRPr="002B70E9">
        <w:rPr>
          <w:rFonts w:ascii="Times New Roman" w:hAnsi="Times New Roman" w:cs="Times New Roman"/>
          <w:sz w:val="24"/>
          <w:szCs w:val="24"/>
        </w:rPr>
        <w:t>еятельность</w:t>
      </w:r>
      <w:r w:rsidR="002B70E9">
        <w:rPr>
          <w:rFonts w:ascii="Times New Roman" w:hAnsi="Times New Roman" w:cs="Times New Roman"/>
          <w:sz w:val="24"/>
          <w:szCs w:val="24"/>
        </w:rPr>
        <w:t xml:space="preserve"> и формировани</w:t>
      </w:r>
      <w:r w:rsidR="002B70E9" w:rsidRPr="002B70E9">
        <w:rPr>
          <w:rFonts w:ascii="Times New Roman" w:hAnsi="Times New Roman" w:cs="Times New Roman"/>
          <w:sz w:val="24"/>
          <w:szCs w:val="24"/>
        </w:rPr>
        <w:t xml:space="preserve">е </w:t>
      </w:r>
      <w:r w:rsidRPr="002B70E9">
        <w:rPr>
          <w:rFonts w:ascii="Times New Roman" w:hAnsi="Times New Roman" w:cs="Times New Roman"/>
          <w:sz w:val="24"/>
          <w:szCs w:val="24"/>
        </w:rPr>
        <w:t>экологической культуры обучающихся</w:t>
      </w:r>
      <w:r w:rsidR="00403539">
        <w:rPr>
          <w:rFonts w:ascii="Times New Roman" w:hAnsi="Times New Roman" w:cs="Times New Roman"/>
          <w:sz w:val="24"/>
          <w:szCs w:val="24"/>
        </w:rPr>
        <w:t>;</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программа коррекционн</w:t>
      </w:r>
      <w:r w:rsidR="0033231F">
        <w:rPr>
          <w:rFonts w:ascii="Times New Roman" w:eastAsia="Times New Roman" w:hAnsi="Times New Roman" w:cs="Times New Roman"/>
          <w:sz w:val="24"/>
          <w:szCs w:val="24"/>
        </w:rPr>
        <w:t>ой работы</w:t>
      </w:r>
      <w:r w:rsidRPr="00430CD8">
        <w:rPr>
          <w:rFonts w:ascii="Times New Roman" w:eastAsia="Times New Roman" w:hAnsi="Times New Roman" w:cs="Times New Roman"/>
          <w:sz w:val="24"/>
          <w:szCs w:val="24"/>
        </w:rPr>
        <w:t>;</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система оценки достижения планируемых результатов освоения основной обра</w:t>
      </w:r>
      <w:r w:rsidR="006F7530">
        <w:rPr>
          <w:rFonts w:ascii="Times New Roman" w:eastAsia="Times New Roman" w:hAnsi="Times New Roman" w:cs="Times New Roman"/>
          <w:sz w:val="24"/>
          <w:szCs w:val="24"/>
        </w:rPr>
        <w:t>зовательной программы основ</w:t>
      </w:r>
      <w:r w:rsidR="002B70E9">
        <w:rPr>
          <w:rFonts w:ascii="Times New Roman" w:eastAsia="Times New Roman" w:hAnsi="Times New Roman" w:cs="Times New Roman"/>
          <w:sz w:val="24"/>
          <w:szCs w:val="24"/>
        </w:rPr>
        <w:t>ного</w:t>
      </w:r>
      <w:r w:rsidRPr="00430CD8">
        <w:rPr>
          <w:rFonts w:ascii="Times New Roman" w:eastAsia="Times New Roman" w:hAnsi="Times New Roman" w:cs="Times New Roman"/>
          <w:sz w:val="24"/>
          <w:szCs w:val="24"/>
        </w:rPr>
        <w:t xml:space="preserve"> общего образования.</w:t>
      </w:r>
    </w:p>
    <w:p w:rsidR="00F7312C" w:rsidRPr="00430CD8" w:rsidRDefault="0033231F" w:rsidP="00F731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12C" w:rsidRPr="00430CD8">
        <w:rPr>
          <w:rFonts w:ascii="Times New Roman" w:eastAsia="Times New Roman" w:hAnsi="Times New Roman" w:cs="Times New Roman"/>
          <w:sz w:val="24"/>
          <w:szCs w:val="24"/>
        </w:rPr>
        <w:t xml:space="preserve">Основная образовательная программа МБОУСОШ № 15 соответствует основным </w:t>
      </w:r>
      <w:r w:rsidR="00F7312C" w:rsidRPr="00430CD8">
        <w:rPr>
          <w:rFonts w:ascii="Times New Roman" w:eastAsia="Times New Roman" w:hAnsi="Times New Roman" w:cs="Times New Roman"/>
          <w:bCs/>
          <w:sz w:val="24"/>
          <w:szCs w:val="24"/>
        </w:rPr>
        <w:t>принципам государственной политики РФ в области образования</w:t>
      </w:r>
      <w:r w:rsidR="00F7312C" w:rsidRPr="00430CD8">
        <w:rPr>
          <w:rFonts w:ascii="Times New Roman" w:eastAsia="Times New Roman" w:hAnsi="Times New Roman" w:cs="Times New Roman"/>
          <w:sz w:val="24"/>
          <w:szCs w:val="24"/>
        </w:rPr>
        <w:t>, изложенным в Законе Российской Федерации “Об образовании”</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обеспечение самоопределения личности, создание условий для ее самореализации, творческого развития;</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формирование у обучающегося адекватной современному уровню знаний и ступени обучения картины мира;</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F7312C" w:rsidRPr="00023D9C"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F7312C" w:rsidRPr="00D4312F" w:rsidRDefault="00F7312C" w:rsidP="00023D9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D4312F">
        <w:rPr>
          <w:rFonts w:ascii="Times New Roman" w:eastAsia="Times New Roman" w:hAnsi="Times New Roman" w:cs="Times New Roman"/>
          <w:b/>
          <w:i/>
          <w:sz w:val="24"/>
          <w:szCs w:val="24"/>
        </w:rPr>
        <w:t>Программы отдельных учебных предметов, курсов и курсов внеурочной деятельности, отражены в Приложении к данной ООП.</w:t>
      </w:r>
    </w:p>
    <w:p w:rsidR="00F7312C" w:rsidRDefault="00F7312C" w:rsidP="00F7312C">
      <w:pPr>
        <w:spacing w:after="0" w:line="240" w:lineRule="auto"/>
        <w:jc w:val="both"/>
        <w:rPr>
          <w:rFonts w:ascii="Times New Roman" w:eastAsia="Calibri" w:hAnsi="Times New Roman" w:cs="Times New Roman"/>
          <w:b/>
          <w:sz w:val="24"/>
          <w:szCs w:val="24"/>
          <w:lang w:eastAsia="en-US"/>
        </w:rPr>
      </w:pPr>
      <w:r w:rsidRPr="00430CD8">
        <w:rPr>
          <w:rFonts w:ascii="Times New Roman" w:eastAsia="Calibri" w:hAnsi="Times New Roman" w:cs="Times New Roman"/>
          <w:b/>
          <w:sz w:val="24"/>
          <w:szCs w:val="24"/>
          <w:lang w:eastAsia="en-US"/>
        </w:rPr>
        <w:t xml:space="preserve">Портрет выпускника </w:t>
      </w:r>
      <w:r w:rsidR="002B70E9">
        <w:rPr>
          <w:rFonts w:ascii="Times New Roman" w:eastAsia="Calibri" w:hAnsi="Times New Roman" w:cs="Times New Roman"/>
          <w:b/>
          <w:sz w:val="24"/>
          <w:szCs w:val="24"/>
          <w:lang w:eastAsia="en-US"/>
        </w:rPr>
        <w:t xml:space="preserve">основной </w:t>
      </w:r>
      <w:r w:rsidRPr="00430CD8">
        <w:rPr>
          <w:rFonts w:ascii="Times New Roman" w:eastAsia="Calibri" w:hAnsi="Times New Roman" w:cs="Times New Roman"/>
          <w:b/>
          <w:sz w:val="24"/>
          <w:szCs w:val="24"/>
          <w:lang w:eastAsia="en-US"/>
        </w:rPr>
        <w:t>школы</w:t>
      </w:r>
      <w:r>
        <w:rPr>
          <w:rFonts w:ascii="Times New Roman" w:eastAsia="Calibri" w:hAnsi="Times New Roman" w:cs="Times New Roman"/>
          <w:b/>
          <w:sz w:val="24"/>
          <w:szCs w:val="24"/>
          <w:lang w:eastAsia="en-US"/>
        </w:rPr>
        <w:t xml:space="preserve"> № 15</w:t>
      </w:r>
      <w:r w:rsidR="002B70E9">
        <w:rPr>
          <w:rFonts w:ascii="Times New Roman" w:eastAsia="Calibri" w:hAnsi="Times New Roman" w:cs="Times New Roman"/>
          <w:b/>
          <w:sz w:val="24"/>
          <w:szCs w:val="24"/>
          <w:lang w:eastAsia="en-US"/>
        </w:rPr>
        <w:t>:</w:t>
      </w:r>
    </w:p>
    <w:p w:rsidR="002B70E9" w:rsidRPr="002B70E9" w:rsidRDefault="002B70E9" w:rsidP="005731B9">
      <w:pPr>
        <w:pStyle w:val="a8"/>
        <w:numPr>
          <w:ilvl w:val="0"/>
          <w:numId w:val="6"/>
        </w:numPr>
        <w:jc w:val="both"/>
        <w:rPr>
          <w:rFonts w:ascii="Times New Roman" w:hAnsi="Times New Roman"/>
          <w:color w:val="000000"/>
          <w:sz w:val="24"/>
          <w:szCs w:val="24"/>
        </w:rPr>
      </w:pPr>
      <w:r w:rsidRPr="002B70E9">
        <w:rPr>
          <w:rFonts w:ascii="Times New Roman" w:hAnsi="Times New Roman"/>
          <w:color w:val="000000"/>
          <w:sz w:val="24"/>
          <w:szCs w:val="24"/>
        </w:rPr>
        <w:t>обладает положительной жизненной установкой,</w:t>
      </w:r>
      <w:r>
        <w:rPr>
          <w:rFonts w:ascii="Times New Roman" w:hAnsi="Times New Roman"/>
          <w:color w:val="000000"/>
          <w:sz w:val="24"/>
          <w:szCs w:val="24"/>
        </w:rPr>
        <w:t xml:space="preserve"> активной гражданской позицией;</w:t>
      </w:r>
    </w:p>
    <w:p w:rsidR="002B70E9" w:rsidRPr="002B70E9" w:rsidRDefault="002B70E9" w:rsidP="005731B9">
      <w:pPr>
        <w:pStyle w:val="a8"/>
        <w:numPr>
          <w:ilvl w:val="0"/>
          <w:numId w:val="6"/>
        </w:numPr>
        <w:jc w:val="both"/>
        <w:rPr>
          <w:rFonts w:ascii="Times New Roman" w:hAnsi="Times New Roman"/>
          <w:color w:val="000000"/>
          <w:sz w:val="24"/>
          <w:szCs w:val="24"/>
        </w:rPr>
      </w:pPr>
      <w:r w:rsidRPr="002B70E9">
        <w:rPr>
          <w:rFonts w:ascii="Times New Roman" w:hAnsi="Times New Roman"/>
          <w:color w:val="000000"/>
          <w:sz w:val="24"/>
          <w:szCs w:val="24"/>
        </w:rPr>
        <w:t>обладает  развитым  интеллектом,  дающим   возможность  самореализаци</w:t>
      </w:r>
      <w:r>
        <w:rPr>
          <w:rFonts w:ascii="Times New Roman" w:hAnsi="Times New Roman"/>
          <w:color w:val="000000"/>
          <w:sz w:val="24"/>
          <w:szCs w:val="24"/>
        </w:rPr>
        <w:t>и  как  творческой  личности;</w:t>
      </w:r>
    </w:p>
    <w:p w:rsidR="002B70E9" w:rsidRPr="002B70E9" w:rsidRDefault="002B70E9" w:rsidP="005731B9">
      <w:pPr>
        <w:pStyle w:val="a8"/>
        <w:numPr>
          <w:ilvl w:val="0"/>
          <w:numId w:val="7"/>
        </w:numPr>
        <w:jc w:val="both"/>
        <w:rPr>
          <w:rFonts w:ascii="Times New Roman" w:hAnsi="Times New Roman"/>
          <w:color w:val="000000"/>
          <w:sz w:val="24"/>
          <w:szCs w:val="24"/>
        </w:rPr>
      </w:pPr>
      <w:r w:rsidRPr="002B70E9">
        <w:rPr>
          <w:rFonts w:ascii="Times New Roman" w:hAnsi="Times New Roman"/>
          <w:color w:val="000000"/>
          <w:sz w:val="24"/>
          <w:szCs w:val="24"/>
        </w:rPr>
        <w:lastRenderedPageBreak/>
        <w:t xml:space="preserve">способен  к дальнейшему продолжению  образования  в  вузах; </w:t>
      </w:r>
    </w:p>
    <w:p w:rsidR="002B70E9" w:rsidRPr="002B70E9" w:rsidRDefault="002B70E9" w:rsidP="005731B9">
      <w:pPr>
        <w:pStyle w:val="a8"/>
        <w:numPr>
          <w:ilvl w:val="0"/>
          <w:numId w:val="7"/>
        </w:numPr>
        <w:jc w:val="both"/>
        <w:rPr>
          <w:rFonts w:ascii="Times New Roman" w:hAnsi="Times New Roman"/>
          <w:color w:val="000000"/>
          <w:sz w:val="24"/>
          <w:szCs w:val="24"/>
        </w:rPr>
      </w:pPr>
      <w:r w:rsidRPr="002B70E9">
        <w:rPr>
          <w:rFonts w:ascii="Times New Roman" w:hAnsi="Times New Roman"/>
          <w:color w:val="000000"/>
          <w:sz w:val="24"/>
          <w:szCs w:val="24"/>
        </w:rPr>
        <w:t xml:space="preserve">коммуникабелен, толерантен,  обладает  навыками  организатора, умеет  работать  </w:t>
      </w:r>
      <w:r w:rsidR="008C7AB6">
        <w:rPr>
          <w:rFonts w:ascii="Times New Roman" w:hAnsi="Times New Roman"/>
          <w:color w:val="000000"/>
          <w:sz w:val="24"/>
          <w:szCs w:val="24"/>
        </w:rPr>
        <w:t>в коллективе</w:t>
      </w:r>
      <w:r w:rsidRPr="002B70E9">
        <w:rPr>
          <w:rFonts w:ascii="Times New Roman" w:hAnsi="Times New Roman"/>
          <w:color w:val="000000"/>
          <w:sz w:val="24"/>
          <w:szCs w:val="24"/>
        </w:rPr>
        <w:t>;</w:t>
      </w:r>
    </w:p>
    <w:p w:rsidR="002B70E9" w:rsidRPr="002B70E9" w:rsidRDefault="002B70E9" w:rsidP="005731B9">
      <w:pPr>
        <w:pStyle w:val="a8"/>
        <w:numPr>
          <w:ilvl w:val="0"/>
          <w:numId w:val="7"/>
        </w:numPr>
        <w:ind w:left="567" w:hanging="567"/>
        <w:jc w:val="both"/>
        <w:rPr>
          <w:rFonts w:ascii="Times New Roman" w:hAnsi="Times New Roman"/>
          <w:color w:val="000000"/>
          <w:sz w:val="24"/>
          <w:szCs w:val="24"/>
        </w:rPr>
      </w:pPr>
      <w:r w:rsidRPr="002B70E9">
        <w:rPr>
          <w:rFonts w:ascii="Times New Roman" w:hAnsi="Times New Roman"/>
          <w:color w:val="000000"/>
          <w:sz w:val="24"/>
          <w:szCs w:val="24"/>
        </w:rPr>
        <w:t>владеет  умениями  и навыками  поддержки собственного  здоровья, знаком  с  современными  системам</w:t>
      </w:r>
      <w:r>
        <w:rPr>
          <w:rFonts w:ascii="Times New Roman" w:hAnsi="Times New Roman"/>
          <w:color w:val="000000"/>
          <w:sz w:val="24"/>
          <w:szCs w:val="24"/>
        </w:rPr>
        <w:t>и  саморегуляции</w:t>
      </w:r>
      <w:r w:rsidRPr="002B70E9">
        <w:rPr>
          <w:rFonts w:ascii="Times New Roman" w:hAnsi="Times New Roman"/>
          <w:color w:val="000000"/>
          <w:sz w:val="24"/>
          <w:szCs w:val="24"/>
        </w:rPr>
        <w:t>;</w:t>
      </w:r>
    </w:p>
    <w:p w:rsidR="002B70E9" w:rsidRPr="002B70E9" w:rsidRDefault="002B70E9" w:rsidP="005731B9">
      <w:pPr>
        <w:pStyle w:val="a8"/>
        <w:numPr>
          <w:ilvl w:val="0"/>
          <w:numId w:val="8"/>
        </w:numPr>
        <w:jc w:val="both"/>
        <w:rPr>
          <w:rFonts w:ascii="Times New Roman" w:hAnsi="Times New Roman"/>
          <w:color w:val="000000"/>
          <w:sz w:val="24"/>
          <w:szCs w:val="24"/>
        </w:rPr>
      </w:pPr>
      <w:r w:rsidRPr="002B70E9">
        <w:rPr>
          <w:rFonts w:ascii="Times New Roman" w:hAnsi="Times New Roman"/>
          <w:color w:val="000000"/>
          <w:sz w:val="24"/>
          <w:szCs w:val="24"/>
        </w:rPr>
        <w:t>сделал  свой  профессиональный  выбор,  способен  к успешной  социализации  в  обществе  и на  рынке  труда</w:t>
      </w:r>
    </w:p>
    <w:p w:rsidR="002B70E9" w:rsidRPr="002B70E9" w:rsidRDefault="002B70E9" w:rsidP="002B70E9">
      <w:pPr>
        <w:pStyle w:val="a8"/>
        <w:jc w:val="both"/>
        <w:rPr>
          <w:rFonts w:ascii="Times New Roman" w:hAnsi="Times New Roman"/>
          <w:color w:val="000000"/>
          <w:sz w:val="24"/>
          <w:szCs w:val="24"/>
        </w:rPr>
      </w:pPr>
      <w:r w:rsidRPr="002B70E9">
        <w:rPr>
          <w:rFonts w:ascii="Times New Roman" w:hAnsi="Times New Roman"/>
          <w:color w:val="000000"/>
          <w:sz w:val="24"/>
          <w:szCs w:val="24"/>
        </w:rPr>
        <w:t xml:space="preserve"> в  результате  освоения  регионального компонента   образовательной программы:</w:t>
      </w:r>
    </w:p>
    <w:p w:rsidR="002B70E9" w:rsidRPr="002B70E9" w:rsidRDefault="002B70E9" w:rsidP="005731B9">
      <w:pPr>
        <w:pStyle w:val="a8"/>
        <w:numPr>
          <w:ilvl w:val="0"/>
          <w:numId w:val="8"/>
        </w:numPr>
        <w:jc w:val="both"/>
        <w:rPr>
          <w:rFonts w:ascii="Times New Roman" w:hAnsi="Times New Roman"/>
          <w:color w:val="000000"/>
          <w:sz w:val="24"/>
          <w:szCs w:val="24"/>
        </w:rPr>
      </w:pPr>
      <w:r w:rsidRPr="002B70E9">
        <w:rPr>
          <w:rFonts w:ascii="Times New Roman" w:hAnsi="Times New Roman"/>
          <w:color w:val="000000"/>
          <w:sz w:val="24"/>
          <w:szCs w:val="24"/>
        </w:rPr>
        <w:t>владеет системой знаний  о  природе,  культуре, населении,  хозяйстве, экологических проблемах  Ростовской области;</w:t>
      </w:r>
    </w:p>
    <w:p w:rsidR="002B70E9" w:rsidRPr="002B70E9" w:rsidRDefault="002B70E9" w:rsidP="005731B9">
      <w:pPr>
        <w:pStyle w:val="a8"/>
        <w:numPr>
          <w:ilvl w:val="0"/>
          <w:numId w:val="8"/>
        </w:numPr>
        <w:jc w:val="both"/>
        <w:rPr>
          <w:rFonts w:ascii="Times New Roman" w:hAnsi="Times New Roman"/>
          <w:color w:val="000000"/>
          <w:sz w:val="24"/>
          <w:szCs w:val="24"/>
        </w:rPr>
      </w:pPr>
      <w:r w:rsidRPr="002B70E9">
        <w:rPr>
          <w:rFonts w:ascii="Times New Roman" w:hAnsi="Times New Roman"/>
          <w:color w:val="000000"/>
          <w:sz w:val="24"/>
          <w:szCs w:val="24"/>
        </w:rPr>
        <w:t>умеет  пользоваться  информационной   нормативной  и правовой  базой   Ростовской области;</w:t>
      </w:r>
    </w:p>
    <w:p w:rsidR="002B70E9" w:rsidRPr="002B70E9" w:rsidRDefault="002B70E9" w:rsidP="005731B9">
      <w:pPr>
        <w:pStyle w:val="a8"/>
        <w:numPr>
          <w:ilvl w:val="0"/>
          <w:numId w:val="8"/>
        </w:numPr>
        <w:jc w:val="both"/>
        <w:rPr>
          <w:rFonts w:ascii="Times New Roman" w:hAnsi="Times New Roman"/>
          <w:color w:val="000000"/>
          <w:sz w:val="24"/>
          <w:szCs w:val="24"/>
        </w:rPr>
      </w:pPr>
      <w:r w:rsidRPr="002B70E9">
        <w:rPr>
          <w:rFonts w:ascii="Times New Roman" w:hAnsi="Times New Roman"/>
          <w:color w:val="000000"/>
          <w:sz w:val="24"/>
          <w:szCs w:val="24"/>
        </w:rPr>
        <w:t xml:space="preserve">знает  географию, историю, экономику  и  культуру               Ростовской  области,  современные  достижения  науки,              основные  потребности,  интересы  и  направления  развития               Ростовской  области.  </w:t>
      </w:r>
    </w:p>
    <w:p w:rsidR="00F7312C" w:rsidRDefault="00F7312C" w:rsidP="008C7AB6">
      <w:pPr>
        <w:pStyle w:val="2"/>
        <w:spacing w:line="240" w:lineRule="auto"/>
        <w:ind w:firstLine="0"/>
        <w:rPr>
          <w:rStyle w:val="Zag11"/>
        </w:rPr>
      </w:pPr>
    </w:p>
    <w:bookmarkEnd w:id="0"/>
    <w:bookmarkEnd w:id="1"/>
    <w:p w:rsidR="00F7312C" w:rsidRPr="008C7AB6" w:rsidRDefault="00F7312C" w:rsidP="00F7312C">
      <w:pPr>
        <w:spacing w:after="0" w:line="240" w:lineRule="auto"/>
        <w:ind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b/>
          <w:sz w:val="24"/>
          <w:szCs w:val="24"/>
        </w:rPr>
        <w:t>Целями реализации</w:t>
      </w:r>
      <w:r w:rsidRPr="008C7AB6">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7312C" w:rsidRPr="008C7AB6" w:rsidRDefault="00F7312C" w:rsidP="00F7312C">
      <w:pPr>
        <w:widowControl w:val="0"/>
        <w:numPr>
          <w:ilvl w:val="0"/>
          <w:numId w:val="1"/>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F7312C" w:rsidRPr="008C7AB6" w:rsidRDefault="00F7312C" w:rsidP="00F7312C">
      <w:pPr>
        <w:spacing w:after="0" w:line="240" w:lineRule="auto"/>
        <w:ind w:firstLine="709"/>
        <w:jc w:val="both"/>
        <w:rPr>
          <w:rStyle w:val="Zag11"/>
          <w:rFonts w:ascii="Times New Roman" w:eastAsia="@Arial Unicode MS" w:hAnsi="Times New Roman"/>
          <w:bCs/>
          <w:noProof/>
          <w:sz w:val="24"/>
          <w:szCs w:val="24"/>
        </w:rPr>
      </w:pPr>
      <w:r w:rsidRPr="008C7AB6">
        <w:rPr>
          <w:rStyle w:val="Zag11"/>
          <w:rFonts w:ascii="Times New Roman" w:eastAsia="@Arial Unicode MS" w:hAnsi="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w:t>
      </w:r>
      <w:r w:rsidRPr="008C7AB6">
        <w:rPr>
          <w:rStyle w:val="Zag11"/>
          <w:rFonts w:ascii="Times New Roman" w:eastAsia="@Arial Unicode MS" w:hAnsi="Times New Roman"/>
          <w:b/>
          <w:sz w:val="24"/>
          <w:szCs w:val="24"/>
        </w:rPr>
        <w:t>основных задач</w:t>
      </w:r>
      <w:r w:rsidRPr="008C7AB6">
        <w:rPr>
          <w:rStyle w:val="Zag11"/>
          <w:rFonts w:ascii="Times New Roman" w:eastAsia="@Arial Unicode MS" w:hAnsi="Times New Roman"/>
          <w:sz w:val="24"/>
          <w:szCs w:val="24"/>
        </w:rPr>
        <w:t>:</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w:t>
      </w:r>
      <w:r w:rsidRPr="008C7AB6">
        <w:rPr>
          <w:rStyle w:val="Zag11"/>
          <w:rFonts w:ascii="Times New Roman" w:eastAsia="@Arial Unicode MS" w:hAnsi="Times New Roman"/>
          <w:sz w:val="24"/>
          <w:szCs w:val="24"/>
        </w:rPr>
        <w:lastRenderedPageBreak/>
        <w:t>образования;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сохранение</w:t>
      </w:r>
      <w:r w:rsidRPr="008C7AB6">
        <w:rPr>
          <w:rFonts w:ascii="Times New Roman" w:hAnsi="Times New Roman"/>
          <w:sz w:val="24"/>
          <w:szCs w:val="24"/>
        </w:rPr>
        <w:t xml:space="preserve"> и укрепление физического, психологического и социального здоровья обучающихся</w:t>
      </w:r>
      <w:r w:rsidRPr="008C7AB6">
        <w:rPr>
          <w:rStyle w:val="Zag11"/>
          <w:rFonts w:ascii="Times New Roman" w:eastAsia="@Arial Unicode MS" w:hAnsi="Times New Roman"/>
          <w:sz w:val="24"/>
          <w:szCs w:val="24"/>
        </w:rPr>
        <w:t>, обеспечение их безопасности.</w:t>
      </w:r>
    </w:p>
    <w:p w:rsidR="00F7312C" w:rsidRPr="008C7AB6" w:rsidRDefault="00F7312C" w:rsidP="00AE4C6F">
      <w:pPr>
        <w:pStyle w:val="2"/>
        <w:spacing w:line="240" w:lineRule="auto"/>
        <w:ind w:firstLine="0"/>
        <w:jc w:val="center"/>
        <w:rPr>
          <w:rStyle w:val="Zag11"/>
          <w:b w:val="0"/>
          <w:sz w:val="24"/>
          <w:szCs w:val="24"/>
        </w:rPr>
      </w:pPr>
      <w:bookmarkStart w:id="3" w:name="_Toc414553128"/>
      <w:r w:rsidRPr="008C7AB6">
        <w:rPr>
          <w:rStyle w:val="Zag11"/>
          <w:sz w:val="24"/>
          <w:szCs w:val="24"/>
        </w:rPr>
        <w:t>Принципы и подходы к формированию образовательной программы основного общего образования</w:t>
      </w:r>
      <w:bookmarkEnd w:id="3"/>
    </w:p>
    <w:p w:rsidR="00F7312C" w:rsidRPr="008C7AB6" w:rsidRDefault="00F7312C" w:rsidP="00F7312C">
      <w:pPr>
        <w:spacing w:after="0" w:line="240" w:lineRule="auto"/>
        <w:ind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F7312C" w:rsidRPr="008C7AB6" w:rsidRDefault="00F7312C" w:rsidP="00F7312C">
      <w:pPr>
        <w:spacing w:after="0" w:line="240" w:lineRule="auto"/>
        <w:ind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F7312C" w:rsidRPr="008C7AB6" w:rsidRDefault="00F7312C" w:rsidP="00F7312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w:t>
      </w:r>
      <w:r w:rsidRPr="008C7AB6">
        <w:rPr>
          <w:rFonts w:ascii="Times New Roman" w:hAnsi="Times New Roman"/>
          <w:sz w:val="24"/>
          <w:szCs w:val="24"/>
        </w:rPr>
        <w:lastRenderedPageBreak/>
        <w:t>оценочных действий, инициативу в организации учебного сотрудничества;</w:t>
      </w:r>
    </w:p>
    <w:p w:rsidR="00F7312C" w:rsidRPr="008C7AB6" w:rsidRDefault="00F7312C" w:rsidP="00F7312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8C7AB6">
        <w:rPr>
          <w:rFonts w:ascii="Times New Roman" w:hAnsi="Times New Roman"/>
          <w:i/>
          <w:sz w:val="24"/>
          <w:szCs w:val="24"/>
        </w:rPr>
        <w:t xml:space="preserve"> </w:t>
      </w:r>
      <w:r w:rsidRPr="008C7AB6">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F7312C" w:rsidRPr="008C7AB6" w:rsidRDefault="00F7312C" w:rsidP="00F7312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7312C" w:rsidRPr="008C7AB6" w:rsidRDefault="00F7312C" w:rsidP="00F7312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7312C" w:rsidRPr="008C7AB6" w:rsidRDefault="00F7312C" w:rsidP="00F7312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7312C" w:rsidRPr="008C7AB6" w:rsidRDefault="00F7312C" w:rsidP="00F7312C">
      <w:pPr>
        <w:spacing w:after="0" w:line="240" w:lineRule="auto"/>
        <w:ind w:firstLine="709"/>
        <w:jc w:val="both"/>
        <w:rPr>
          <w:rFonts w:ascii="Times New Roman" w:hAnsi="Times New Roman"/>
          <w:sz w:val="24"/>
          <w:szCs w:val="24"/>
        </w:rPr>
      </w:pPr>
      <w:r w:rsidRPr="008C7AB6">
        <w:rPr>
          <w:rFonts w:ascii="Times New Roman" w:hAnsi="Times New Roman"/>
          <w:sz w:val="24"/>
          <w:szCs w:val="24"/>
        </w:rPr>
        <w:t>Переход обучающегося в основную школу совпадает с</w:t>
      </w:r>
      <w:r w:rsidRPr="008C7AB6">
        <w:rPr>
          <w:rFonts w:ascii="Times New Roman" w:hAnsi="Times New Roman"/>
          <w:b/>
          <w:i/>
          <w:sz w:val="24"/>
          <w:szCs w:val="24"/>
        </w:rPr>
        <w:t xml:space="preserve"> </w:t>
      </w:r>
      <w:r w:rsidRPr="008C7AB6">
        <w:rPr>
          <w:rFonts w:ascii="Times New Roman" w:hAnsi="Times New Roman"/>
          <w:sz w:val="24"/>
          <w:szCs w:val="24"/>
        </w:rPr>
        <w:t>первым этапом подросткового развития</w:t>
      </w:r>
      <w:r w:rsidRPr="008C7AB6">
        <w:rPr>
          <w:rFonts w:ascii="Times New Roman" w:hAnsi="Times New Roman"/>
          <w:b/>
          <w:i/>
          <w:sz w:val="24"/>
          <w:szCs w:val="24"/>
        </w:rPr>
        <w:t xml:space="preserve"> - </w:t>
      </w:r>
      <w:r w:rsidRPr="008C7AB6">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F7312C" w:rsidRPr="008C7AB6" w:rsidRDefault="00F7312C" w:rsidP="00F7312C">
      <w:pPr>
        <w:spacing w:after="0" w:line="240" w:lineRule="auto"/>
        <w:ind w:firstLine="709"/>
        <w:jc w:val="both"/>
        <w:rPr>
          <w:rFonts w:ascii="Times New Roman" w:hAnsi="Times New Roman"/>
          <w:sz w:val="24"/>
          <w:szCs w:val="24"/>
        </w:rPr>
      </w:pPr>
      <w:r w:rsidRPr="008C7AB6">
        <w:rPr>
          <w:rFonts w:ascii="Times New Roman" w:hAnsi="Times New Roman"/>
          <w:sz w:val="24"/>
          <w:szCs w:val="24"/>
        </w:rPr>
        <w:t>Второй этап подросткового развития (14–15 лет, 8–9 классы), характеризуется:</w:t>
      </w:r>
    </w:p>
    <w:p w:rsidR="00F7312C" w:rsidRPr="008C7AB6" w:rsidRDefault="00F7312C" w:rsidP="00F7312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F7312C" w:rsidRPr="008C7AB6" w:rsidRDefault="00F7312C" w:rsidP="00F7312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стремлением подростка к общению и совместной деятельности со сверстниками;</w:t>
      </w:r>
    </w:p>
    <w:p w:rsidR="00F7312C" w:rsidRPr="008C7AB6" w:rsidRDefault="00F7312C" w:rsidP="00F7312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7312C" w:rsidRPr="008C7AB6" w:rsidRDefault="00F7312C" w:rsidP="00F7312C">
      <w:pPr>
        <w:pStyle w:val="Normal1"/>
        <w:numPr>
          <w:ilvl w:val="0"/>
          <w:numId w:val="3"/>
        </w:numPr>
        <w:tabs>
          <w:tab w:val="left" w:pos="993"/>
        </w:tabs>
        <w:ind w:left="0" w:firstLine="709"/>
        <w:rPr>
          <w:sz w:val="24"/>
          <w:szCs w:val="24"/>
        </w:rPr>
      </w:pPr>
      <w:r w:rsidRPr="008C7AB6">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C7AB6">
        <w:rPr>
          <w:bCs/>
          <w:sz w:val="24"/>
          <w:szCs w:val="24"/>
        </w:rPr>
        <w:t xml:space="preserve">интенсивное формирование нравственных понятий и убеждений, выработку принципов, </w:t>
      </w:r>
      <w:r w:rsidRPr="008C7AB6">
        <w:rPr>
          <w:bCs/>
          <w:iCs/>
          <w:sz w:val="24"/>
          <w:szCs w:val="24"/>
        </w:rPr>
        <w:t xml:space="preserve">моральное развитие личности; </w:t>
      </w:r>
      <w:r w:rsidRPr="008C7AB6">
        <w:rPr>
          <w:bCs/>
          <w:sz w:val="24"/>
          <w:szCs w:val="24"/>
        </w:rPr>
        <w:t>т. е. моральным развитием личности;</w:t>
      </w:r>
    </w:p>
    <w:p w:rsidR="00F7312C" w:rsidRPr="008C7AB6" w:rsidRDefault="00F7312C" w:rsidP="00F7312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F7312C" w:rsidRDefault="00F7312C" w:rsidP="00F7312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B042CC" w:rsidRPr="00B042CC" w:rsidRDefault="00B042CC" w:rsidP="00B042CC">
      <w:pPr>
        <w:widowControl w:val="0"/>
        <w:tabs>
          <w:tab w:val="left" w:pos="993"/>
        </w:tabs>
        <w:spacing w:after="0" w:line="240" w:lineRule="auto"/>
        <w:ind w:left="709"/>
        <w:jc w:val="center"/>
        <w:rPr>
          <w:rFonts w:ascii="Times New Roman" w:hAnsi="Times New Roman"/>
          <w:b/>
          <w:sz w:val="24"/>
          <w:szCs w:val="24"/>
        </w:rPr>
      </w:pPr>
      <w:r w:rsidRPr="00B042CC">
        <w:rPr>
          <w:rFonts w:ascii="Times New Roman" w:hAnsi="Times New Roman" w:cs="Times New Roman"/>
          <w:b/>
          <w:sz w:val="24"/>
          <w:szCs w:val="24"/>
        </w:rPr>
        <w:t>Использование современных образовательных технологий</w:t>
      </w:r>
    </w:p>
    <w:p w:rsidR="00B042CC" w:rsidRPr="00B042CC" w:rsidRDefault="00B042CC" w:rsidP="00B042CC">
      <w:pPr>
        <w:spacing w:after="0"/>
        <w:jc w:val="both"/>
        <w:rPr>
          <w:rFonts w:ascii="Times New Roman" w:hAnsi="Times New Roman" w:cs="Times New Roman"/>
          <w:bCs/>
          <w:color w:val="000000"/>
          <w:sz w:val="24"/>
          <w:szCs w:val="24"/>
        </w:rPr>
      </w:pPr>
      <w:r w:rsidRPr="004722F1">
        <w:rPr>
          <w:sz w:val="28"/>
          <w:szCs w:val="28"/>
        </w:rPr>
        <w:t xml:space="preserve">      </w:t>
      </w:r>
      <w:r w:rsidRPr="00B042CC">
        <w:rPr>
          <w:rFonts w:ascii="Times New Roman" w:hAnsi="Times New Roman" w:cs="Times New Roman"/>
          <w:sz w:val="24"/>
          <w:szCs w:val="24"/>
        </w:rPr>
        <w:t xml:space="preserve">Использование современных образовательных технологий, обеспечивающих интеллектуальное, творческое, нравственное развитие ребенка, педагогический коллектив МБОУ СОШ № </w:t>
      </w:r>
      <w:r>
        <w:rPr>
          <w:rFonts w:ascii="Times New Roman" w:hAnsi="Times New Roman" w:cs="Times New Roman"/>
          <w:sz w:val="24"/>
          <w:szCs w:val="24"/>
        </w:rPr>
        <w:t>1</w:t>
      </w:r>
      <w:r w:rsidRPr="00B042CC">
        <w:rPr>
          <w:rFonts w:ascii="Times New Roman" w:hAnsi="Times New Roman" w:cs="Times New Roman"/>
          <w:sz w:val="24"/>
          <w:szCs w:val="24"/>
        </w:rPr>
        <w:t xml:space="preserve">5 рассматривает как ключевое условие повышения качества образования, более эффективного использования учебного времени. Наиболее эффективными в педагогике являются следующие технологии: развивающего, </w:t>
      </w:r>
      <w:r w:rsidRPr="00B042CC">
        <w:rPr>
          <w:rFonts w:ascii="Times New Roman" w:hAnsi="Times New Roman" w:cs="Times New Roman"/>
          <w:bCs/>
          <w:color w:val="000000"/>
          <w:sz w:val="24"/>
          <w:szCs w:val="24"/>
        </w:rPr>
        <w:t xml:space="preserve">проектного и модульного обучения, информационно-коммуникационные технологии, технологии </w:t>
      </w:r>
      <w:r w:rsidRPr="00B042CC">
        <w:rPr>
          <w:rFonts w:ascii="Times New Roman" w:hAnsi="Times New Roman" w:cs="Times New Roman"/>
          <w:bCs/>
          <w:color w:val="000000"/>
          <w:sz w:val="24"/>
          <w:szCs w:val="24"/>
        </w:rPr>
        <w:lastRenderedPageBreak/>
        <w:t>исследовательского и проблемного обучения, групповые, уровневой дифференциации, технологии на игровой, ситуативной, деятельностной основе и другие.</w:t>
      </w:r>
    </w:p>
    <w:p w:rsidR="00B042CC" w:rsidRPr="00B042CC" w:rsidRDefault="00B042CC" w:rsidP="00B042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42CC">
        <w:rPr>
          <w:rFonts w:ascii="Times New Roman" w:hAnsi="Times New Roman" w:cs="Times New Roman"/>
          <w:sz w:val="24"/>
          <w:szCs w:val="24"/>
        </w:rPr>
        <w:t>К числу наиболее распространенных в педагогическом арсенале учителей школы следует отнести следующие технологии:</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технологии развивающего обучения, которые предоставляют ученику возможность осуществления всех этапов деятельности от целеполагания до рефлексии, упражняют его в достижении трудной цели;</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игровые технологии, при помощи которых совершенствуется свобода выбора, самостоятельность (Я-выбираю, Я-управляю, Я-принимаю решения), ответственность, используется и формируется нравственно-волевая мотивация деятельности;</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коллективный способ обучения, способствующий удовлетворению потребностей в самовоспитании, самообразовании, самовыражении, самоактуализации; ребенок пробует себя в позиции Я-учитель, Я-взрослый, Я-самостоятельный;</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технологии дифференциации и индивидуализации, обеспечивающие развитие самостоятельности и индивидуальности;</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лекционно-семинарская система обучения;</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технология коммуникативного обучения иноязычной культуре;</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проблемные, поисковые, исследовательские, проектные методы и приемы, которые формируют творческие способности ученика (Я-творю, Я-выдумываю, Я-пробую);</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технологии интенсивного и перспективно-опережающего обучения;</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информационные технологии, которые способствуют интенсификации образовательного процесса, формируют навыки поиска и обработки необходимой информации, развивают положительные мотивы учения.</w:t>
      </w:r>
    </w:p>
    <w:p w:rsidR="00B042CC" w:rsidRPr="00B042CC" w:rsidRDefault="00B042CC" w:rsidP="00B042CC">
      <w:pPr>
        <w:jc w:val="both"/>
        <w:rPr>
          <w:rFonts w:ascii="Times New Roman" w:hAnsi="Times New Roman" w:cs="Times New Roman"/>
          <w:sz w:val="24"/>
          <w:szCs w:val="24"/>
        </w:rPr>
      </w:pPr>
      <w:r w:rsidRPr="00B042CC">
        <w:rPr>
          <w:rFonts w:ascii="Times New Roman" w:hAnsi="Times New Roman" w:cs="Times New Roman"/>
          <w:bCs/>
          <w:color w:val="000000"/>
          <w:sz w:val="24"/>
          <w:szCs w:val="24"/>
        </w:rPr>
        <w:t xml:space="preserve">      Применяемые технологии способствуют повышению качества обученности учащихся, р</w:t>
      </w:r>
      <w:r w:rsidRPr="00B042CC">
        <w:rPr>
          <w:rFonts w:ascii="Times New Roman" w:hAnsi="Times New Roman" w:cs="Times New Roman"/>
          <w:sz w:val="24"/>
          <w:szCs w:val="24"/>
        </w:rPr>
        <w:t>азвитию их исследовательских навыков, сотрудничества в группе, раскрытию внутреннего потенциала ученика, способности обучаться в силу собственных возможностей при поддержке своих товарищей, реализации потребности в расширении информационной базы обучения, созданию атмосферы, способствующей положительной</w:t>
      </w:r>
      <w:r w:rsidRPr="004722F1">
        <w:rPr>
          <w:sz w:val="28"/>
          <w:szCs w:val="28"/>
        </w:rPr>
        <w:t xml:space="preserve"> </w:t>
      </w:r>
      <w:r w:rsidRPr="00B042CC">
        <w:rPr>
          <w:rFonts w:ascii="Times New Roman" w:hAnsi="Times New Roman" w:cs="Times New Roman"/>
          <w:sz w:val="24"/>
          <w:szCs w:val="24"/>
        </w:rPr>
        <w:t>мотивации в обучении и получении более качественных учебных результатов.</w:t>
      </w:r>
    </w:p>
    <w:p w:rsidR="00DF42F4" w:rsidRPr="00AE4C6F" w:rsidRDefault="00B02704" w:rsidP="00AE4C6F">
      <w:pPr>
        <w:pStyle w:val="2"/>
        <w:spacing w:line="240" w:lineRule="auto"/>
        <w:ind w:left="1080" w:firstLine="0"/>
        <w:jc w:val="center"/>
        <w:rPr>
          <w:rStyle w:val="Zag11"/>
        </w:rPr>
      </w:pPr>
      <w:bookmarkStart w:id="4" w:name="_Toc405145647"/>
      <w:bookmarkStart w:id="5" w:name="_Toc406058976"/>
      <w:bookmarkStart w:id="6" w:name="_Toc409691625"/>
      <w:bookmarkStart w:id="7" w:name="_Toc410653947"/>
      <w:bookmarkStart w:id="8" w:name="_Toc410702952"/>
      <w:bookmarkStart w:id="9" w:name="_Toc414553129"/>
      <w:r>
        <w:rPr>
          <w:rStyle w:val="Zag11"/>
        </w:rPr>
        <w:t>1.</w:t>
      </w:r>
      <w:r w:rsidR="00DF42F4" w:rsidRPr="00AE4C6F">
        <w:rPr>
          <w:rStyle w:val="Zag11"/>
        </w:rPr>
        <w:t>2.Планируемые результаты освоения обучающимися основной образовательной программы основного общего образования</w:t>
      </w:r>
      <w:bookmarkEnd w:id="4"/>
      <w:bookmarkEnd w:id="5"/>
      <w:bookmarkEnd w:id="6"/>
      <w:bookmarkEnd w:id="7"/>
      <w:bookmarkEnd w:id="8"/>
      <w:bookmarkEnd w:id="9"/>
    </w:p>
    <w:p w:rsidR="002B3B4A" w:rsidRDefault="002B3B4A" w:rsidP="00DF42F4">
      <w:pPr>
        <w:spacing w:after="0" w:line="240" w:lineRule="auto"/>
        <w:ind w:firstLine="709"/>
        <w:jc w:val="both"/>
        <w:rPr>
          <w:rFonts w:ascii="Times New Roman" w:hAnsi="Times New Roman" w:cs="Times New Roman"/>
          <w:sz w:val="24"/>
          <w:szCs w:val="24"/>
        </w:rPr>
      </w:pP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DF42F4" w:rsidRPr="00DF42F4" w:rsidRDefault="00DF42F4" w:rsidP="00DF42F4">
      <w:pPr>
        <w:pStyle w:val="3"/>
        <w:spacing w:line="240" w:lineRule="auto"/>
        <w:rPr>
          <w:rFonts w:ascii="Times New Roman" w:hAnsi="Times New Roman" w:cs="Times New Roman"/>
          <w:color w:val="auto"/>
          <w:sz w:val="24"/>
          <w:szCs w:val="24"/>
        </w:rPr>
      </w:pPr>
      <w:bookmarkStart w:id="10" w:name="_Toc414553131"/>
      <w:bookmarkStart w:id="11" w:name="_Toc410653949"/>
      <w:r>
        <w:rPr>
          <w:rFonts w:ascii="Times New Roman" w:hAnsi="Times New Roman" w:cs="Times New Roman"/>
          <w:sz w:val="24"/>
          <w:szCs w:val="24"/>
        </w:rPr>
        <w:t xml:space="preserve">         </w:t>
      </w:r>
      <w:r w:rsidRPr="00DF42F4">
        <w:rPr>
          <w:rFonts w:ascii="Times New Roman" w:hAnsi="Times New Roman" w:cs="Times New Roman"/>
          <w:sz w:val="24"/>
          <w:szCs w:val="24"/>
        </w:rPr>
        <w:t xml:space="preserve"> </w:t>
      </w:r>
      <w:r w:rsidRPr="00DF42F4">
        <w:rPr>
          <w:rFonts w:ascii="Times New Roman" w:hAnsi="Times New Roman" w:cs="Times New Roman"/>
          <w:color w:val="auto"/>
          <w:sz w:val="24"/>
          <w:szCs w:val="24"/>
        </w:rPr>
        <w:t>Структура планируемых результатов</w:t>
      </w:r>
      <w:bookmarkEnd w:id="10"/>
    </w:p>
    <w:bookmarkEnd w:id="11"/>
    <w:p w:rsidR="00DF42F4" w:rsidRPr="00DF42F4" w:rsidRDefault="00DF42F4" w:rsidP="00DF42F4">
      <w:pPr>
        <w:pStyle w:val="a4"/>
        <w:tabs>
          <w:tab w:val="clear" w:pos="4677"/>
          <w:tab w:val="clear" w:pos="9355"/>
        </w:tabs>
        <w:overflowPunct w:val="0"/>
        <w:ind w:firstLine="709"/>
        <w:jc w:val="both"/>
        <w:textAlignment w:val="baseline"/>
        <w:rPr>
          <w:rFonts w:ascii="Times New Roman" w:hAnsi="Times New Roman" w:cs="Times New Roman"/>
          <w:sz w:val="24"/>
          <w:szCs w:val="24"/>
        </w:rPr>
      </w:pPr>
      <w:r w:rsidRPr="00DF42F4">
        <w:rPr>
          <w:rFonts w:ascii="Times New Roman" w:hAnsi="Times New Roman" w:cs="Times New Roman"/>
          <w:bCs/>
          <w:sz w:val="24"/>
          <w:szCs w:val="24"/>
        </w:rPr>
        <w:t>Планируемые результаты опираются на ведущие целевые установки</w:t>
      </w:r>
      <w:r w:rsidRPr="00DF42F4">
        <w:rPr>
          <w:rFonts w:ascii="Times New Roman" w:hAnsi="Times New Roman" w:cs="Times New Roman"/>
          <w:sz w:val="24"/>
          <w:szCs w:val="24"/>
        </w:rPr>
        <w:t>,</w:t>
      </w:r>
      <w:r w:rsidRPr="00DF42F4">
        <w:rPr>
          <w:rFonts w:ascii="Times New Roman" w:hAnsi="Times New Roman" w:cs="Times New Roman"/>
          <w:b/>
          <w:sz w:val="24"/>
          <w:szCs w:val="24"/>
        </w:rPr>
        <w:t xml:space="preserve"> </w:t>
      </w:r>
      <w:r w:rsidRPr="00DF42F4">
        <w:rPr>
          <w:rFonts w:ascii="Times New Roman" w:hAnsi="Times New Roman" w:cs="Times New Roman"/>
          <w:sz w:val="24"/>
          <w:szCs w:val="24"/>
        </w:rPr>
        <w:t>отражающие основной, сущностный вклад каждой изучаемой программы в развитие личности обучающихся, их способностей.</w:t>
      </w:r>
    </w:p>
    <w:p w:rsidR="00DF42F4" w:rsidRDefault="00DF42F4" w:rsidP="00DF42F4">
      <w:pPr>
        <w:pStyle w:val="a4"/>
        <w:tabs>
          <w:tab w:val="clear" w:pos="4677"/>
          <w:tab w:val="clear" w:pos="9355"/>
        </w:tabs>
        <w:overflowPunct w:val="0"/>
        <w:ind w:firstLine="709"/>
        <w:jc w:val="both"/>
        <w:textAlignment w:val="baseline"/>
        <w:rPr>
          <w:rFonts w:ascii="Times New Roman" w:hAnsi="Times New Roman" w:cs="Times New Roman"/>
          <w:sz w:val="24"/>
          <w:szCs w:val="24"/>
        </w:rPr>
      </w:pPr>
      <w:r w:rsidRPr="00DF42F4">
        <w:rPr>
          <w:rFonts w:ascii="Times New Roman" w:hAnsi="Times New Roman" w:cs="Times New Roman"/>
          <w:bCs/>
          <w:sz w:val="24"/>
          <w:szCs w:val="24"/>
        </w:rPr>
        <w:t>В стру</w:t>
      </w:r>
      <w:r w:rsidRPr="00DF42F4">
        <w:rPr>
          <w:rFonts w:ascii="Times New Roman" w:hAnsi="Times New Roman" w:cs="Times New Roman"/>
          <w:sz w:val="24"/>
          <w:szCs w:val="24"/>
        </w:rPr>
        <w:t xml:space="preserve">ктуре планируемых результатов выделяется следующие группы: </w:t>
      </w:r>
    </w:p>
    <w:tbl>
      <w:tblPr>
        <w:tblStyle w:val="a3"/>
        <w:tblW w:w="0" w:type="auto"/>
        <w:tblLook w:val="04A0" w:firstRow="1" w:lastRow="0" w:firstColumn="1" w:lastColumn="0" w:noHBand="0" w:noVBand="1"/>
      </w:tblPr>
      <w:tblGrid>
        <w:gridCol w:w="3190"/>
        <w:gridCol w:w="3190"/>
        <w:gridCol w:w="3191"/>
      </w:tblGrid>
      <w:tr w:rsidR="003833B5" w:rsidTr="003833B5">
        <w:tc>
          <w:tcPr>
            <w:tcW w:w="3190" w:type="dxa"/>
          </w:tcPr>
          <w:p w:rsidR="003833B5" w:rsidRDefault="003833B5" w:rsidP="00DF42F4">
            <w:pPr>
              <w:pStyle w:val="a4"/>
              <w:tabs>
                <w:tab w:val="clear" w:pos="4677"/>
                <w:tab w:val="clear" w:pos="9355"/>
              </w:tabs>
              <w:overflowPunct w:val="0"/>
              <w:jc w:val="both"/>
              <w:textAlignment w:val="baseline"/>
              <w:rPr>
                <w:sz w:val="24"/>
                <w:szCs w:val="24"/>
              </w:rPr>
            </w:pPr>
            <w:r w:rsidRPr="00DF42F4">
              <w:rPr>
                <w:sz w:val="24"/>
                <w:szCs w:val="24"/>
              </w:rPr>
              <w:t>Личностные результаты</w:t>
            </w:r>
          </w:p>
        </w:tc>
        <w:tc>
          <w:tcPr>
            <w:tcW w:w="3190" w:type="dxa"/>
          </w:tcPr>
          <w:p w:rsidR="003833B5" w:rsidRDefault="003833B5" w:rsidP="00DF42F4">
            <w:pPr>
              <w:pStyle w:val="a4"/>
              <w:tabs>
                <w:tab w:val="clear" w:pos="4677"/>
                <w:tab w:val="clear" w:pos="9355"/>
              </w:tabs>
              <w:overflowPunct w:val="0"/>
              <w:jc w:val="both"/>
              <w:textAlignment w:val="baseline"/>
              <w:rPr>
                <w:sz w:val="24"/>
                <w:szCs w:val="24"/>
              </w:rPr>
            </w:pPr>
            <w:r w:rsidRPr="00DF42F4">
              <w:rPr>
                <w:sz w:val="24"/>
                <w:szCs w:val="24"/>
              </w:rPr>
              <w:t>Метапредметные результаты</w:t>
            </w:r>
          </w:p>
        </w:tc>
        <w:tc>
          <w:tcPr>
            <w:tcW w:w="3191" w:type="dxa"/>
          </w:tcPr>
          <w:p w:rsidR="003833B5" w:rsidRDefault="003833B5" w:rsidP="00DF42F4">
            <w:pPr>
              <w:pStyle w:val="a4"/>
              <w:tabs>
                <w:tab w:val="clear" w:pos="4677"/>
                <w:tab w:val="clear" w:pos="9355"/>
              </w:tabs>
              <w:overflowPunct w:val="0"/>
              <w:jc w:val="both"/>
              <w:textAlignment w:val="baseline"/>
              <w:rPr>
                <w:sz w:val="24"/>
                <w:szCs w:val="24"/>
              </w:rPr>
            </w:pPr>
            <w:r w:rsidRPr="00DF42F4">
              <w:rPr>
                <w:sz w:val="24"/>
                <w:szCs w:val="24"/>
              </w:rPr>
              <w:t>Предметные результаты</w:t>
            </w:r>
          </w:p>
        </w:tc>
      </w:tr>
      <w:tr w:rsidR="003833B5" w:rsidTr="003833B5">
        <w:tc>
          <w:tcPr>
            <w:tcW w:w="3190" w:type="dxa"/>
          </w:tcPr>
          <w:p w:rsidR="003833B5" w:rsidRPr="00A51665" w:rsidRDefault="00A51665" w:rsidP="00A51665">
            <w:pPr>
              <w:pStyle w:val="a4"/>
              <w:tabs>
                <w:tab w:val="clear" w:pos="4677"/>
                <w:tab w:val="clear" w:pos="9355"/>
              </w:tabs>
              <w:overflowPunct w:val="0"/>
              <w:textAlignment w:val="baseline"/>
              <w:rPr>
                <w:sz w:val="24"/>
                <w:szCs w:val="24"/>
              </w:rPr>
            </w:pPr>
            <w:r w:rsidRPr="00A51665">
              <w:rPr>
                <w:sz w:val="24"/>
                <w:szCs w:val="24"/>
              </w:rPr>
              <w:lastRenderedPageBreak/>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tc>
        <w:tc>
          <w:tcPr>
            <w:tcW w:w="3190" w:type="dxa"/>
          </w:tcPr>
          <w:p w:rsidR="00A51665" w:rsidRPr="00A51665" w:rsidRDefault="00A51665" w:rsidP="00A51665">
            <w:pPr>
              <w:pStyle w:val="a4"/>
              <w:tabs>
                <w:tab w:val="clear" w:pos="4677"/>
                <w:tab w:val="clear" w:pos="9355"/>
              </w:tabs>
              <w:overflowPunct w:val="0"/>
              <w:jc w:val="both"/>
              <w:textAlignment w:val="baseline"/>
              <w:rPr>
                <w:sz w:val="24"/>
                <w:szCs w:val="24"/>
              </w:rPr>
            </w:pPr>
            <w:r w:rsidRPr="00A51665">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833B5" w:rsidRPr="00A51665" w:rsidRDefault="003833B5" w:rsidP="00DF42F4">
            <w:pPr>
              <w:pStyle w:val="a4"/>
              <w:tabs>
                <w:tab w:val="clear" w:pos="4677"/>
                <w:tab w:val="clear" w:pos="9355"/>
              </w:tabs>
              <w:overflowPunct w:val="0"/>
              <w:jc w:val="both"/>
              <w:textAlignment w:val="baseline"/>
              <w:rPr>
                <w:sz w:val="24"/>
                <w:szCs w:val="24"/>
              </w:rPr>
            </w:pPr>
          </w:p>
        </w:tc>
        <w:tc>
          <w:tcPr>
            <w:tcW w:w="3191" w:type="dxa"/>
          </w:tcPr>
          <w:p w:rsidR="003833B5" w:rsidRPr="00A51665" w:rsidRDefault="00A51665" w:rsidP="00DF42F4">
            <w:pPr>
              <w:pStyle w:val="a4"/>
              <w:tabs>
                <w:tab w:val="clear" w:pos="4677"/>
                <w:tab w:val="clear" w:pos="9355"/>
              </w:tabs>
              <w:overflowPunct w:val="0"/>
              <w:jc w:val="both"/>
              <w:textAlignment w:val="baseline"/>
              <w:rPr>
                <w:sz w:val="24"/>
                <w:szCs w:val="24"/>
              </w:rPr>
            </w:pPr>
            <w:r w:rsidRPr="00A51665">
              <w:rPr>
                <w:sz w:val="24"/>
                <w:szCs w:val="24"/>
              </w:rPr>
              <w:t>Представлены в соответствии с группами результатов учебных предметов, раскрывают и детализируют их.</w:t>
            </w:r>
          </w:p>
        </w:tc>
      </w:tr>
    </w:tbl>
    <w:p w:rsidR="003833B5" w:rsidRPr="00DF42F4" w:rsidRDefault="003833B5" w:rsidP="00DF42F4">
      <w:pPr>
        <w:pStyle w:val="a4"/>
        <w:tabs>
          <w:tab w:val="clear" w:pos="4677"/>
          <w:tab w:val="clear" w:pos="9355"/>
        </w:tabs>
        <w:overflowPunct w:val="0"/>
        <w:ind w:firstLine="709"/>
        <w:jc w:val="both"/>
        <w:textAlignment w:val="baseline"/>
        <w:rPr>
          <w:rFonts w:ascii="Times New Roman" w:hAnsi="Times New Roman" w:cs="Times New Roman"/>
          <w:sz w:val="24"/>
          <w:szCs w:val="24"/>
        </w:rPr>
      </w:pPr>
    </w:p>
    <w:p w:rsidR="00DF42F4" w:rsidRPr="00DF42F4" w:rsidRDefault="00C159DB" w:rsidP="00DF42F4">
      <w:pPr>
        <w:pStyle w:val="2"/>
        <w:spacing w:line="240" w:lineRule="auto"/>
        <w:rPr>
          <w:rStyle w:val="20"/>
          <w:sz w:val="24"/>
          <w:szCs w:val="24"/>
        </w:rPr>
      </w:pPr>
      <w:bookmarkStart w:id="12" w:name="_Toc405145648"/>
      <w:bookmarkStart w:id="13" w:name="_Toc406058977"/>
      <w:bookmarkStart w:id="14" w:name="_Toc409691626"/>
      <w:r>
        <w:rPr>
          <w:rStyle w:val="20"/>
          <w:b/>
          <w:sz w:val="24"/>
          <w:szCs w:val="24"/>
        </w:rPr>
        <w:t>1.2.1.</w:t>
      </w:r>
      <w:r w:rsidR="00DF42F4" w:rsidRPr="003833B5">
        <w:rPr>
          <w:rStyle w:val="20"/>
          <w:b/>
          <w:sz w:val="24"/>
          <w:szCs w:val="24"/>
        </w:rPr>
        <w:t xml:space="preserve">Личностные результаты освоения </w:t>
      </w:r>
      <w:bookmarkEnd w:id="12"/>
      <w:bookmarkEnd w:id="13"/>
      <w:bookmarkEnd w:id="14"/>
      <w:r w:rsidR="00DF42F4" w:rsidRPr="003833B5">
        <w:rPr>
          <w:rStyle w:val="20"/>
          <w:b/>
          <w:sz w:val="24"/>
          <w:szCs w:val="24"/>
        </w:rPr>
        <w:t>основной образовательной программы</w:t>
      </w:r>
      <w:r w:rsidR="00DF42F4" w:rsidRPr="00DF42F4">
        <w:rPr>
          <w:rStyle w:val="20"/>
          <w:sz w:val="24"/>
          <w:szCs w:val="24"/>
        </w:rPr>
        <w:t>:</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r w:rsidR="00B52D44">
        <w:rPr>
          <w:rStyle w:val="dash041e005f0431005f044b005f0447005f043d005f044b005f0439005f005fchar1char1"/>
        </w:rPr>
        <w:t>о</w:t>
      </w:r>
      <w:r w:rsidRPr="00DF42F4">
        <w:rPr>
          <w:rStyle w:val="dash041e005f0431005f044b005f0447005f043d005f044b005f0439005f005fchar1char1"/>
        </w:rPr>
        <w:t>сознанное, уважительное и доброжелательное отношение к истории, культуре, религии, традициям, языкам, ценностям народов России и народов мира.</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2D4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00B52D44">
        <w:rPr>
          <w:rStyle w:val="dash041e005f0431005f044b005f0447005f043d005f044b005f0439005f005fchar1char1"/>
        </w:rPr>
        <w:t>.</w:t>
      </w:r>
    </w:p>
    <w:p w:rsidR="00B52D4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(готовность участвовать в жизнедеятельности </w:t>
      </w:r>
      <w:r w:rsidRPr="00DF42F4">
        <w:rPr>
          <w:rStyle w:val="dash041e005f0431005f044b005f0447005f043d005f044b005f0439005f005fchar1char1"/>
        </w:rPr>
        <w:lastRenderedPageBreak/>
        <w:t>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w:t>
      </w:r>
      <w:r w:rsidR="00B52D44">
        <w:rPr>
          <w:rStyle w:val="dash041e005f0431005f044b005f0447005f043d005f044b005f0439005f005fchar1char1"/>
        </w:rPr>
        <w:t>)</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7. Сформированность ценности здорового и безопасн</w:t>
      </w:r>
      <w:r w:rsidR="00B52D44">
        <w:rPr>
          <w:rStyle w:val="dash041e005f0431005f044b005f0447005f043d005f044b005f0439005f005fchar1char1"/>
        </w:rPr>
        <w:t>ого образа жизни; применение</w:t>
      </w:r>
      <w:r w:rsidRPr="00DF42F4">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51665" w:rsidRPr="00FC2E0A" w:rsidRDefault="00A51665" w:rsidP="003538FC">
      <w:pPr>
        <w:pStyle w:val="2"/>
        <w:spacing w:line="240" w:lineRule="auto"/>
        <w:ind w:firstLine="0"/>
        <w:rPr>
          <w:b w:val="0"/>
          <w:sz w:val="24"/>
          <w:szCs w:val="24"/>
        </w:rPr>
      </w:pPr>
      <w:bookmarkStart w:id="15" w:name="_Toc405145649"/>
      <w:bookmarkStart w:id="16" w:name="_Toc406058978"/>
      <w:bookmarkStart w:id="17" w:name="_Toc409691627"/>
      <w:bookmarkStart w:id="18" w:name="_Toc410653951"/>
      <w:bookmarkStart w:id="19" w:name="_Toc414553132"/>
    </w:p>
    <w:p w:rsidR="00DF42F4" w:rsidRPr="003538FC" w:rsidRDefault="00C159DB" w:rsidP="00DF42F4">
      <w:pPr>
        <w:pStyle w:val="2"/>
        <w:spacing w:line="240" w:lineRule="auto"/>
        <w:rPr>
          <w:sz w:val="24"/>
          <w:szCs w:val="24"/>
        </w:rPr>
      </w:pPr>
      <w:r>
        <w:rPr>
          <w:sz w:val="24"/>
          <w:szCs w:val="24"/>
        </w:rPr>
        <w:t>1.2.2.</w:t>
      </w:r>
      <w:r w:rsidR="00DF42F4" w:rsidRPr="003538FC">
        <w:rPr>
          <w:sz w:val="24"/>
          <w:szCs w:val="24"/>
        </w:rPr>
        <w:t>Метапредметные результаты</w:t>
      </w:r>
      <w:bookmarkEnd w:id="15"/>
      <w:bookmarkEnd w:id="16"/>
      <w:bookmarkEnd w:id="17"/>
      <w:bookmarkEnd w:id="18"/>
      <w:bookmarkEnd w:id="19"/>
      <w:r w:rsidR="003538FC">
        <w:rPr>
          <w:sz w:val="24"/>
          <w:szCs w:val="24"/>
        </w:rPr>
        <w:t>:</w:t>
      </w:r>
    </w:p>
    <w:p w:rsidR="00DF42F4" w:rsidRPr="003538FC" w:rsidRDefault="00DF42F4" w:rsidP="00A51665">
      <w:pPr>
        <w:spacing w:after="0" w:line="240" w:lineRule="auto"/>
        <w:jc w:val="both"/>
        <w:rPr>
          <w:rFonts w:ascii="Times New Roman" w:hAnsi="Times New Roman" w:cs="Times New Roman"/>
          <w:b/>
          <w:i/>
          <w:sz w:val="24"/>
          <w:szCs w:val="24"/>
        </w:rPr>
      </w:pPr>
      <w:r w:rsidRPr="003538FC">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w:t>
      </w:r>
      <w:r w:rsidR="003538FC">
        <w:rPr>
          <w:rFonts w:ascii="Times New Roman" w:hAnsi="Times New Roman" w:cs="Times New Roman"/>
          <w:sz w:val="24"/>
          <w:szCs w:val="24"/>
        </w:rPr>
        <w:t xml:space="preserve"> (регулятивные, познавательные, </w:t>
      </w:r>
      <w:r w:rsidRPr="003538FC">
        <w:rPr>
          <w:rFonts w:ascii="Times New Roman" w:hAnsi="Times New Roman" w:cs="Times New Roman"/>
          <w:sz w:val="24"/>
          <w:szCs w:val="24"/>
        </w:rPr>
        <w:t>коммуникативные).</w:t>
      </w:r>
    </w:p>
    <w:p w:rsidR="00DF42F4" w:rsidRDefault="00DF42F4" w:rsidP="00DF42F4">
      <w:pPr>
        <w:spacing w:after="0" w:line="240" w:lineRule="auto"/>
        <w:ind w:firstLine="709"/>
        <w:jc w:val="both"/>
        <w:rPr>
          <w:rFonts w:ascii="Times New Roman" w:eastAsia="Times New Roman" w:hAnsi="Times New Roman" w:cs="Times New Roman"/>
          <w:sz w:val="24"/>
          <w:szCs w:val="24"/>
          <w:shd w:val="clear" w:color="auto" w:fill="FFFFFF"/>
        </w:rPr>
      </w:pPr>
      <w:r w:rsidRPr="003538FC">
        <w:rPr>
          <w:rFonts w:ascii="Times New Roman" w:hAnsi="Times New Roman" w:cs="Times New Roman"/>
          <w:b/>
          <w:sz w:val="24"/>
          <w:szCs w:val="24"/>
        </w:rPr>
        <w:t>Межпредметные понятия</w:t>
      </w:r>
      <w:r w:rsidR="003538FC">
        <w:rPr>
          <w:rFonts w:ascii="Times New Roman" w:hAnsi="Times New Roman" w:cs="Times New Roman"/>
          <w:b/>
          <w:sz w:val="24"/>
          <w:szCs w:val="24"/>
        </w:rPr>
        <w:t>:</w:t>
      </w:r>
      <w:r w:rsidR="003538FC" w:rsidRPr="003538FC">
        <w:rPr>
          <w:rFonts w:ascii="Times New Roman" w:hAnsi="Times New Roman" w:cs="Times New Roman"/>
          <w:sz w:val="24"/>
          <w:szCs w:val="24"/>
        </w:rPr>
        <w:t xml:space="preserve"> система, </w:t>
      </w:r>
      <w:r w:rsidR="003538FC" w:rsidRPr="003538FC">
        <w:rPr>
          <w:rFonts w:ascii="Times New Roman" w:eastAsia="Times New Roman" w:hAnsi="Times New Roman" w:cs="Times New Roman"/>
          <w:sz w:val="24"/>
          <w:szCs w:val="24"/>
          <w:shd w:val="clear" w:color="auto" w:fill="FFFFFF"/>
        </w:rPr>
        <w:t>факт, закономерность, феномен, анализ, синтез</w:t>
      </w:r>
      <w:r w:rsidR="003538FC">
        <w:rPr>
          <w:rFonts w:ascii="Times New Roman" w:eastAsia="Times New Roman" w:hAnsi="Times New Roman" w:cs="Times New Roman"/>
          <w:sz w:val="24"/>
          <w:szCs w:val="24"/>
          <w:shd w:val="clear" w:color="auto" w:fill="FFFFFF"/>
        </w:rPr>
        <w:t>.</w:t>
      </w:r>
    </w:p>
    <w:tbl>
      <w:tblPr>
        <w:tblStyle w:val="a3"/>
        <w:tblW w:w="0" w:type="auto"/>
        <w:tblLook w:val="04A0" w:firstRow="1" w:lastRow="0" w:firstColumn="1" w:lastColumn="0" w:noHBand="0" w:noVBand="1"/>
      </w:tblPr>
      <w:tblGrid>
        <w:gridCol w:w="3190"/>
        <w:gridCol w:w="3190"/>
        <w:gridCol w:w="3191"/>
      </w:tblGrid>
      <w:tr w:rsidR="003538FC" w:rsidTr="00FC2E0A">
        <w:tc>
          <w:tcPr>
            <w:tcW w:w="9571" w:type="dxa"/>
            <w:gridSpan w:val="3"/>
          </w:tcPr>
          <w:p w:rsidR="003538FC" w:rsidRDefault="003538FC" w:rsidP="00FC2E0A">
            <w:pPr>
              <w:ind w:firstLine="709"/>
              <w:jc w:val="center"/>
              <w:rPr>
                <w:sz w:val="24"/>
                <w:szCs w:val="24"/>
                <w:shd w:val="clear" w:color="auto" w:fill="FFFFFF"/>
              </w:rPr>
            </w:pPr>
            <w:r>
              <w:rPr>
                <w:sz w:val="24"/>
                <w:szCs w:val="24"/>
                <w:shd w:val="clear" w:color="auto" w:fill="FFFFFF"/>
              </w:rPr>
              <w:t>Условия формирования метапредметных понятий</w:t>
            </w:r>
          </w:p>
          <w:p w:rsidR="003538FC" w:rsidRDefault="003538FC" w:rsidP="00DF42F4">
            <w:pPr>
              <w:jc w:val="both"/>
              <w:rPr>
                <w:sz w:val="24"/>
                <w:szCs w:val="24"/>
                <w:shd w:val="clear" w:color="auto" w:fill="FFFFFF"/>
              </w:rPr>
            </w:pPr>
          </w:p>
        </w:tc>
      </w:tr>
      <w:tr w:rsidR="003538FC" w:rsidRPr="003538FC" w:rsidTr="003538FC">
        <w:tc>
          <w:tcPr>
            <w:tcW w:w="3190" w:type="dxa"/>
          </w:tcPr>
          <w:p w:rsidR="003538FC" w:rsidRPr="003538FC" w:rsidRDefault="003538FC" w:rsidP="00DF42F4">
            <w:pPr>
              <w:jc w:val="both"/>
              <w:rPr>
                <w:sz w:val="24"/>
                <w:szCs w:val="24"/>
                <w:shd w:val="clear" w:color="auto" w:fill="FFFFFF"/>
              </w:rPr>
            </w:pPr>
            <w:r w:rsidRPr="003538FC">
              <w:rPr>
                <w:sz w:val="24"/>
                <w:szCs w:val="24"/>
              </w:rPr>
              <w:t>Овладение обучающимися основами читательской компетенции</w:t>
            </w:r>
          </w:p>
        </w:tc>
        <w:tc>
          <w:tcPr>
            <w:tcW w:w="3190" w:type="dxa"/>
          </w:tcPr>
          <w:p w:rsidR="003538FC" w:rsidRPr="003538FC" w:rsidRDefault="003538FC" w:rsidP="00DF42F4">
            <w:pPr>
              <w:jc w:val="both"/>
              <w:rPr>
                <w:sz w:val="24"/>
                <w:szCs w:val="24"/>
                <w:shd w:val="clear" w:color="auto" w:fill="FFFFFF"/>
              </w:rPr>
            </w:pPr>
            <w:r w:rsidRPr="003538FC">
              <w:rPr>
                <w:sz w:val="24"/>
                <w:szCs w:val="24"/>
              </w:rPr>
              <w:t>Приобретение навыков работы с информацией</w:t>
            </w:r>
          </w:p>
        </w:tc>
        <w:tc>
          <w:tcPr>
            <w:tcW w:w="3191" w:type="dxa"/>
          </w:tcPr>
          <w:p w:rsidR="003538FC" w:rsidRPr="003538FC" w:rsidRDefault="003538FC" w:rsidP="00DF42F4">
            <w:pPr>
              <w:jc w:val="both"/>
              <w:rPr>
                <w:sz w:val="24"/>
                <w:szCs w:val="24"/>
                <w:shd w:val="clear" w:color="auto" w:fill="FFFFFF"/>
              </w:rPr>
            </w:pPr>
            <w:r w:rsidRPr="003538FC">
              <w:rPr>
                <w:sz w:val="24"/>
                <w:szCs w:val="24"/>
              </w:rPr>
              <w:t>Участие  в проектной деятельности.</w:t>
            </w:r>
          </w:p>
        </w:tc>
      </w:tr>
    </w:tbl>
    <w:p w:rsidR="003538FC" w:rsidRPr="003538FC" w:rsidRDefault="003538FC" w:rsidP="003538FC">
      <w:pPr>
        <w:spacing w:after="0" w:line="240" w:lineRule="auto"/>
        <w:jc w:val="both"/>
        <w:rPr>
          <w:rFonts w:ascii="Times New Roman" w:hAnsi="Times New Roman" w:cs="Times New Roman"/>
          <w:b/>
          <w:sz w:val="24"/>
          <w:szCs w:val="24"/>
        </w:rPr>
      </w:pPr>
    </w:p>
    <w:p w:rsidR="00A77227" w:rsidRPr="003538FC" w:rsidRDefault="003538FC" w:rsidP="00DF42F4">
      <w:pPr>
        <w:spacing w:line="240" w:lineRule="auto"/>
        <w:jc w:val="both"/>
        <w:rPr>
          <w:rFonts w:ascii="Times New Roman" w:hAnsi="Times New Roman" w:cs="Times New Roman"/>
          <w:sz w:val="24"/>
          <w:szCs w:val="24"/>
        </w:rPr>
      </w:pPr>
      <w:r w:rsidRPr="003538FC">
        <w:rPr>
          <w:rFonts w:ascii="Times New Roman" w:hAnsi="Times New Roman" w:cs="Times New Roman"/>
          <w:sz w:val="24"/>
          <w:szCs w:val="24"/>
        </w:rPr>
        <w:t xml:space="preserve">    </w:t>
      </w:r>
      <w:r w:rsidR="00B52D44">
        <w:rPr>
          <w:rFonts w:ascii="Times New Roman" w:hAnsi="Times New Roman" w:cs="Times New Roman"/>
          <w:sz w:val="24"/>
          <w:szCs w:val="24"/>
        </w:rPr>
        <w:t xml:space="preserve">   </w:t>
      </w:r>
      <w:r w:rsidR="00DF42F4" w:rsidRPr="003538FC">
        <w:rPr>
          <w:rFonts w:ascii="Times New Roman" w:hAnsi="Times New Roman" w:cs="Times New Roman"/>
          <w:sz w:val="24"/>
          <w:szCs w:val="24"/>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F42F4" w:rsidRPr="00DF42F4" w:rsidRDefault="00DF42F4" w:rsidP="00DF42F4">
      <w:pPr>
        <w:spacing w:after="0" w:line="240" w:lineRule="auto"/>
        <w:ind w:firstLine="709"/>
        <w:jc w:val="both"/>
        <w:rPr>
          <w:rFonts w:ascii="Times New Roman" w:hAnsi="Times New Roman" w:cs="Times New Roman"/>
          <w:i/>
          <w:sz w:val="24"/>
          <w:szCs w:val="24"/>
        </w:rPr>
      </w:pPr>
      <w:r w:rsidRPr="00DF42F4">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заполнять и дополнять таблицы, схемы, диаграммы, тексты.</w:t>
      </w:r>
    </w:p>
    <w:p w:rsidR="00DF42F4" w:rsidRPr="00DF42F4" w:rsidRDefault="00DF42F4" w:rsidP="00DF42F4">
      <w:pPr>
        <w:suppressAutoHyphens/>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DF42F4" w:rsidRPr="00DF42F4" w:rsidRDefault="00DF42F4" w:rsidP="00DF42F4">
      <w:pPr>
        <w:spacing w:after="0" w:line="240" w:lineRule="auto"/>
        <w:ind w:firstLine="709"/>
        <w:jc w:val="both"/>
        <w:rPr>
          <w:rFonts w:ascii="Times New Roman" w:hAnsi="Times New Roman" w:cs="Times New Roman"/>
          <w:b/>
          <w:sz w:val="24"/>
          <w:szCs w:val="24"/>
        </w:rPr>
      </w:pPr>
      <w:r w:rsidRPr="00DF42F4">
        <w:rPr>
          <w:rFonts w:ascii="Times New Roman" w:hAnsi="Times New Roman" w:cs="Times New Roman"/>
          <w:b/>
          <w:sz w:val="24"/>
          <w:szCs w:val="24"/>
        </w:rPr>
        <w:t>Регулятивные УУД</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анализировать существующие и планировать будущие образовательные результаты;</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идентифицировать собственные проблемы и определять главную проблему;</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формулировать учебные задачи как шаги достижения поставленной цели деятельности;</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b/>
          <w:sz w:val="24"/>
          <w:szCs w:val="24"/>
        </w:rPr>
      </w:pPr>
      <w:r w:rsidRPr="00DF42F4">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составлять план решения проблемы (выполнения проекта, проведения исследования);</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планировать и корректировать свою индивидуальную образовательную траекторию.</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критерии правильности (корректности) выполнения учебной задачи;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фиксировать и анализировать динамику собственных образовательных результатов.</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b/>
          <w:sz w:val="24"/>
          <w:szCs w:val="24"/>
        </w:rPr>
      </w:pPr>
      <w:r w:rsidRPr="00DF42F4">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принимать решение в учебной ситуации и нести за него ответственность;</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F42F4" w:rsidRPr="00DF42F4" w:rsidRDefault="00DF42F4" w:rsidP="00DF42F4">
      <w:pPr>
        <w:spacing w:after="0" w:line="240" w:lineRule="auto"/>
        <w:ind w:firstLine="709"/>
        <w:jc w:val="both"/>
        <w:rPr>
          <w:rFonts w:ascii="Times New Roman" w:hAnsi="Times New Roman" w:cs="Times New Roman"/>
          <w:b/>
          <w:sz w:val="24"/>
          <w:szCs w:val="24"/>
        </w:rPr>
      </w:pPr>
      <w:r w:rsidRPr="00DF42F4">
        <w:rPr>
          <w:rFonts w:ascii="Times New Roman" w:hAnsi="Times New Roman" w:cs="Times New Roman"/>
          <w:b/>
          <w:sz w:val="24"/>
          <w:szCs w:val="24"/>
        </w:rPr>
        <w:t>Познавательные УУД</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выделять явление из общего ряда других явлений;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излагать полученную информацию, интерпретируя ее в контексте решаемой задачи;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вербализовать эмоциональное впечатление, оказанное на него источником;</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обозначать символом и знаком предмет и/или явление;</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создавать абстрактный или реальный образ предмета и/или явления;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модель/схему на основе условий задачи и/или способа ее решения;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lastRenderedPageBreak/>
        <w:t>преобразовывать модели с целью выявления общих законов, определяющих данную предметную область;</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доказательство: прямое, косвенное, от противного;</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Смысловое чтение.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устанавливать взаимосвязь описанных в тексте событий, явлений, процессов;</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резюмировать главную идею текста;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критически оценивать содержание и форму текста.</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свое отношение к природной среде;</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анализировать влияние экологических факторов на среду обитания живых организмов;</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проводить причинный и вероятностный анализ экологических ситуаций;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DF42F4" w:rsidRPr="00DF42F4" w:rsidRDefault="00DF42F4" w:rsidP="005731B9">
      <w:pPr>
        <w:pStyle w:val="aa"/>
        <w:numPr>
          <w:ilvl w:val="0"/>
          <w:numId w:val="11"/>
        </w:numPr>
        <w:jc w:val="both"/>
        <w:rPr>
          <w:rFonts w:ascii="Times New Roman" w:hAnsi="Times New Roman"/>
        </w:rPr>
      </w:pPr>
      <w:r w:rsidRPr="00DF42F4">
        <w:rPr>
          <w:rFonts w:ascii="Times New Roman" w:hAnsi="Times New Roman"/>
        </w:rPr>
        <w:t>определять необходимые ключевые поисковые слова и запросы;</w:t>
      </w:r>
    </w:p>
    <w:p w:rsidR="00DF42F4" w:rsidRPr="00DF42F4" w:rsidRDefault="00DF42F4" w:rsidP="005731B9">
      <w:pPr>
        <w:pStyle w:val="aa"/>
        <w:numPr>
          <w:ilvl w:val="0"/>
          <w:numId w:val="11"/>
        </w:numPr>
        <w:jc w:val="both"/>
        <w:rPr>
          <w:rFonts w:ascii="Times New Roman" w:hAnsi="Times New Roman"/>
        </w:rPr>
      </w:pPr>
      <w:r w:rsidRPr="00DF42F4">
        <w:rPr>
          <w:rFonts w:ascii="Times New Roman" w:hAnsi="Times New Roman"/>
        </w:rPr>
        <w:t>осуществлять взаимодействие с электронными поисковыми системами, словарями;</w:t>
      </w:r>
    </w:p>
    <w:p w:rsidR="00DF42F4" w:rsidRPr="00DF42F4" w:rsidRDefault="00DF42F4" w:rsidP="005731B9">
      <w:pPr>
        <w:pStyle w:val="aa"/>
        <w:numPr>
          <w:ilvl w:val="0"/>
          <w:numId w:val="11"/>
        </w:numPr>
        <w:jc w:val="both"/>
        <w:rPr>
          <w:rFonts w:ascii="Times New Roman" w:hAnsi="Times New Roman"/>
        </w:rPr>
      </w:pPr>
      <w:r w:rsidRPr="00DF42F4">
        <w:rPr>
          <w:rFonts w:ascii="Times New Roman" w:hAnsi="Times New Roman"/>
        </w:rPr>
        <w:t>формировать множественную выборку из поисковых источников для объективизации результатов поиска;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соотносить полученные результаты поиска со своей деятельностью.</w:t>
      </w:r>
    </w:p>
    <w:p w:rsidR="00DF42F4" w:rsidRPr="00DF42F4" w:rsidRDefault="00DF42F4" w:rsidP="00DF42F4">
      <w:pPr>
        <w:tabs>
          <w:tab w:val="left" w:pos="993"/>
        </w:tabs>
        <w:spacing w:after="0" w:line="240" w:lineRule="auto"/>
        <w:ind w:firstLine="709"/>
        <w:jc w:val="both"/>
        <w:rPr>
          <w:rFonts w:ascii="Times New Roman" w:hAnsi="Times New Roman" w:cs="Times New Roman"/>
          <w:b/>
          <w:sz w:val="24"/>
          <w:szCs w:val="24"/>
        </w:rPr>
      </w:pPr>
      <w:r w:rsidRPr="00DF42F4">
        <w:rPr>
          <w:rFonts w:ascii="Times New Roman" w:hAnsi="Times New Roman" w:cs="Times New Roman"/>
          <w:b/>
          <w:sz w:val="24"/>
          <w:szCs w:val="24"/>
        </w:rPr>
        <w:t>Коммуникативные УУД</w:t>
      </w:r>
    </w:p>
    <w:p w:rsidR="00DF42F4" w:rsidRPr="00DF42F4" w:rsidRDefault="00DF42F4" w:rsidP="005731B9">
      <w:pPr>
        <w:pStyle w:val="aa"/>
        <w:widowControl w:val="0"/>
        <w:numPr>
          <w:ilvl w:val="0"/>
          <w:numId w:val="12"/>
        </w:numPr>
        <w:tabs>
          <w:tab w:val="left" w:pos="426"/>
        </w:tabs>
        <w:ind w:left="0" w:firstLine="709"/>
        <w:jc w:val="both"/>
        <w:rPr>
          <w:rFonts w:ascii="Times New Roman" w:hAnsi="Times New Roman"/>
        </w:rPr>
      </w:pPr>
      <w:r w:rsidRPr="00DF42F4">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возможные роли в совместной деятельности;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играть определенную роль в совместной деятельности;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lastRenderedPageBreak/>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позитивные отношения в процессе учебной и познавательной деятельности;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предлагать альтернативное решение в конфликтной ситуации;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выделять общую точку зрения в дискуссии;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F42F4" w:rsidRPr="00DF42F4" w:rsidRDefault="00DF42F4" w:rsidP="005731B9">
      <w:pPr>
        <w:widowControl w:val="0"/>
        <w:numPr>
          <w:ilvl w:val="0"/>
          <w:numId w:val="12"/>
        </w:numPr>
        <w:tabs>
          <w:tab w:val="left" w:pos="142"/>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задачу коммуникации и в соответствии с ней отбирать речевые средства;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принимать решение в ходе диалога и согласовывать его с собеседником;</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DF42F4" w:rsidRPr="00DF42F4" w:rsidRDefault="00DF42F4" w:rsidP="005731B9">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lastRenderedPageBreak/>
        <w:t>выделять информационный аспект задачи, оперировать данными, использовать модель решения задачи;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использовать информацию с учетом этических и правовых норм;</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03539" w:rsidRDefault="00403539" w:rsidP="00B52D44">
      <w:pPr>
        <w:spacing w:after="0" w:line="240" w:lineRule="auto"/>
        <w:jc w:val="both"/>
        <w:rPr>
          <w:rFonts w:ascii="Times New Roman" w:hAnsi="Times New Roman" w:cs="Times New Roman"/>
          <w:b/>
          <w:sz w:val="24"/>
          <w:szCs w:val="24"/>
        </w:rPr>
      </w:pPr>
    </w:p>
    <w:p w:rsidR="00A77227" w:rsidRPr="00DF42F4" w:rsidRDefault="00C159DB" w:rsidP="00A7722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1.2.3.</w:t>
      </w:r>
      <w:r w:rsidR="00A77227" w:rsidRPr="00A51665">
        <w:rPr>
          <w:rFonts w:ascii="Times New Roman" w:hAnsi="Times New Roman" w:cs="Times New Roman"/>
          <w:b/>
          <w:sz w:val="24"/>
          <w:szCs w:val="24"/>
        </w:rPr>
        <w:t>Предметные результаты</w:t>
      </w:r>
      <w:r w:rsidR="00A77227" w:rsidRPr="00DF42F4">
        <w:rPr>
          <w:rFonts w:ascii="Times New Roman" w:hAnsi="Times New Roman" w:cs="Times New Roman"/>
          <w:sz w:val="24"/>
          <w:szCs w:val="24"/>
        </w:rPr>
        <w:t xml:space="preserve"> приводятся в блоках</w:t>
      </w:r>
      <w:r w:rsidR="00A77227" w:rsidRPr="00DF42F4">
        <w:rPr>
          <w:rFonts w:ascii="Times New Roman" w:hAnsi="Times New Roman" w:cs="Times New Roman"/>
          <w:b/>
          <w:sz w:val="24"/>
          <w:szCs w:val="24"/>
        </w:rPr>
        <w:t xml:space="preserve"> «</w:t>
      </w:r>
      <w:r w:rsidR="00A77227" w:rsidRPr="00DF42F4">
        <w:rPr>
          <w:rFonts w:ascii="Times New Roman" w:hAnsi="Times New Roman" w:cs="Times New Roman"/>
          <w:sz w:val="24"/>
          <w:szCs w:val="24"/>
        </w:rPr>
        <w:t>Выпускник научится» и «Выпускник получит возможность научиться»,</w:t>
      </w:r>
      <w:r w:rsidR="00A77227" w:rsidRPr="00DF42F4">
        <w:rPr>
          <w:rFonts w:ascii="Times New Roman" w:hAnsi="Times New Roman" w:cs="Times New Roman"/>
          <w:b/>
          <w:sz w:val="24"/>
          <w:szCs w:val="24"/>
        </w:rPr>
        <w:t xml:space="preserve"> </w:t>
      </w:r>
      <w:r w:rsidR="00A77227" w:rsidRPr="00DF42F4">
        <w:rPr>
          <w:rFonts w:ascii="Times New Roman" w:hAnsi="Times New Roman" w:cs="Times New Roman"/>
          <w:sz w:val="24"/>
          <w:szCs w:val="24"/>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77227" w:rsidRPr="00DF42F4" w:rsidRDefault="00A77227" w:rsidP="00A772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FC2E0A">
        <w:rPr>
          <w:rFonts w:ascii="Times New Roman" w:hAnsi="Times New Roman" w:cs="Times New Roman"/>
          <w:sz w:val="24"/>
          <w:szCs w:val="24"/>
        </w:rPr>
        <w:t xml:space="preserve"> </w:t>
      </w:r>
      <w:r w:rsidRPr="00DF42F4">
        <w:rPr>
          <w:rFonts w:ascii="Times New Roman" w:hAnsi="Times New Roman" w:cs="Times New Roman"/>
          <w:sz w:val="24"/>
          <w:szCs w:val="24"/>
        </w:rPr>
        <w:t>блок</w:t>
      </w:r>
      <w:r w:rsidR="00FC2E0A">
        <w:rPr>
          <w:rFonts w:ascii="Times New Roman" w:hAnsi="Times New Roman" w:cs="Times New Roman"/>
          <w:sz w:val="24"/>
          <w:szCs w:val="24"/>
        </w:rPr>
        <w:t xml:space="preserve">«Выпускник научится». </w:t>
      </w:r>
      <w:r w:rsidRPr="00DF42F4">
        <w:rPr>
          <w:rFonts w:ascii="Times New Roman" w:hAnsi="Times New Roman" w:cs="Times New Roman"/>
          <w:sz w:val="24"/>
          <w:szCs w:val="24"/>
        </w:rPr>
        <w:t xml:space="preserve">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57FF6" w:rsidRDefault="00A77227" w:rsidP="00A77227">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w:t>
      </w:r>
    </w:p>
    <w:p w:rsidR="00E57FF6" w:rsidRDefault="00A77227" w:rsidP="00A77227">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Уровень достижений, соответствующий планируемым результатам этого блока, могут продемонстрировать отдельные мотивированные и способные обучающиеся. </w:t>
      </w:r>
    </w:p>
    <w:p w:rsidR="00A77227" w:rsidRPr="00DF42F4" w:rsidRDefault="00A77227" w:rsidP="00A77227">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w:t>
      </w:r>
    </w:p>
    <w:p w:rsidR="00E57FF6" w:rsidRDefault="001E785D" w:rsidP="003403FA">
      <w:pPr>
        <w:spacing w:after="0" w:line="240" w:lineRule="auto"/>
        <w:jc w:val="both"/>
        <w:rPr>
          <w:rFonts w:ascii="Times New Roman" w:hAnsi="Times New Roman" w:cs="Times New Roman"/>
          <w:sz w:val="24"/>
          <w:szCs w:val="24"/>
        </w:rPr>
      </w:pPr>
      <w:r w:rsidRPr="001E785D">
        <w:rPr>
          <w:rFonts w:ascii="Times New Roman" w:hAnsi="Times New Roman" w:cs="Times New Roman"/>
          <w:sz w:val="24"/>
          <w:szCs w:val="24"/>
        </w:rPr>
        <w:t xml:space="preserve">            Личностные, метапредметные, предметные результаты освоения основной образовательной программы у выпускников основного общего образования должны быть сформированы через реализацию предметных курсов и организацию внеурочной деятельности в рамках следующих направлений: духовно-нравственное развитие, воспитание и социализация, профессиональная ориентации обучающихся, здоровьесберегающая деятельность и формирование экологической культуры обучающихся.</w:t>
      </w:r>
      <w:bookmarkStart w:id="20" w:name="_Toc410653972"/>
      <w:bookmarkStart w:id="21" w:name="_Toc414553158"/>
    </w:p>
    <w:p w:rsidR="003403FA" w:rsidRDefault="003403FA" w:rsidP="003403FA">
      <w:pPr>
        <w:spacing w:after="0" w:line="240" w:lineRule="auto"/>
        <w:jc w:val="both"/>
        <w:rPr>
          <w:rFonts w:ascii="Times New Roman" w:hAnsi="Times New Roman" w:cs="Times New Roman"/>
          <w:sz w:val="24"/>
          <w:szCs w:val="24"/>
        </w:rPr>
      </w:pPr>
    </w:p>
    <w:p w:rsidR="00415022" w:rsidRDefault="00415022" w:rsidP="00415022">
      <w:pPr>
        <w:spacing w:after="0" w:line="240" w:lineRule="auto"/>
        <w:jc w:val="both"/>
        <w:rPr>
          <w:rFonts w:ascii="Times New Roman" w:hAnsi="Times New Roman" w:cs="Times New Roman"/>
          <w:b/>
          <w:sz w:val="24"/>
          <w:szCs w:val="24"/>
        </w:rPr>
      </w:pPr>
      <w:bookmarkStart w:id="22" w:name="_Toc409691628"/>
      <w:bookmarkStart w:id="23" w:name="_Toc410653953"/>
      <w:bookmarkStart w:id="24" w:name="_Toc414553133"/>
      <w:r w:rsidRPr="00415022">
        <w:rPr>
          <w:rFonts w:ascii="Times New Roman" w:hAnsi="Times New Roman" w:cs="Times New Roman"/>
          <w:b/>
          <w:sz w:val="24"/>
          <w:szCs w:val="24"/>
        </w:rPr>
        <w:t>Русский язык</w:t>
      </w:r>
      <w:bookmarkEnd w:id="22"/>
      <w:bookmarkEnd w:id="23"/>
      <w:bookmarkEnd w:id="24"/>
    </w:p>
    <w:p w:rsidR="00D70A4B" w:rsidRPr="00415022" w:rsidRDefault="00D70A4B" w:rsidP="00415022">
      <w:pPr>
        <w:spacing w:after="0" w:line="240" w:lineRule="auto"/>
        <w:jc w:val="both"/>
        <w:rPr>
          <w:rFonts w:ascii="Times New Roman" w:hAnsi="Times New Roman" w:cs="Times New Roman"/>
          <w:b/>
          <w:sz w:val="24"/>
          <w:szCs w:val="24"/>
        </w:rPr>
      </w:pPr>
    </w:p>
    <w:p w:rsidR="00415022" w:rsidRPr="00415022" w:rsidRDefault="00415022" w:rsidP="00415022">
      <w:pPr>
        <w:spacing w:after="0" w:line="240" w:lineRule="auto"/>
        <w:jc w:val="both"/>
        <w:rPr>
          <w:rFonts w:ascii="Times New Roman" w:hAnsi="Times New Roman" w:cs="Times New Roman"/>
          <w:sz w:val="24"/>
          <w:szCs w:val="24"/>
        </w:rPr>
      </w:pPr>
      <w:bookmarkStart w:id="25" w:name="_Toc287934277"/>
      <w:bookmarkStart w:id="26" w:name="_Toc414553134"/>
      <w:bookmarkStart w:id="27" w:name="_Toc287551922"/>
      <w:r w:rsidRPr="00AE4C6F">
        <w:rPr>
          <w:rFonts w:ascii="Times New Roman" w:hAnsi="Times New Roman" w:cs="Times New Roman"/>
          <w:sz w:val="24"/>
          <w:szCs w:val="24"/>
          <w:u w:val="single"/>
        </w:rPr>
        <w:t>Выпускник научится</w:t>
      </w:r>
      <w:r w:rsidRPr="00415022">
        <w:rPr>
          <w:rFonts w:ascii="Times New Roman" w:hAnsi="Times New Roman" w:cs="Times New Roman"/>
          <w:sz w:val="24"/>
          <w:szCs w:val="24"/>
        </w:rPr>
        <w:t>:</w:t>
      </w:r>
      <w:bookmarkEnd w:id="25"/>
      <w:bookmarkEnd w:id="26"/>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lastRenderedPageBreak/>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использовать знание алфавита при поиске информации;</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различать значимые и незначимые единицы языка;</w:t>
      </w:r>
    </w:p>
    <w:p w:rsidR="00415022" w:rsidRPr="00415022" w:rsidRDefault="00415022" w:rsidP="00415022">
      <w:pPr>
        <w:spacing w:after="0" w:line="240" w:lineRule="auto"/>
        <w:rPr>
          <w:rFonts w:ascii="Times New Roman" w:hAnsi="Times New Roman" w:cs="Times New Roman"/>
          <w:sz w:val="24"/>
          <w:szCs w:val="24"/>
        </w:rPr>
      </w:pPr>
      <w:r w:rsidRPr="00415022">
        <w:rPr>
          <w:rFonts w:ascii="Times New Roman" w:hAnsi="Times New Roman" w:cs="Times New Roman"/>
          <w:sz w:val="24"/>
          <w:szCs w:val="24"/>
        </w:rPr>
        <w:t>проводить фонетический и орфоэпический анализ слова;</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членить слова на слоги и правильно их переносить;</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проводить морфемный и словообразовательный анализ слов;</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проводить лексический анализ слова;</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опознавать самостоятельные части речи и их формы, а также служебные части речи и</w:t>
      </w:r>
      <w:r w:rsidRPr="00415022">
        <w:t xml:space="preserve"> </w:t>
      </w:r>
      <w:r w:rsidRPr="00415022">
        <w:rPr>
          <w:rFonts w:ascii="Times New Roman" w:hAnsi="Times New Roman" w:cs="Times New Roman"/>
          <w:sz w:val="24"/>
          <w:szCs w:val="24"/>
        </w:rPr>
        <w:t>междометия;</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проводить морфологический анализ слова;</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опознавать основные единицы синтаксиса (словосочетание, предложение, текст);</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находить грамматическую основу предложения;</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распознавать главные и второстепенные члены предложения;</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опознавать предложения простые и сложные, предложения осложненной структуры;</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проводить синтаксический анализ словосочетания и предложения;</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соблюдать основные языковые нормы в устной и письменной речи;</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415022" w:rsidRPr="00415022" w:rsidRDefault="00415022" w:rsidP="00E671D9">
      <w:pPr>
        <w:spacing w:after="0" w:line="240" w:lineRule="auto"/>
        <w:jc w:val="both"/>
        <w:rPr>
          <w:rFonts w:ascii="Times New Roman" w:hAnsi="Times New Roman" w:cs="Times New Roman"/>
        </w:rPr>
      </w:pPr>
      <w:r w:rsidRPr="00415022">
        <w:rPr>
          <w:rFonts w:ascii="Times New Roman" w:hAnsi="Times New Roman" w:cs="Times New Roman"/>
        </w:rPr>
        <w:t>использовать орфографические словари.</w:t>
      </w:r>
    </w:p>
    <w:p w:rsidR="00415022" w:rsidRPr="00415022" w:rsidRDefault="00415022" w:rsidP="00E671D9">
      <w:pPr>
        <w:spacing w:after="0" w:line="240" w:lineRule="auto"/>
        <w:jc w:val="both"/>
        <w:rPr>
          <w:rFonts w:ascii="Times New Roman" w:hAnsi="Times New Roman" w:cs="Times New Roman"/>
        </w:rPr>
      </w:pPr>
      <w:bookmarkStart w:id="28" w:name="_Toc414553135"/>
      <w:r w:rsidRPr="00415022">
        <w:rPr>
          <w:rFonts w:ascii="Times New Roman" w:hAnsi="Times New Roman" w:cs="Times New Roman"/>
        </w:rPr>
        <w:t>Выпускник получит возможность научиться:</w:t>
      </w:r>
      <w:bookmarkEnd w:id="28"/>
    </w:p>
    <w:p w:rsidR="00415022" w:rsidRPr="00415022" w:rsidRDefault="00415022" w:rsidP="00E671D9">
      <w:pPr>
        <w:spacing w:after="0" w:line="240" w:lineRule="auto"/>
        <w:jc w:val="both"/>
        <w:rPr>
          <w:rFonts w:ascii="Times New Roman" w:hAnsi="Times New Roman" w:cs="Times New Roman"/>
        </w:rPr>
      </w:pPr>
      <w:r w:rsidRPr="00415022">
        <w:rPr>
          <w:rFonts w:ascii="Times New Roman" w:hAnsi="Times New Roman" w:cs="Times New Roman"/>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 xml:space="preserve">опознавать различные выразительные средства языка; </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характеризовать словообразовательные цепочки и словообразовательные гнезда;</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15022" w:rsidRPr="00E671D9" w:rsidRDefault="00415022" w:rsidP="00E671D9">
      <w:pPr>
        <w:jc w:val="both"/>
        <w:rPr>
          <w:rFonts w:ascii="Times New Roman" w:hAnsi="Times New Roman" w:cs="Times New Roman"/>
          <w:sz w:val="24"/>
          <w:szCs w:val="24"/>
        </w:rPr>
      </w:pPr>
      <w:r w:rsidRPr="00415022">
        <w:rPr>
          <w:rFonts w:ascii="Times New Roman"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27"/>
    </w:p>
    <w:p w:rsidR="00415022" w:rsidRPr="00E671D9" w:rsidRDefault="00415022" w:rsidP="00415022">
      <w:pPr>
        <w:rPr>
          <w:rFonts w:ascii="Times New Roman" w:hAnsi="Times New Roman" w:cs="Times New Roman"/>
          <w:b/>
          <w:sz w:val="24"/>
          <w:szCs w:val="24"/>
        </w:rPr>
      </w:pPr>
      <w:bookmarkStart w:id="29" w:name="_Toc409691629"/>
      <w:bookmarkStart w:id="30" w:name="_Toc410653954"/>
      <w:bookmarkStart w:id="31" w:name="_Toc414553136"/>
      <w:r w:rsidRPr="00E671D9">
        <w:rPr>
          <w:rFonts w:ascii="Times New Roman" w:hAnsi="Times New Roman" w:cs="Times New Roman"/>
          <w:b/>
          <w:sz w:val="24"/>
          <w:szCs w:val="24"/>
        </w:rPr>
        <w:t xml:space="preserve"> Литература</w:t>
      </w:r>
      <w:bookmarkEnd w:id="29"/>
      <w:bookmarkEnd w:id="30"/>
      <w:bookmarkEnd w:id="31"/>
    </w:p>
    <w:p w:rsidR="00415022" w:rsidRPr="00E671D9" w:rsidRDefault="00E671D9"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15022" w:rsidRPr="00E671D9" w:rsidRDefault="00415022" w:rsidP="00E671D9">
      <w:pPr>
        <w:spacing w:after="0" w:line="240" w:lineRule="auto"/>
        <w:rPr>
          <w:rFonts w:ascii="Times New Roman" w:hAnsi="Times New Roman" w:cs="Times New Roman"/>
          <w:sz w:val="24"/>
          <w:szCs w:val="24"/>
        </w:rPr>
      </w:pPr>
      <w:r w:rsidRPr="00E671D9">
        <w:rPr>
          <w:rFonts w:ascii="Times New Roman" w:hAnsi="Times New Roman" w:cs="Times New Roman"/>
          <w:sz w:val="24"/>
          <w:szCs w:val="24"/>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w:t>
      </w:r>
      <w:r w:rsidRPr="00E671D9">
        <w:rPr>
          <w:rFonts w:ascii="Times New Roman" w:hAnsi="Times New Roman" w:cs="Times New Roman"/>
          <w:sz w:val="24"/>
          <w:szCs w:val="24"/>
        </w:rPr>
        <w:lastRenderedPageBreak/>
        <w:t>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415022" w:rsidRPr="00E671D9" w:rsidRDefault="00415022" w:rsidP="00E671D9">
      <w:pPr>
        <w:spacing w:after="0" w:line="240" w:lineRule="auto"/>
        <w:rPr>
          <w:rFonts w:ascii="Times New Roman" w:hAnsi="Times New Roman" w:cs="Times New Roman"/>
          <w:sz w:val="24"/>
          <w:szCs w:val="24"/>
        </w:rPr>
      </w:pPr>
      <w:r w:rsidRPr="00E671D9">
        <w:rPr>
          <w:rFonts w:ascii="Times New Roman" w:hAnsi="Times New Roman" w:cs="Times New Roman"/>
          <w:sz w:val="24"/>
          <w:szCs w:val="24"/>
        </w:rPr>
        <w:t>определять тему и основную мысль произведения (5–6 кл.);</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определять родо-жанровую специфику художественного произведения (5–9 кл.);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415022" w:rsidRPr="00E671D9" w:rsidRDefault="00415022" w:rsidP="00E671D9">
      <w:pPr>
        <w:spacing w:after="0" w:line="240" w:lineRule="auto"/>
        <w:rPr>
          <w:rFonts w:ascii="Times New Roman" w:hAnsi="Times New Roman" w:cs="Times New Roman"/>
          <w:sz w:val="24"/>
          <w:szCs w:val="24"/>
        </w:rPr>
      </w:pPr>
      <w:r w:rsidRPr="00E671D9">
        <w:rPr>
          <w:rFonts w:ascii="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415022" w:rsidRPr="00E671D9" w:rsidRDefault="00415022" w:rsidP="00E671D9">
      <w:pPr>
        <w:spacing w:after="0" w:line="240" w:lineRule="auto"/>
        <w:rPr>
          <w:rFonts w:ascii="Times New Roman" w:hAnsi="Times New Roman" w:cs="Times New Roman"/>
          <w:sz w:val="24"/>
          <w:szCs w:val="24"/>
        </w:rPr>
      </w:pPr>
      <w:r w:rsidRPr="00E671D9">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415022" w:rsidRPr="00E671D9" w:rsidRDefault="00415022" w:rsidP="00E671D9">
      <w:pPr>
        <w:spacing w:after="0" w:line="240" w:lineRule="auto"/>
        <w:rPr>
          <w:rFonts w:ascii="Times New Roman" w:hAnsi="Times New Roman" w:cs="Times New Roman"/>
          <w:sz w:val="24"/>
          <w:szCs w:val="24"/>
        </w:rPr>
      </w:pPr>
      <w:r w:rsidRPr="00E671D9">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выразительно читать с листа и наизусть произведения/фрагменты</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произведений художественной литературы, передавая личное отношение к произведению (5-9 класс);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415022" w:rsidRPr="00E671D9" w:rsidRDefault="00415022" w:rsidP="00E671D9">
      <w:pPr>
        <w:spacing w:after="0"/>
        <w:jc w:val="both"/>
        <w:rPr>
          <w:rFonts w:ascii="Times New Roman" w:hAnsi="Times New Roman" w:cs="Times New Roman"/>
          <w:sz w:val="24"/>
          <w:szCs w:val="24"/>
        </w:rPr>
      </w:pPr>
      <w:r w:rsidRPr="00E671D9">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415022" w:rsidRPr="00E671D9" w:rsidRDefault="00D70A4B" w:rsidP="00E671D9">
      <w:pPr>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15022" w:rsidRPr="00E671D9" w:rsidRDefault="00415022" w:rsidP="00E671D9">
      <w:pPr>
        <w:jc w:val="both"/>
        <w:rPr>
          <w:rFonts w:ascii="Times New Roman" w:hAnsi="Times New Roman" w:cs="Times New Roman"/>
          <w:sz w:val="24"/>
          <w:szCs w:val="24"/>
        </w:rPr>
      </w:pPr>
      <w:r w:rsidRPr="00E671D9">
        <w:rPr>
          <w:rFonts w:ascii="Times New Roman" w:hAnsi="Times New Roman" w:cs="Times New Roman"/>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w:t>
      </w:r>
      <w:r w:rsidRPr="00E671D9">
        <w:rPr>
          <w:rFonts w:ascii="Times New Roman" w:hAnsi="Times New Roman" w:cs="Times New Roman"/>
          <w:sz w:val="24"/>
          <w:szCs w:val="24"/>
        </w:rPr>
        <w:lastRenderedPageBreak/>
        <w:t>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15022" w:rsidRPr="00E671D9" w:rsidRDefault="00E671D9"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15022" w:rsidRPr="00E671D9" w:rsidRDefault="00E671D9"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Условно им соответствуют следующие типы диагностических заданий: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выразительно прочтите следующий фрагмент;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определите, какие события в произведении являются центральными;</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определите, где и когда происходят описываемые события;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ответьте на поставленный учителем/автором учебника вопрос;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15022" w:rsidRPr="00E671D9" w:rsidRDefault="00E671D9"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15022" w:rsidRPr="00E671D9" w:rsidRDefault="00E671D9" w:rsidP="00E671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415022" w:rsidRPr="00E671D9" w:rsidRDefault="00415022" w:rsidP="00E671D9">
      <w:pPr>
        <w:jc w:val="both"/>
        <w:rPr>
          <w:rFonts w:ascii="Times New Roman" w:hAnsi="Times New Roman" w:cs="Times New Roman"/>
          <w:sz w:val="24"/>
          <w:szCs w:val="24"/>
        </w:rPr>
      </w:pPr>
      <w:r w:rsidRPr="00E671D9">
        <w:rPr>
          <w:rFonts w:ascii="Times New Roman" w:hAnsi="Times New Roman" w:cs="Times New Roman"/>
          <w:sz w:val="24"/>
          <w:szCs w:val="24"/>
        </w:rPr>
        <w:t xml:space="preserve">Условно им соответствуют следующие типы диагностических заданий: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покажите, какие особенности художественного текста проявляют позицию его автора;</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проанализируйте фрагменты, эпизоды текста (по предложенному алгоритму и без него);</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определите жанр произведения, охарактеризуйте его особенности;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дайте свое рабочее определение следующему теоретико-литературному понятию.</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lastRenderedPageBreak/>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15022" w:rsidRPr="00E671D9" w:rsidRDefault="00E671D9"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15022" w:rsidRPr="00E671D9" w:rsidRDefault="00415022" w:rsidP="00E671D9">
      <w:pPr>
        <w:spacing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15022" w:rsidRPr="00E671D9" w:rsidRDefault="00E671D9"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Условно им соответствуют следующие типы диагностических заданий: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определите художественную функцию той или иной детали, приема и т. п.;</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определите позицию автора и способы ее выражения;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проинтерпретируйте выбранный фрагмент произведения;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объясните (устно, письменно) смысл названия произведения;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напишите сочинение-интерпретацию;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напишите рецензию на произведение, не изучавшееся на уроках литературы.</w:t>
      </w:r>
    </w:p>
    <w:p w:rsidR="00415022" w:rsidRPr="00E671D9" w:rsidRDefault="00923D5D"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00415022" w:rsidRPr="00E671D9">
        <w:rPr>
          <w:rFonts w:ascii="Times New Roman" w:hAnsi="Times New Roman" w:cs="Times New Roman"/>
          <w:sz w:val="24"/>
          <w:szCs w:val="24"/>
        </w:rPr>
        <w:footnoteReference w:id="1"/>
      </w:r>
      <w:r w:rsidR="00415022" w:rsidRPr="00E671D9">
        <w:rPr>
          <w:rFonts w:ascii="Times New Roman" w:hAnsi="Times New Roman" w:cs="Times New Roman"/>
          <w:sz w:val="24"/>
          <w:szCs w:val="24"/>
        </w:rPr>
        <w:t xml:space="preserve">). </w:t>
      </w:r>
    </w:p>
    <w:p w:rsidR="00415022" w:rsidRPr="00923D5D" w:rsidRDefault="00923D5D" w:rsidP="00E671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415022" w:rsidRPr="00923D5D">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415022" w:rsidRPr="00317BA9" w:rsidRDefault="00317BA9" w:rsidP="00317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317BA9">
        <w:rPr>
          <w:rFonts w:ascii="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w:t>
      </w:r>
      <w:r>
        <w:rPr>
          <w:rFonts w:ascii="Times New Roman" w:hAnsi="Times New Roman" w:cs="Times New Roman"/>
          <w:sz w:val="24"/>
          <w:szCs w:val="24"/>
        </w:rPr>
        <w:t xml:space="preserve">              </w:t>
      </w:r>
      <w:r w:rsidR="00415022" w:rsidRPr="00317BA9">
        <w:rPr>
          <w:rFonts w:ascii="Times New Roman" w:hAnsi="Times New Roman" w:cs="Times New Roman"/>
          <w:sz w:val="24"/>
          <w:szCs w:val="24"/>
        </w:rPr>
        <w:t xml:space="preserve">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w:t>
      </w:r>
      <w:r w:rsidR="00415022" w:rsidRPr="00317BA9">
        <w:rPr>
          <w:rFonts w:ascii="Times New Roman" w:hAnsi="Times New Roman" w:cs="Times New Roman"/>
          <w:sz w:val="24"/>
          <w:szCs w:val="24"/>
        </w:rPr>
        <w:lastRenderedPageBreak/>
        <w:t>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415022" w:rsidRPr="00415022" w:rsidRDefault="00415022" w:rsidP="00317BA9">
      <w:pPr>
        <w:spacing w:after="0"/>
      </w:pPr>
    </w:p>
    <w:p w:rsidR="00415022" w:rsidRPr="00415022" w:rsidRDefault="00415022" w:rsidP="00415022">
      <w:bookmarkStart w:id="32" w:name="_Toc409691630"/>
      <w:bookmarkStart w:id="33" w:name="_Toc410653955"/>
      <w:bookmarkStart w:id="34" w:name="_Toc414553137"/>
      <w:r w:rsidRPr="00317BA9">
        <w:rPr>
          <w:rFonts w:ascii="Times New Roman" w:hAnsi="Times New Roman" w:cs="Times New Roman"/>
          <w:b/>
          <w:sz w:val="24"/>
          <w:szCs w:val="24"/>
        </w:rPr>
        <w:t>Иностранный язык (на примере английского языка</w:t>
      </w:r>
      <w:r w:rsidRPr="00415022">
        <w:t>)</w:t>
      </w:r>
      <w:bookmarkEnd w:id="32"/>
      <w:bookmarkEnd w:id="33"/>
      <w:bookmarkEnd w:id="34"/>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Коммуникативные умения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Говорение. Диалогическая речь</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вести диалог-обмен мнениями;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брать и давать интервью;</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вести диалог-расспрос на основе нелинейного текста (таблицы, диаграммы и т. д.).</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Говорение. Монологическая речь</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давать краткую характеристику реальных людей и литературных персонажей;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описывать картинку/ фото с опорой или без опоры на ключевые слова/ план/ вопросы.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Выпускник получит возможность научиться: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делать сообщение на заданную тему на основе прочитанного; </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кратко излагать результаты выполненной проектной работы.</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Аудирование</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 xml:space="preserve">Выпускник научится: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выделять основную тему в воспринимаемом на слух тексте;</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 xml:space="preserve">Чтение </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 xml:space="preserve">Выпускник научится: </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415022" w:rsidRPr="00317BA9" w:rsidRDefault="00415022" w:rsidP="00317BA9">
      <w:pPr>
        <w:spacing w:line="240" w:lineRule="auto"/>
        <w:rPr>
          <w:rFonts w:ascii="Times New Roman" w:hAnsi="Times New Roman" w:cs="Times New Roman"/>
          <w:sz w:val="24"/>
          <w:szCs w:val="24"/>
        </w:rPr>
      </w:pPr>
      <w:r w:rsidRPr="00317BA9">
        <w:rPr>
          <w:rFonts w:ascii="Times New Roman" w:hAnsi="Times New Roman" w:cs="Times New Roman"/>
          <w:sz w:val="24"/>
          <w:szCs w:val="24"/>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Письменная речь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Выпускник научится: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писать небольшие письменные высказывания с опорой на образец/ план.</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писать электронное письмо (e-mail) зарубежному другу в ответ на электронное письмо-стимул;</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составлять план/ тезисы устного или письменного сообщения;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кратко излагать в письменном виде результаты проектной деятельности;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Языковые навыки и средства оперирования ими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Орфография и пунктуация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правильно писать изученные слова;</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сравнивать и анализировать буквосочетания английского языка и их транскрипцию.</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Фонетическая сторона речи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соблюдать правильное ударение в изученных словах;</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различать коммуникативные типы предложений по их интонации;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членить предложение на смысловые группы;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выражать модальные значения, чувства и эмоции с помощью интонации;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различать британские и американские варианты английского языка в прослушанных высказываниях.</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Лексическая сторона речи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соблюдать существующие в английском языке нормы лексической сочетаемости;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глаголы при помощи аффиксов dis-, mis-, re-, -ize/-ise; </w:t>
      </w:r>
    </w:p>
    <w:p w:rsidR="00415022" w:rsidRPr="00317BA9" w:rsidRDefault="00415022" w:rsidP="00317BA9">
      <w:pPr>
        <w:spacing w:after="0" w:line="240" w:lineRule="auto"/>
        <w:jc w:val="both"/>
        <w:rPr>
          <w:rFonts w:ascii="Times New Roman" w:hAnsi="Times New Roman" w:cs="Times New Roman"/>
          <w:sz w:val="24"/>
          <w:szCs w:val="24"/>
          <w:lang w:val="en-US"/>
        </w:rPr>
      </w:pPr>
      <w:r w:rsidRPr="00317BA9">
        <w:rPr>
          <w:rFonts w:ascii="Times New Roman" w:hAnsi="Times New Roman" w:cs="Times New Roman"/>
          <w:sz w:val="24"/>
          <w:szCs w:val="24"/>
        </w:rPr>
        <w:t>имена</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существительные</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при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помощи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суффиксов</w:t>
      </w:r>
      <w:r w:rsidRPr="00317BA9">
        <w:rPr>
          <w:rFonts w:ascii="Times New Roman" w:hAnsi="Times New Roman" w:cs="Times New Roman"/>
          <w:sz w:val="24"/>
          <w:szCs w:val="24"/>
          <w:lang w:val="en-US"/>
        </w:rPr>
        <w:t xml:space="preserve"> -or/ -er, -ist , -sion/-tion, -nce/-ence, -ment, -ity , -ness, -ship, -ing; </w:t>
      </w:r>
    </w:p>
    <w:p w:rsidR="00415022" w:rsidRPr="00317BA9" w:rsidRDefault="00415022" w:rsidP="00317BA9">
      <w:pPr>
        <w:spacing w:after="0" w:line="240" w:lineRule="auto"/>
        <w:jc w:val="both"/>
        <w:rPr>
          <w:rFonts w:ascii="Times New Roman" w:hAnsi="Times New Roman" w:cs="Times New Roman"/>
          <w:sz w:val="24"/>
          <w:szCs w:val="24"/>
          <w:lang w:val="en-US"/>
        </w:rPr>
      </w:pPr>
      <w:r w:rsidRPr="00317BA9">
        <w:rPr>
          <w:rFonts w:ascii="Times New Roman" w:hAnsi="Times New Roman" w:cs="Times New Roman"/>
          <w:sz w:val="24"/>
          <w:szCs w:val="24"/>
        </w:rPr>
        <w:t>имена</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прилагательные</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при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помощи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аффиксов</w:t>
      </w:r>
      <w:r w:rsidRPr="00317BA9">
        <w:rPr>
          <w:rFonts w:ascii="Times New Roman" w:hAnsi="Times New Roman" w:cs="Times New Roman"/>
          <w:sz w:val="24"/>
          <w:szCs w:val="24"/>
          <w:lang w:val="en-US"/>
        </w:rPr>
        <w:t xml:space="preserve"> inter-; -y, -ly, -ful , -al , -ic, -ian/an, -ing; -ous, -able/ible, -less, -ive;</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наречия при помощи суффикса -ly;</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имена существительные, имена прилагательные, наречия при помощи отрицательных префиксов un-, im-/in-;</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числительные при помощи суффиксов -teen, -ty; -th.</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наиболее распространенные фразовые глаголы;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принадлежность слов к частям речи по аффиксам;</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 (firstly, to begin with, however, as for me, finally, at last, etc.);</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15022" w:rsidRPr="00317BA9" w:rsidRDefault="00415022" w:rsidP="00317BA9">
      <w:pPr>
        <w:spacing w:line="240" w:lineRule="auto"/>
        <w:rPr>
          <w:rFonts w:ascii="Times New Roman" w:hAnsi="Times New Roman" w:cs="Times New Roman"/>
          <w:sz w:val="24"/>
          <w:szCs w:val="24"/>
        </w:rPr>
      </w:pPr>
      <w:r w:rsidRPr="00317BA9">
        <w:rPr>
          <w:rFonts w:ascii="Times New Roman" w:hAnsi="Times New Roman" w:cs="Times New Roman"/>
          <w:sz w:val="24"/>
          <w:szCs w:val="24"/>
        </w:rPr>
        <w:t>Грамматическая сторона речи</w:t>
      </w:r>
    </w:p>
    <w:p w:rsidR="00415022" w:rsidRPr="00AE4C6F" w:rsidRDefault="00415022" w:rsidP="00317BA9">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w:t>
      </w:r>
      <w:r w:rsidRPr="00317BA9">
        <w:rPr>
          <w:rFonts w:ascii="Times New Roman" w:hAnsi="Times New Roman" w:cs="Times New Roman"/>
          <w:sz w:val="24"/>
          <w:szCs w:val="24"/>
        </w:rPr>
        <w:lastRenderedPageBreak/>
        <w:t>специальный, альтернативный и разделительный вопросы), побудительные (в утвердительной и отрицательной форме) и восклицательные;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предложения с начальным It;</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предложения с начальным There + to be;</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415022" w:rsidRPr="00317BA9" w:rsidRDefault="00415022" w:rsidP="00317BA9">
      <w:pPr>
        <w:spacing w:after="0" w:line="240" w:lineRule="auto"/>
        <w:jc w:val="both"/>
        <w:rPr>
          <w:rFonts w:ascii="Times New Roman" w:hAnsi="Times New Roman" w:cs="Times New Roman"/>
          <w:sz w:val="24"/>
          <w:szCs w:val="24"/>
          <w:lang w:val="en-US"/>
        </w:rPr>
      </w:pPr>
      <w:r w:rsidRPr="00317BA9">
        <w:rPr>
          <w:rFonts w:ascii="Times New Roman" w:hAnsi="Times New Roman" w:cs="Times New Roman"/>
          <w:sz w:val="24"/>
          <w:szCs w:val="24"/>
        </w:rPr>
        <w:t>распознавать</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употреблять</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в</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речи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условные</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предложения</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реального</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характера</w:t>
      </w:r>
      <w:r w:rsidRPr="00317BA9">
        <w:rPr>
          <w:rFonts w:ascii="Times New Roman" w:hAnsi="Times New Roman" w:cs="Times New Roman"/>
          <w:sz w:val="24"/>
          <w:szCs w:val="24"/>
          <w:lang w:val="en-US"/>
        </w:rPr>
        <w:t xml:space="preserve"> (Conditional I – If I see Jim, I’ll invite him to our school party) </w:t>
      </w:r>
      <w:r w:rsidRPr="00317BA9">
        <w:rPr>
          <w:rFonts w:ascii="Times New Roman" w:hAnsi="Times New Roman" w:cs="Times New Roman"/>
          <w:sz w:val="24"/>
          <w:szCs w:val="24"/>
        </w:rPr>
        <w:t>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нереального</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характера</w:t>
      </w:r>
      <w:r w:rsidRPr="00317BA9">
        <w:rPr>
          <w:rFonts w:ascii="Times New Roman" w:hAnsi="Times New Roman" w:cs="Times New Roman"/>
          <w:sz w:val="24"/>
          <w:szCs w:val="24"/>
          <w:lang w:val="en-US"/>
        </w:rPr>
        <w:t xml:space="preserve"> (Conditional II – If I were you, I would start learning French);</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количественные и порядковые числительные;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модальные глаголы и их эквиваленты (may, can, could, be able to, must, have to, should);</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глаголы в следующих формах страдательного залога: Present Simple Passive, Past Simple Passive;</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415022" w:rsidRPr="00AE4C6F" w:rsidRDefault="00415022" w:rsidP="00317BA9">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сложноподчиненные предложения с союзами whoever, whatever, however, whenever;</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предложения с конструкциями as … as; not so … as; either … or; neither … nor;</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предложения с конструкцией I wish;</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конструкции с глаголами на -ing: to love/hate doing something; Stop talking;</w:t>
      </w:r>
    </w:p>
    <w:p w:rsidR="00415022" w:rsidRPr="00317BA9" w:rsidRDefault="00415022" w:rsidP="00317BA9">
      <w:pPr>
        <w:spacing w:after="0" w:line="240" w:lineRule="auto"/>
        <w:rPr>
          <w:rFonts w:ascii="Times New Roman" w:hAnsi="Times New Roman" w:cs="Times New Roman"/>
          <w:sz w:val="24"/>
          <w:szCs w:val="24"/>
          <w:lang w:val="en-US"/>
        </w:rPr>
      </w:pPr>
      <w:r w:rsidRPr="00317BA9">
        <w:rPr>
          <w:rFonts w:ascii="Times New Roman" w:hAnsi="Times New Roman" w:cs="Times New Roman"/>
          <w:sz w:val="24"/>
          <w:szCs w:val="24"/>
        </w:rPr>
        <w:lastRenderedPageBreak/>
        <w:t>распознавать</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употреблять</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в</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речи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конструкции</w:t>
      </w:r>
      <w:r w:rsidRPr="00317BA9">
        <w:rPr>
          <w:rFonts w:ascii="Times New Roman" w:hAnsi="Times New Roman" w:cs="Times New Roman"/>
          <w:sz w:val="24"/>
          <w:szCs w:val="24"/>
          <w:lang w:val="en-US"/>
        </w:rPr>
        <w:t xml:space="preserve"> It takes me …to do something; to look / feel / be happy;</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глаголы во временных формах действительного залога: Past Perfect, Present Perfect Continuous, Future-in-the-Past;</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глаголы в формах страдательного залога Future Simple Passive, Present Perfect Passive;</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модальные глаголы need, shall, might, would;</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словосочетания «Причастие I+существительное» (a playing child) и «Причастие II+существительное» (a written poem).</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Социокультурные знания и умения</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представлять родную страну и культуру на английском языке;</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использовать социокультурные реалии при создании устных и письменных высказываний;</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находить сходство и различие в традициях родной страны и страны/стран изучаемого языка.</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Компенсаторные умения</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использовать перифраз, синонимические и антонимические средства при говорении;</w:t>
      </w:r>
    </w:p>
    <w:p w:rsidR="001F39CD" w:rsidRDefault="00415022" w:rsidP="00AE4C6F">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пользоваться языковой и контекстуальной догадкой при аудировании и чтении.</w:t>
      </w:r>
      <w:bookmarkStart w:id="35" w:name="_Toc409691632"/>
      <w:bookmarkStart w:id="36" w:name="_Toc410653957"/>
      <w:bookmarkStart w:id="37" w:name="_Toc414553139"/>
    </w:p>
    <w:p w:rsidR="00AE4C6F" w:rsidRPr="00AE4C6F" w:rsidRDefault="00AE4C6F" w:rsidP="00AE4C6F">
      <w:pPr>
        <w:spacing w:after="0" w:line="240" w:lineRule="auto"/>
        <w:rPr>
          <w:rFonts w:ascii="Times New Roman" w:hAnsi="Times New Roman" w:cs="Times New Roman"/>
          <w:sz w:val="24"/>
          <w:szCs w:val="24"/>
        </w:rPr>
      </w:pPr>
    </w:p>
    <w:p w:rsidR="00415022" w:rsidRPr="00415022" w:rsidRDefault="00415022" w:rsidP="00415022">
      <w:r w:rsidRPr="001F39CD">
        <w:rPr>
          <w:rFonts w:ascii="Times New Roman" w:hAnsi="Times New Roman" w:cs="Times New Roman"/>
          <w:b/>
          <w:sz w:val="24"/>
          <w:szCs w:val="24"/>
        </w:rPr>
        <w:t>История России. Всеобщая история</w:t>
      </w:r>
      <w:bookmarkEnd w:id="35"/>
      <w:bookmarkEnd w:id="36"/>
      <w:bookmarkEnd w:id="37"/>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История Древнего мира (5 класс)</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давать оценку наиболее значительным событиям и личностям древней истории.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Выпускник получит возможность научиться: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давать характеристику общественного строя древних государств;</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видеть проявления влияния античного искусства в окружающей среде;</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История Средних веков. От Древней Руси к Российскому государству (VIII –XV вв.) (6 класс)</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lastRenderedPageBreak/>
        <w:t>• объяснять причины и следствия ключевых событий отечественной и всеобщей истории Средних веков;</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15022" w:rsidRPr="00415022" w:rsidRDefault="00415022" w:rsidP="001F39CD">
      <w:pPr>
        <w:spacing w:after="0" w:line="240" w:lineRule="auto"/>
        <w:jc w:val="both"/>
      </w:pPr>
      <w:r w:rsidRPr="001F39CD">
        <w:rPr>
          <w:rFonts w:ascii="Times New Roman" w:hAnsi="Times New Roman" w:cs="Times New Roman"/>
          <w:sz w:val="24"/>
          <w:szCs w:val="24"/>
        </w:rPr>
        <w:t>• давать оценку событиям и личностям отечественной и всеобщей истории Средних веко</w:t>
      </w:r>
      <w:r w:rsidRPr="00415022">
        <w:t>в.</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История Нового времени. Россия в XVI – ХIХ веках (7–9 класс)</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15022" w:rsidRPr="001F39CD" w:rsidRDefault="00415022" w:rsidP="001F39CD">
      <w:pPr>
        <w:spacing w:after="0" w:line="240" w:lineRule="auto"/>
        <w:jc w:val="both"/>
        <w:rPr>
          <w:rFonts w:ascii="Times New Roman" w:hAnsi="Times New Roman" w:cs="Times New Roman"/>
          <w:sz w:val="24"/>
          <w:szCs w:val="24"/>
        </w:rPr>
      </w:pPr>
      <w:r w:rsidRPr="00415022">
        <w:t>• </w:t>
      </w:r>
      <w:r w:rsidRPr="001F39CD">
        <w:rPr>
          <w:rFonts w:ascii="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15022" w:rsidRPr="001F39CD" w:rsidRDefault="00415022" w:rsidP="001F39CD">
      <w:pPr>
        <w:spacing w:after="0" w:line="240" w:lineRule="auto"/>
        <w:rPr>
          <w:rFonts w:ascii="Times New Roman" w:hAnsi="Times New Roman" w:cs="Times New Roman"/>
          <w:sz w:val="24"/>
          <w:szCs w:val="24"/>
        </w:rPr>
      </w:pPr>
      <w:r w:rsidRPr="00415022">
        <w:t>• </w:t>
      </w:r>
      <w:r w:rsidRPr="001F39CD">
        <w:rPr>
          <w:rFonts w:ascii="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lastRenderedPageBreak/>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415022" w:rsidRPr="00AE4C6F" w:rsidRDefault="00415022" w:rsidP="00AE4C6F">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38" w:name="_Toc409691636"/>
    </w:p>
    <w:p w:rsidR="00AE4C6F" w:rsidRDefault="00AE4C6F" w:rsidP="00415022">
      <w:pPr>
        <w:rPr>
          <w:rFonts w:ascii="Times New Roman" w:hAnsi="Times New Roman" w:cs="Times New Roman"/>
          <w:b/>
          <w:sz w:val="24"/>
          <w:szCs w:val="24"/>
        </w:rPr>
      </w:pPr>
      <w:bookmarkStart w:id="39" w:name="_Toc410653959"/>
      <w:bookmarkStart w:id="40" w:name="_Toc414553140"/>
    </w:p>
    <w:p w:rsidR="00415022" w:rsidRPr="001F39CD" w:rsidRDefault="00415022" w:rsidP="00415022">
      <w:pPr>
        <w:rPr>
          <w:rFonts w:ascii="Times New Roman" w:hAnsi="Times New Roman" w:cs="Times New Roman"/>
          <w:b/>
          <w:sz w:val="24"/>
          <w:szCs w:val="24"/>
        </w:rPr>
      </w:pPr>
      <w:r w:rsidRPr="001F39CD">
        <w:rPr>
          <w:rFonts w:ascii="Times New Roman" w:hAnsi="Times New Roman" w:cs="Times New Roman"/>
          <w:b/>
          <w:sz w:val="24"/>
          <w:szCs w:val="24"/>
        </w:rPr>
        <w:t xml:space="preserve"> Обществознание</w:t>
      </w:r>
      <w:bookmarkEnd w:id="38"/>
      <w:bookmarkEnd w:id="39"/>
      <w:bookmarkEnd w:id="40"/>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Человек. Деятельность человека</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приводить примеры основных видов деятельности человека;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выполнять несложные практические задания, основанные на ситуациях, связанных с деятельностью человека;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оценивать роль деятельности в жизни человека и общества;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Общество</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распознавать на основе приведенных данных основные типы обществ;</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конкретизировать примерами опасность международного терроризма.</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lastRenderedPageBreak/>
        <w:t>Выпускник получит возможность научиться: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осознанно содействовать защите природы.</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Социальные нормы</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различать отдельные виды социальных норм;</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основные нормы морали;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специфику норм права;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сравнивать нормы морали и права, выявлять их общие черты и особенности;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сущность процесса социализации личности;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причины отклоняющегося поведения;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описывать негативные последствия наиболее опасных форм отклоняющегося поведения.</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оценивать социальную значимость здорового образа жизни.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Сфера духовной культуры</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описывать явления духовной культуры;</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причины возрастания роли науки в современном мире;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оценивать роль образования в современном обществе;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различать уровни общего образования в России;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необходимость непрерывного образования в современных условиях;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роль религии в современном обществе;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особенности искусства как формы духовной культуры.</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описывать процессы создания, сохранения, трансляции и усвоения достижений культуры;</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Социальная сфера</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lastRenderedPageBreak/>
        <w:t>описывать социальную структуру в обществах разного типа, характеризовать основные социальные общности и группы;</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взаимодействие социальных общностей и групп;</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выделять параметры, определяющие социальный статус личности;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приводить примеры предписанных и достигаемых статусов;</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описывать основные социальные роли подростка;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конкретизировать примерами процесс социальной мобильности;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межнациональные отношения в современном мире;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 xml:space="preserve">раскрывать основные роли членов семьи; </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15022" w:rsidRPr="00AE4C6F" w:rsidRDefault="00415022" w:rsidP="001F39CD">
      <w:pPr>
        <w:spacing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понятия «равенство» и «социальная справедливость» с позиций историзма;</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выражать и обосновывать собственную позицию по актуальным проблемам молодежи;</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Политическая сфера жизни общества</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роль политики в жизни общества;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различать и сравнивать различные формы правления, иллюстрировать их примерами;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давать характеристику формам государственно-территориального устройства;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различать различные типы политических режимов, раскрывать их основные признаки;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на конкретных примерах основные черты и принципы демократии;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называть признаки политической партии, раскрывать их на конкретных примерах;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различные формы участия граждан в политической жизни.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xml:space="preserve">Выпускник получит возможность научиться: </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lastRenderedPageBreak/>
        <w:t>Гражданин и государство</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объяснять порядок формирования органов государственной власти РФ;</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раскрывать достижения российского народа;</w:t>
      </w:r>
    </w:p>
    <w:p w:rsidR="00415022" w:rsidRPr="001F39CD" w:rsidRDefault="00415022" w:rsidP="001F39CD">
      <w:pPr>
        <w:spacing w:after="0"/>
        <w:jc w:val="both"/>
        <w:rPr>
          <w:rFonts w:ascii="Times New Roman" w:hAnsi="Times New Roman" w:cs="Times New Roman"/>
          <w:sz w:val="24"/>
          <w:szCs w:val="24"/>
        </w:rPr>
      </w:pPr>
      <w:r w:rsidRPr="001F39CD">
        <w:rPr>
          <w:rFonts w:ascii="Times New Roman" w:hAnsi="Times New Roman" w:cs="Times New Roman"/>
          <w:sz w:val="24"/>
          <w:szCs w:val="24"/>
        </w:rPr>
        <w:t>объяснять и конкретизировать примерами смысл понятия «гражданство»;</w:t>
      </w:r>
    </w:p>
    <w:p w:rsidR="00415022" w:rsidRPr="001F39CD" w:rsidRDefault="00415022" w:rsidP="001F39CD">
      <w:pPr>
        <w:spacing w:after="0"/>
        <w:jc w:val="both"/>
        <w:rPr>
          <w:rFonts w:ascii="Times New Roman" w:hAnsi="Times New Roman" w:cs="Times New Roman"/>
          <w:sz w:val="24"/>
          <w:szCs w:val="24"/>
        </w:rPr>
      </w:pPr>
      <w:r w:rsidRPr="001F39CD">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415022" w:rsidRPr="001F39CD" w:rsidRDefault="00415022" w:rsidP="001F39CD">
      <w:pPr>
        <w:spacing w:after="0"/>
        <w:jc w:val="both"/>
        <w:rPr>
          <w:rFonts w:ascii="Times New Roman" w:hAnsi="Times New Roman" w:cs="Times New Roman"/>
          <w:sz w:val="24"/>
          <w:szCs w:val="24"/>
        </w:rPr>
      </w:pPr>
      <w:r w:rsidRPr="001F39CD">
        <w:rPr>
          <w:rFonts w:ascii="Times New Roman" w:hAnsi="Times New Roman" w:cs="Times New Roman"/>
          <w:sz w:val="24"/>
          <w:szCs w:val="24"/>
        </w:rPr>
        <w:t>осознавать значение патриотической позиции в укреплении нашего государства;</w:t>
      </w:r>
    </w:p>
    <w:p w:rsidR="00415022" w:rsidRPr="001F39CD" w:rsidRDefault="00415022" w:rsidP="001F39CD">
      <w:pPr>
        <w:spacing w:after="0"/>
        <w:jc w:val="both"/>
        <w:rPr>
          <w:rFonts w:ascii="Times New Roman" w:hAnsi="Times New Roman" w:cs="Times New Roman"/>
          <w:sz w:val="24"/>
          <w:szCs w:val="24"/>
        </w:rPr>
      </w:pPr>
      <w:r w:rsidRPr="001F39CD">
        <w:rPr>
          <w:rFonts w:ascii="Times New Roman" w:hAnsi="Times New Roman" w:cs="Times New Roman"/>
          <w:sz w:val="24"/>
          <w:szCs w:val="24"/>
        </w:rPr>
        <w:t>характеризовать конституционные обязанности гражданина.</w:t>
      </w:r>
    </w:p>
    <w:p w:rsidR="00415022" w:rsidRPr="001F39CD" w:rsidRDefault="00415022" w:rsidP="001F39CD">
      <w:pPr>
        <w:spacing w:after="0"/>
        <w:jc w:val="both"/>
        <w:rPr>
          <w:rFonts w:ascii="Times New Roman" w:hAnsi="Times New Roman" w:cs="Times New Roman"/>
          <w:sz w:val="24"/>
          <w:szCs w:val="24"/>
        </w:rPr>
      </w:pPr>
      <w:r w:rsidRPr="001F39CD">
        <w:rPr>
          <w:rFonts w:ascii="Times New Roman" w:hAnsi="Times New Roman" w:cs="Times New Roman"/>
          <w:sz w:val="24"/>
          <w:szCs w:val="24"/>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rPr>
      </w:pPr>
      <w:r w:rsidRPr="001F39CD">
        <w:rPr>
          <w:rFonts w:ascii="Times New Roman" w:hAnsi="Times New Roman" w:cs="Times New Roman"/>
        </w:rPr>
        <w:t>аргументированно обосновывать влияние происходящих в обществе изменений на положение России в мире;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rPr>
        <w:t xml:space="preserve">использовать знания и умения для формирования способности уважать права других людей, </w:t>
      </w:r>
      <w:r w:rsidRPr="001F39CD">
        <w:rPr>
          <w:rFonts w:ascii="Times New Roman" w:hAnsi="Times New Roman" w:cs="Times New Roman"/>
          <w:sz w:val="24"/>
          <w:szCs w:val="24"/>
        </w:rPr>
        <w:t>выполнять свои обязанности гражданина РФ.</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Основы российского законодательства</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систему российского законодательства;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особенности гражданской дееспособности несовершеннолетних;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гражданские правоотношения;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смысл права на труд;</w:t>
      </w:r>
    </w:p>
    <w:p w:rsidR="00415022" w:rsidRPr="001F39CD" w:rsidRDefault="00415022" w:rsidP="001F39CD">
      <w:pPr>
        <w:spacing w:after="0"/>
        <w:rPr>
          <w:rFonts w:ascii="Times New Roman" w:hAnsi="Times New Roman" w:cs="Times New Roman"/>
          <w:sz w:val="24"/>
          <w:szCs w:val="24"/>
        </w:rPr>
      </w:pPr>
      <w:r w:rsidRPr="001F39CD">
        <w:rPr>
          <w:rFonts w:ascii="Times New Roman" w:hAnsi="Times New Roman" w:cs="Times New Roman"/>
          <w:sz w:val="24"/>
          <w:szCs w:val="24"/>
        </w:rPr>
        <w:t>объяснять роль трудового договора;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права и обязанности супругов, родителей, детей;</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особенности уголовного права и уголовных правоотношений;</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конкретизировать примерами виды преступлений и наказания за них;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специфику уголовной ответственности несовершеннолетних;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связь права на образование и обязанности получить образование;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Экономика</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проблему ограниченности экономических ресурсов;</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lastRenderedPageBreak/>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факторы, влияющие на производительность труда;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основные экономические системы, экономические явления и процессы</w:t>
      </w:r>
      <w:r w:rsidRPr="00415022">
        <w:t xml:space="preserve">, </w:t>
      </w:r>
      <w:r w:rsidRPr="001F39CD">
        <w:rPr>
          <w:rFonts w:ascii="Times New Roman" w:hAnsi="Times New Roman" w:cs="Times New Roman"/>
          <w:sz w:val="24"/>
          <w:szCs w:val="24"/>
        </w:rPr>
        <w:t>сравнивать их; анализировать и систематизировать полученные данные об экономических системах;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называть и конкретизировать примерами виды налогов;</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функции денег и их роль в экономике;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социально-экономическую роль и функции предпринимательства;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15022" w:rsidRPr="001F39CD" w:rsidRDefault="00415022" w:rsidP="00F62084">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15022" w:rsidRPr="001F39CD" w:rsidRDefault="00415022" w:rsidP="00F62084">
      <w:pPr>
        <w:spacing w:after="0" w:line="240" w:lineRule="auto"/>
        <w:jc w:val="both"/>
        <w:rPr>
          <w:rFonts w:ascii="Times New Roman" w:hAnsi="Times New Roman" w:cs="Times New Roman"/>
        </w:rPr>
      </w:pPr>
      <w:r w:rsidRPr="001F39CD">
        <w:rPr>
          <w:rFonts w:ascii="Times New Roman" w:hAnsi="Times New Roman" w:cs="Times New Roman"/>
        </w:rPr>
        <w:t>раскрывать рациональное поведение субъектов экономической деятельности;</w:t>
      </w:r>
    </w:p>
    <w:p w:rsidR="00415022" w:rsidRPr="001F39CD" w:rsidRDefault="00415022" w:rsidP="00F62084">
      <w:pPr>
        <w:spacing w:after="0" w:line="240" w:lineRule="auto"/>
        <w:jc w:val="both"/>
        <w:rPr>
          <w:rFonts w:ascii="Times New Roman" w:hAnsi="Times New Roman" w:cs="Times New Roman"/>
        </w:rPr>
      </w:pPr>
      <w:r w:rsidRPr="001F39CD">
        <w:rPr>
          <w:rFonts w:ascii="Times New Roman" w:hAnsi="Times New Roman" w:cs="Times New Roman"/>
        </w:rPr>
        <w:t>характеризовать экономику семьи; анализировать структуру семейного бюджета;</w:t>
      </w:r>
    </w:p>
    <w:p w:rsidR="00415022" w:rsidRPr="001F39CD" w:rsidRDefault="00415022" w:rsidP="00F62084">
      <w:pPr>
        <w:spacing w:after="0" w:line="240" w:lineRule="auto"/>
        <w:jc w:val="both"/>
        <w:rPr>
          <w:rFonts w:ascii="Times New Roman" w:hAnsi="Times New Roman" w:cs="Times New Roman"/>
        </w:rPr>
      </w:pPr>
      <w:r w:rsidRPr="001F39CD">
        <w:rPr>
          <w:rFonts w:ascii="Times New Roman" w:hAnsi="Times New Roman" w:cs="Times New Roman"/>
        </w:rPr>
        <w:t>использовать полученные знания при анализе фактов поведения участников экономической деятельности;</w:t>
      </w:r>
    </w:p>
    <w:p w:rsidR="00415022" w:rsidRPr="001F39CD" w:rsidRDefault="00415022" w:rsidP="00F62084">
      <w:pPr>
        <w:spacing w:after="0" w:line="240" w:lineRule="auto"/>
        <w:jc w:val="both"/>
        <w:rPr>
          <w:rFonts w:ascii="Times New Roman" w:hAnsi="Times New Roman" w:cs="Times New Roman"/>
        </w:rPr>
      </w:pPr>
      <w:r w:rsidRPr="001F39CD">
        <w:rPr>
          <w:rFonts w:ascii="Times New Roman" w:hAnsi="Times New Roman" w:cs="Times New Roman"/>
        </w:rPr>
        <w:t>обосновывать связь профессионализма и жизненного успеха.</w:t>
      </w:r>
    </w:p>
    <w:p w:rsidR="00415022" w:rsidRPr="00AE4C6F" w:rsidRDefault="00415022" w:rsidP="00F62084">
      <w:pPr>
        <w:spacing w:after="0" w:line="240" w:lineRule="auto"/>
        <w:jc w:val="both"/>
        <w:rPr>
          <w:rFonts w:ascii="Times New Roman" w:hAnsi="Times New Roman" w:cs="Times New Roman"/>
          <w:u w:val="single"/>
        </w:rPr>
      </w:pPr>
      <w:r w:rsidRPr="00AE4C6F">
        <w:rPr>
          <w:rFonts w:ascii="Times New Roman" w:hAnsi="Times New Roman" w:cs="Times New Roman"/>
          <w:u w:val="single"/>
        </w:rPr>
        <w:t>Выпускник получит возможность научиться:</w:t>
      </w:r>
    </w:p>
    <w:p w:rsidR="00415022" w:rsidRPr="001F39CD" w:rsidRDefault="00415022" w:rsidP="00F62084">
      <w:pPr>
        <w:spacing w:after="0" w:line="240" w:lineRule="auto"/>
        <w:jc w:val="both"/>
        <w:rPr>
          <w:rFonts w:ascii="Times New Roman" w:hAnsi="Times New Roman" w:cs="Times New Roman"/>
        </w:rPr>
      </w:pPr>
      <w:r w:rsidRPr="001F39CD">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415022" w:rsidRPr="00F62084" w:rsidRDefault="00415022" w:rsidP="00F62084">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выполнять практические задания, основанные на ситуациях, связанных с описанием состояния российской экономики;</w:t>
      </w:r>
    </w:p>
    <w:p w:rsidR="00415022" w:rsidRPr="00F62084" w:rsidRDefault="00415022" w:rsidP="00F62084">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анализировать и оценивать с позиций экономических знаний сложившиеся практики и модели поведения потребителя;</w:t>
      </w:r>
    </w:p>
    <w:p w:rsidR="00415022" w:rsidRPr="00F62084" w:rsidRDefault="00415022" w:rsidP="00F62084">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415022" w:rsidRPr="00F62084" w:rsidRDefault="00415022" w:rsidP="00F62084">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415022" w:rsidRDefault="00415022" w:rsidP="006A7C5D">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41" w:name="_Toc409691637"/>
    </w:p>
    <w:p w:rsidR="006A7C5D" w:rsidRPr="006A7C5D" w:rsidRDefault="006A7C5D" w:rsidP="006A7C5D">
      <w:pPr>
        <w:spacing w:after="0" w:line="240" w:lineRule="auto"/>
        <w:rPr>
          <w:rFonts w:ascii="Times New Roman" w:hAnsi="Times New Roman" w:cs="Times New Roman"/>
          <w:sz w:val="24"/>
          <w:szCs w:val="24"/>
        </w:rPr>
      </w:pPr>
    </w:p>
    <w:p w:rsidR="006A7C5D" w:rsidRDefault="006A7C5D" w:rsidP="006A7C5D">
      <w:pPr>
        <w:spacing w:after="0"/>
      </w:pPr>
      <w:bookmarkStart w:id="42" w:name="_Toc410653960"/>
      <w:bookmarkStart w:id="43" w:name="_Toc414553141"/>
    </w:p>
    <w:p w:rsidR="006A7C5D" w:rsidRDefault="006A7C5D" w:rsidP="006A7C5D">
      <w:pPr>
        <w:spacing w:after="0"/>
      </w:pPr>
    </w:p>
    <w:p w:rsidR="006A7C5D" w:rsidRDefault="006A7C5D" w:rsidP="006A7C5D">
      <w:pPr>
        <w:spacing w:after="0"/>
      </w:pPr>
    </w:p>
    <w:p w:rsidR="006A7C5D" w:rsidRDefault="006A7C5D" w:rsidP="006A7C5D">
      <w:pPr>
        <w:spacing w:after="0"/>
      </w:pPr>
    </w:p>
    <w:p w:rsidR="00415022" w:rsidRPr="00415022" w:rsidRDefault="00415022" w:rsidP="006A7C5D">
      <w:pPr>
        <w:spacing w:after="0"/>
      </w:pPr>
      <w:r w:rsidRPr="00415022">
        <w:t xml:space="preserve"> </w:t>
      </w:r>
      <w:r w:rsidRPr="00F62084">
        <w:rPr>
          <w:rFonts w:ascii="Times New Roman" w:hAnsi="Times New Roman" w:cs="Times New Roman"/>
          <w:b/>
          <w:sz w:val="24"/>
          <w:szCs w:val="24"/>
        </w:rPr>
        <w:t>География</w:t>
      </w:r>
      <w:bookmarkEnd w:id="41"/>
      <w:bookmarkEnd w:id="42"/>
      <w:bookmarkEnd w:id="43"/>
    </w:p>
    <w:p w:rsidR="00415022" w:rsidRPr="00AE4C6F" w:rsidRDefault="00415022" w:rsidP="006A7C5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F62084" w:rsidRDefault="00415022" w:rsidP="006A7C5D">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w:t>
      </w:r>
      <w:r w:rsidRPr="00F62084">
        <w:rPr>
          <w:rFonts w:ascii="Times New Roman" w:hAnsi="Times New Roman" w:cs="Times New Roman"/>
          <w:sz w:val="24"/>
          <w:szCs w:val="24"/>
        </w:rPr>
        <w:lastRenderedPageBreak/>
        <w:t>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объяснять особенности компонентов природы отдельных территорий;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lastRenderedPageBreak/>
        <w:t>различать географические процессы и явления, определяющие особенности природы России и ее отдельных регионов;</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особенности компонентов природы отдельных частей страны;</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сравнивать особенности природы, населения и хозяйства отдельных регионов России;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описывать погоду своей местности;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расовые отличия разных народов мира;</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давать характеристику рельефа своей местности;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место и роль России в мировом хозяйстве.</w:t>
      </w:r>
    </w:p>
    <w:p w:rsidR="00415022" w:rsidRPr="00AE4C6F" w:rsidRDefault="00415022" w:rsidP="00AE4C6F">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создавать простейшие географические карты различного содержания;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моделировать географические объекты и явления;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ориентироваться на местности: в мегаполисе и в природе;</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наносить на контурные карты основные формы рельефа;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давать характеристику климата своей области (края, республики);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ситуацию на рынке труда и ее динамику;</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обосновывать возможные пути решения проблем развития хозяйства России;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выбирать критерии для сравнения, сопоставления, места страны в мировой экономике;</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социально-экономическое положение и перспективы развития России.</w:t>
      </w:r>
    </w:p>
    <w:p w:rsidR="00415022" w:rsidRPr="00F62084" w:rsidRDefault="00415022" w:rsidP="00F62084">
      <w:pPr>
        <w:spacing w:after="0" w:line="240" w:lineRule="auto"/>
        <w:jc w:val="both"/>
        <w:rPr>
          <w:rFonts w:ascii="Times New Roman" w:hAnsi="Times New Roman" w:cs="Times New Roman"/>
          <w:b/>
          <w:sz w:val="24"/>
          <w:szCs w:val="24"/>
        </w:rPr>
      </w:pPr>
    </w:p>
    <w:p w:rsidR="00415022" w:rsidRPr="00F62084" w:rsidRDefault="00415022" w:rsidP="00F62084">
      <w:pPr>
        <w:spacing w:after="0" w:line="240" w:lineRule="auto"/>
        <w:jc w:val="both"/>
        <w:rPr>
          <w:rFonts w:ascii="Times New Roman" w:hAnsi="Times New Roman" w:cs="Times New Roman"/>
          <w:b/>
          <w:sz w:val="24"/>
          <w:szCs w:val="24"/>
        </w:rPr>
      </w:pPr>
      <w:bookmarkStart w:id="44" w:name="_Toc409691638"/>
      <w:bookmarkStart w:id="45" w:name="_Toc410653961"/>
      <w:bookmarkStart w:id="46" w:name="_Toc414553142"/>
      <w:r w:rsidRPr="00F62084">
        <w:rPr>
          <w:rFonts w:ascii="Times New Roman" w:hAnsi="Times New Roman" w:cs="Times New Roman"/>
          <w:b/>
          <w:sz w:val="24"/>
          <w:szCs w:val="24"/>
        </w:rPr>
        <w:t>Математика</w:t>
      </w:r>
      <w:bookmarkEnd w:id="44"/>
      <w:bookmarkEnd w:id="45"/>
      <w:bookmarkEnd w:id="46"/>
    </w:p>
    <w:p w:rsidR="00415022" w:rsidRPr="00F62084" w:rsidRDefault="00415022" w:rsidP="00F62084">
      <w:pPr>
        <w:spacing w:after="0" w:line="240" w:lineRule="auto"/>
        <w:jc w:val="both"/>
        <w:rPr>
          <w:rFonts w:ascii="Times New Roman" w:hAnsi="Times New Roman" w:cs="Times New Roman"/>
          <w:sz w:val="24"/>
          <w:szCs w:val="24"/>
        </w:rPr>
      </w:pPr>
      <w:r w:rsidRPr="00C93BB9">
        <w:rPr>
          <w:rFonts w:ascii="Times New Roman" w:hAnsi="Times New Roman" w:cs="Times New Roman"/>
          <w:sz w:val="24"/>
          <w:szCs w:val="24"/>
          <w:u w:val="single"/>
        </w:rPr>
        <w:t>Выпускник научится</w:t>
      </w:r>
      <w:r w:rsidRPr="00F62084">
        <w:rPr>
          <w:rFonts w:ascii="Times New Roman" w:hAnsi="Times New Roman" w:cs="Times New Roman"/>
          <w:sz w:val="24"/>
          <w:szCs w:val="24"/>
        </w:rPr>
        <w:t xml:space="preserve"> в 5-6 классах (для использования в повседневной жизни и обеспечения возможности успешного продолжения образования на базовом уровне)</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Оперировать на базовом уровне</w:t>
      </w:r>
      <w:r w:rsidRPr="00F62084">
        <w:rPr>
          <w:rFonts w:ascii="Times New Roman" w:hAnsi="Times New Roman" w:cs="Times New Roman"/>
          <w:sz w:val="24"/>
          <w:szCs w:val="24"/>
        </w:rPr>
        <w:footnoteReference w:id="2"/>
      </w:r>
      <w:r w:rsidRPr="00F62084">
        <w:rPr>
          <w:rFonts w:ascii="Times New Roman" w:hAnsi="Times New Roman" w:cs="Times New Roman"/>
          <w:sz w:val="24"/>
          <w:szCs w:val="24"/>
        </w:rPr>
        <w:t xml:space="preserve"> понятиями: множество, элемент множества, подмножество, принадлежность;</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задавать множества перечислением их элементов;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находить пересечение, объединение, подмножество в простейших ситуациях.</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lastRenderedPageBreak/>
        <w:t>распознавать логически некорректные высказывания.</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Числа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округление рациональных чисел в соответствии с правилами;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сравнивать рациональные числа.</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результаты вычислений при решении практических задач;</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сравнение чисел в реальных ситуациях;</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Статистика и теория вероятностей</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Представлять данные в виде таблиц, диаграмм, </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читать информацию, представленную в виде таблицы, диаграммы.</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Текстовые задачи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Решать несложные сюжетные задачи разных типов на все арифметические действия;</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составлять план решения задачи; </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выделять этапы решения задачи;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знать различие скоростей объекта в стоячей воде, против течения и по течению реки;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решать задачи на нахождение части числа и числа по его части;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решать несложные логические задачи методом рассуждений.</w:t>
      </w:r>
    </w:p>
    <w:p w:rsidR="00415022" w:rsidRPr="00F62084" w:rsidRDefault="00415022" w:rsidP="00C93BB9">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C93BB9">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A75715" w:rsidRDefault="00A75715" w:rsidP="00C93BB9">
      <w:pPr>
        <w:spacing w:after="0"/>
        <w:rPr>
          <w:b/>
        </w:rPr>
      </w:pPr>
    </w:p>
    <w:p w:rsidR="00415022" w:rsidRPr="00F62084" w:rsidRDefault="00415022" w:rsidP="00C93BB9">
      <w:pPr>
        <w:spacing w:after="0"/>
        <w:rPr>
          <w:b/>
        </w:rPr>
      </w:pPr>
      <w:r w:rsidRPr="00F62084">
        <w:rPr>
          <w:b/>
        </w:rPr>
        <w:t>Наглядная геометрия</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Геометрические фигуры</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решать практические задачи с применением простейших свойств фигур. </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Измерения и вычисления</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вычислять площади прямоугольников. </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lastRenderedPageBreak/>
        <w:t>вычислять расстояния на местности в стандартных ситуациях, площади прямоугольников;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История математики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15022" w:rsidRPr="00F62084" w:rsidRDefault="00415022" w:rsidP="00F62084">
      <w:pPr>
        <w:spacing w:after="0" w:line="240" w:lineRule="auto"/>
        <w:jc w:val="both"/>
        <w:rPr>
          <w:rFonts w:ascii="Times New Roman" w:hAnsi="Times New Roman" w:cs="Times New Roman"/>
          <w:sz w:val="24"/>
          <w:szCs w:val="24"/>
        </w:rPr>
      </w:pPr>
      <w:bookmarkStart w:id="47" w:name="_Toc284662720"/>
      <w:bookmarkStart w:id="48" w:name="_Toc284663346"/>
      <w:r w:rsidRPr="00F62084">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47"/>
      <w:bookmarkEnd w:id="48"/>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Элементы теории множеств и математической логики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Оперировать</w:t>
      </w:r>
      <w:r w:rsidRPr="00F62084">
        <w:rPr>
          <w:rFonts w:ascii="Times New Roman" w:hAnsi="Times New Roman" w:cs="Times New Roman"/>
          <w:sz w:val="24"/>
          <w:szCs w:val="24"/>
        </w:rPr>
        <w:footnoteReference w:id="3"/>
      </w:r>
      <w:r w:rsidRPr="00F62084">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распознавать логически некорректные высказывания; </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строить цепочки умозаключений на основе использования правил логики.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Числа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понимать и объяснять смысл позиционной записи натурального числа;</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округление рациональных чисел с заданной точностью;</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упорядочивать числа, записанные в виде обыкновенных и десятичных дробей;</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находить НОД и НОК чисел и использовать их при решении зада</w:t>
      </w:r>
      <w:r w:rsidR="00F62084">
        <w:rPr>
          <w:rFonts w:ascii="Times New Roman" w:hAnsi="Times New Roman" w:cs="Times New Roman"/>
          <w:sz w:val="24"/>
          <w:szCs w:val="24"/>
        </w:rPr>
        <w:t>ч</w:t>
      </w:r>
      <w:r w:rsidRPr="00F62084">
        <w:rPr>
          <w:rFonts w:ascii="Times New Roman" w:hAnsi="Times New Roman" w:cs="Times New Roman"/>
          <w:sz w:val="24"/>
          <w:szCs w:val="24"/>
        </w:rPr>
        <w:t>;.</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понятием модуль числа, геометрическая интерпретация модуля числа.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Уравнения и неравенства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Статистика и теория вероятностей</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Оперировать понятиями: столбчатые и круговые диаграммы, таблицы данных, среднее арифметическое,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извлекать, информацию, представленную в таблицах, на диаграммах;</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составлять таблицы, строить диаграммы на основе данных.</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lastRenderedPageBreak/>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Текстовые задачи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Решать простые и сложные задачи разных типов, а также задачи повышенной трудности;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моделировать рассуждения при поиске решения задач с помощью граф-схемы;</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выделять этапы решения задачи и содержание каждого этапа;</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решать разнообразные задачи «на части», </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415022" w:rsidRDefault="00415022" w:rsidP="00C93BB9">
      <w:pPr>
        <w:spacing w:after="0" w:line="240" w:lineRule="auto"/>
        <w:jc w:val="both"/>
      </w:pPr>
      <w:r w:rsidRPr="00A75715">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движение по реке, рассматривая разные системы отсчета.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Наглядная геометрия</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фигуры</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изображать изучаемые фигуры от руки и с помощью компьютерных инструментов.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Измерения и вычисления</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вычислять площади прямоугольников, квадратов, объемы прямоугольных параллелепипедов, кубов.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вычислять расстояния на местности в стандартных ситуациях, площади участков прямоугольной формы, объемы комнат;</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оценивать размеры реальных объектов окружающего мира.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История математики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415022" w:rsidRPr="00A75715" w:rsidRDefault="00415022" w:rsidP="00C93BB9">
      <w:pPr>
        <w:spacing w:after="0" w:line="240" w:lineRule="auto"/>
        <w:jc w:val="both"/>
        <w:rPr>
          <w:rFonts w:ascii="Times New Roman" w:hAnsi="Times New Roman" w:cs="Times New Roman"/>
          <w:sz w:val="24"/>
          <w:szCs w:val="24"/>
        </w:rPr>
      </w:pPr>
    </w:p>
    <w:p w:rsidR="00415022" w:rsidRPr="00A75715" w:rsidRDefault="00415022" w:rsidP="00C93BB9">
      <w:pPr>
        <w:spacing w:after="0" w:line="240" w:lineRule="auto"/>
        <w:rPr>
          <w:rFonts w:ascii="Times New Roman" w:hAnsi="Times New Roman" w:cs="Times New Roman"/>
          <w:sz w:val="24"/>
          <w:szCs w:val="24"/>
        </w:rPr>
      </w:pPr>
      <w:bookmarkStart w:id="49" w:name="_Toc284662721"/>
      <w:bookmarkStart w:id="50" w:name="_Toc284663347"/>
      <w:r w:rsidRPr="00C93BB9">
        <w:rPr>
          <w:rFonts w:ascii="Times New Roman" w:hAnsi="Times New Roman" w:cs="Times New Roman"/>
          <w:sz w:val="24"/>
          <w:szCs w:val="24"/>
          <w:u w:val="single"/>
        </w:rPr>
        <w:lastRenderedPageBreak/>
        <w:t>Выпускник научится</w:t>
      </w:r>
      <w:r w:rsidRPr="00A75715">
        <w:rPr>
          <w:rFonts w:ascii="Times New Roman" w:hAnsi="Times New Roman" w:cs="Times New Roman"/>
          <w:sz w:val="24"/>
          <w:szCs w:val="24"/>
        </w:rPr>
        <w:t xml:space="preserve"> в 7-9 классах (для использования в повседневной жизни и обеспечения возможности успешного продолжения образования на базовом уровне)</w:t>
      </w:r>
      <w:bookmarkEnd w:id="49"/>
      <w:bookmarkEnd w:id="50"/>
    </w:p>
    <w:p w:rsidR="00415022" w:rsidRPr="00A75715" w:rsidRDefault="00415022" w:rsidP="00A75715">
      <w:pPr>
        <w:spacing w:after="0" w:line="240" w:lineRule="auto"/>
        <w:rPr>
          <w:rFonts w:ascii="Times New Roman" w:hAnsi="Times New Roman" w:cs="Times New Roman"/>
          <w:sz w:val="24"/>
          <w:szCs w:val="24"/>
        </w:rPr>
      </w:pPr>
      <w:r w:rsidRPr="00A75715">
        <w:rPr>
          <w:rFonts w:ascii="Times New Roman" w:hAnsi="Times New Roman" w:cs="Times New Roman"/>
          <w:sz w:val="24"/>
          <w:szCs w:val="24"/>
        </w:rPr>
        <w:t>Элементы теории множеств и математической логики</w:t>
      </w:r>
    </w:p>
    <w:p w:rsidR="00415022" w:rsidRPr="00A75715" w:rsidRDefault="00415022" w:rsidP="00A75715">
      <w:pPr>
        <w:spacing w:after="0" w:line="240" w:lineRule="auto"/>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w:t>
      </w:r>
      <w:r w:rsidRPr="00A75715">
        <w:rPr>
          <w:rFonts w:ascii="Times New Roman" w:hAnsi="Times New Roman" w:cs="Times New Roman"/>
          <w:sz w:val="24"/>
          <w:szCs w:val="24"/>
        </w:rPr>
        <w:footnoteReference w:id="4"/>
      </w:r>
      <w:r w:rsidRPr="00A75715">
        <w:rPr>
          <w:rFonts w:ascii="Times New Roman" w:hAnsi="Times New Roman" w:cs="Times New Roman"/>
          <w:sz w:val="24"/>
          <w:szCs w:val="24"/>
        </w:rPr>
        <w:t xml:space="preserve"> понятиями: множество, элемент множества, подмножество, принадлежность;</w:t>
      </w:r>
    </w:p>
    <w:p w:rsidR="00415022" w:rsidRPr="00A75715" w:rsidRDefault="00415022" w:rsidP="00A75715">
      <w:pPr>
        <w:spacing w:after="0" w:line="240" w:lineRule="auto"/>
        <w:rPr>
          <w:rFonts w:ascii="Times New Roman" w:hAnsi="Times New Roman" w:cs="Times New Roman"/>
          <w:sz w:val="24"/>
          <w:szCs w:val="24"/>
        </w:rPr>
      </w:pPr>
      <w:r w:rsidRPr="00A75715">
        <w:rPr>
          <w:rFonts w:ascii="Times New Roman" w:hAnsi="Times New Roman" w:cs="Times New Roman"/>
          <w:sz w:val="24"/>
          <w:szCs w:val="24"/>
        </w:rPr>
        <w:t>задавать множества перечислением их элементов;</w:t>
      </w:r>
    </w:p>
    <w:p w:rsidR="00415022" w:rsidRPr="00A75715" w:rsidRDefault="00415022" w:rsidP="00A75715">
      <w:pPr>
        <w:spacing w:after="0" w:line="240" w:lineRule="auto"/>
        <w:rPr>
          <w:rFonts w:ascii="Times New Roman" w:hAnsi="Times New Roman" w:cs="Times New Roman"/>
          <w:sz w:val="24"/>
          <w:szCs w:val="24"/>
        </w:rPr>
      </w:pPr>
      <w:r w:rsidRPr="00A75715">
        <w:rPr>
          <w:rFonts w:ascii="Times New Roman" w:hAnsi="Times New Roman" w:cs="Times New Roman"/>
          <w:sz w:val="24"/>
          <w:szCs w:val="24"/>
        </w:rPr>
        <w:t>находить пересечение, объединение, подмножество в простейших ситуациях;</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приводить примеры и контрпримеры для подтверждения своих высказываний.</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Числа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свойства чисел и правила действий при выполнении вычислений;</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15022" w:rsidRPr="00415022" w:rsidRDefault="00415022" w:rsidP="00C93BB9">
      <w:pPr>
        <w:spacing w:after="0"/>
      </w:pPr>
      <w:r w:rsidRPr="00415022">
        <w:t>выполнять округление рациональных чисел в соответствии с правилами;</w:t>
      </w:r>
    </w:p>
    <w:p w:rsidR="00415022" w:rsidRPr="00A75715" w:rsidRDefault="00415022" w:rsidP="00C93BB9">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оценивать значение квадратного корня из положительного целого числа;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распознавать рациональные и иррациональные числа;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сравнивать числа.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оценивать результаты вычислений при решении практических задач;</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сравнение чисел в реальных ситуациях;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Тождественные преобразования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понимать смысл записи числа в стандартном виде;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понятием «стандартная запись числа».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Уравнения и неравенства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проверять справедливость числовых равенств и неравенств;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линейные неравенства и несложные неравенства, сводящиеся к линейным;</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системы несложных линейных уравнений, неравенств;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проверять, является ли данное число решением уравнения (неравенства);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квадратные уравнения по формуле корней квадратного уравнения;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изображать решения неравенств и их систем на числовой прямой.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Функции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Находить значение функции по заданному значению аргумента;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находить значение аргумента по заданному значению функции в несложных ситуациях;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строить график линейной функции;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определять приближенные значения координат точки пересечения графиков функций;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Статистика и теория вероятностей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представлять данные в виде таблиц, диаграмм, графиков;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читать информацию, представленную в виде таблицы, диаграммы, графика;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определять основные статистические характеристики числовых наборов;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оценивать вероятность события в простейших случаях;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иметь представление о роли закона больших чисел в массовых явлениях.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оценивать количество возможных вариантов методом перебора;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иметь представление о роли практически достоверных и маловероятных событий;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оценивать вероятность реальных событий и явлений в несложных ситуациях.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Текстовые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сюжетные задачи разных типов на все арифметические действия;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составлять план решения задачи;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выделять этапы решения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знать различие скоростей объекта в стоячей воде, против течения и по течению реки;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нахождение части числа и числа по его части;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логические задачи методом рассуждений.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фигуры</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геометрических фигур;</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Отношения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В повседневной жизни и при изучении других предметов: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отношения для решения простейших задач, возникающих в реальной жизни.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Измерения и вычисления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построения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простейшие построения на местности, необходимые в реальной жизни.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преобразования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Строить фигуру, симметричную данной фигуре относительно оси и точки.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распознавать движение объектов в окружающем мире;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распознавать симметричные фигуры в окружающем мире.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Векторы и координаты на плоскости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определять приближенно координаты точки по ее изображению на координатной плоскости.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В повседневной жизни и при изучении других предметов: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История математики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понимать роль математики в развитии России.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Методы математики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Выбирать подходящий изученный метод для решения изученных типов математических задач;</w:t>
      </w:r>
    </w:p>
    <w:p w:rsidR="00415022" w:rsidRPr="00C93BB9"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bookmarkStart w:id="51" w:name="_Toc284662722"/>
      <w:bookmarkStart w:id="52" w:name="_Toc284663348"/>
    </w:p>
    <w:p w:rsidR="00415022" w:rsidRPr="00A75715" w:rsidRDefault="00415022" w:rsidP="00A75715">
      <w:pPr>
        <w:spacing w:after="0"/>
        <w:jc w:val="both"/>
        <w:rPr>
          <w:rFonts w:ascii="Times New Roman" w:hAnsi="Times New Roman" w:cs="Times New Roman"/>
          <w:sz w:val="24"/>
          <w:szCs w:val="24"/>
        </w:rPr>
      </w:pPr>
      <w:r w:rsidRPr="00C93BB9">
        <w:rPr>
          <w:rFonts w:ascii="Times New Roman" w:hAnsi="Times New Roman" w:cs="Times New Roman"/>
          <w:sz w:val="24"/>
          <w:szCs w:val="24"/>
          <w:u w:val="single"/>
        </w:rPr>
        <w:t>Выпускник получит возможность научиться</w:t>
      </w:r>
      <w:r w:rsidRPr="00A75715">
        <w:rPr>
          <w:rFonts w:ascii="Times New Roman" w:hAnsi="Times New Roman" w:cs="Times New Roman"/>
          <w:sz w:val="24"/>
          <w:szCs w:val="24"/>
        </w:rPr>
        <w:t xml:space="preserve"> в 7-9 классах для обеспечения возможности успешного продолжения образования на базовом и углубленном уровнях</w:t>
      </w:r>
      <w:bookmarkEnd w:id="51"/>
      <w:bookmarkEnd w:id="52"/>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Элементы теории множеств и математической логики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w:t>
      </w:r>
      <w:r w:rsidRPr="00A75715">
        <w:rPr>
          <w:rFonts w:ascii="Times New Roman" w:hAnsi="Times New Roman" w:cs="Times New Roman"/>
          <w:sz w:val="24"/>
          <w:szCs w:val="24"/>
        </w:rPr>
        <w:footnoteReference w:id="5"/>
      </w:r>
      <w:r w:rsidRPr="00A75715">
        <w:rPr>
          <w:rFonts w:ascii="Times New Roman" w:hAnsi="Times New Roman" w:cs="Times New Roman"/>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изображать множества и отношение множеств с помощью кругов Эйлера;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определять принадлежность элемента множеству, объединению и пересечению множеств;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задавать множество с помощью перечисления элементов, словесного описания;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строить высказывания, отрицания высказываний.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строить цепочки умозаключений на основе использования правил логики;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415022" w:rsidRPr="00415022" w:rsidRDefault="00415022" w:rsidP="00A75715">
      <w:pPr>
        <w:spacing w:after="0"/>
      </w:pPr>
      <w:r w:rsidRPr="00415022">
        <w:t>Числа</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понимать и объяснять смысл позиционной записи натурального числа;</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выполнять вычисления, в том числе с использованием приемов рациональных вычислений;</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выполнять округление рациональных чисел с заданной точностью;</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сравнивать рациональные и иррациональные числа;</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представлять рациональное число в виде десятичной дроби</w:t>
      </w:r>
    </w:p>
    <w:p w:rsidR="00415022" w:rsidRPr="00A75715" w:rsidRDefault="00415022" w:rsidP="00A75715">
      <w:pPr>
        <w:spacing w:after="0" w:line="240" w:lineRule="auto"/>
        <w:rPr>
          <w:rFonts w:ascii="Times New Roman" w:hAnsi="Times New Roman" w:cs="Times New Roman"/>
          <w:sz w:val="24"/>
          <w:szCs w:val="24"/>
        </w:rPr>
      </w:pPr>
      <w:r w:rsidRPr="00A75715">
        <w:rPr>
          <w:rFonts w:ascii="Times New Roman" w:hAnsi="Times New Roman" w:cs="Times New Roman"/>
          <w:sz w:val="24"/>
          <w:szCs w:val="24"/>
        </w:rPr>
        <w:t>упорядочивать числа, записанные в виде обыкновенной и десятичной дроби;</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находить НОД и НОК чисел и использовать их при решении задач.</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Тождественные преобразования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выделять квадрат суммы и разности одночленов;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раскладывать на множители квадратный   трехчлен;</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выражений, содержащих квадратные корни;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выражений, содержащих модуль.</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и действия с числами, записанными в стандартном виде;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алгебраических выражений при решении задач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Уравнения и неравенства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линейные уравнения и уравнения, сводимые к линейным с помощью тождественных преобразований;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квадратные уравнения и уравнения, сводимые к квадратным с помощью тождественных преобразований;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дробно-линейные уравнения;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решать простейшие иррациональные уравнения вида </w:t>
      </w:r>
      <w:r w:rsidRPr="00A75715">
        <w:rPr>
          <w:rFonts w:ascii="Times New Roman" w:hAnsi="Times New Roman" w:cs="Times New Roman"/>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10" o:title=""/>
          </v:shape>
          <o:OLEObject Type="Embed" ProgID="Equation.DSMT4" ShapeID="_x0000_i1025" DrawAspect="Content" ObjectID="_1569648724" r:id="rId11"/>
        </w:object>
      </w:r>
      <w:r w:rsidRPr="00A75715">
        <w:rPr>
          <w:rFonts w:ascii="Times New Roman" w:hAnsi="Times New Roman" w:cs="Times New Roman"/>
          <w:sz w:val="24"/>
          <w:szCs w:val="24"/>
        </w:rPr>
        <w:t xml:space="preserve">, </w:t>
      </w:r>
      <w:r w:rsidRPr="00A75715">
        <w:rPr>
          <w:rFonts w:ascii="Times New Roman" w:hAnsi="Times New Roman" w:cs="Times New Roman"/>
          <w:sz w:val="24"/>
          <w:szCs w:val="24"/>
        </w:rPr>
        <w:object w:dxaOrig="1680" w:dyaOrig="460">
          <v:shape id="_x0000_i1026" type="#_x0000_t75" style="width:86.25pt;height:22.5pt" o:ole="">
            <v:imagedata r:id="rId12" o:title=""/>
          </v:shape>
          <o:OLEObject Type="Embed" ProgID="Equation.DSMT4" ShapeID="_x0000_i1026" DrawAspect="Content" ObjectID="_1569648725" r:id="rId13"/>
        </w:object>
      </w:r>
      <w:r w:rsidRPr="00A75715">
        <w:rPr>
          <w:rFonts w:ascii="Times New Roman" w:hAnsi="Times New Roman" w:cs="Times New Roman"/>
          <w:sz w:val="24"/>
          <w:szCs w:val="24"/>
        </w:rPr>
        <w:t>;</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решать уравнения вида </w:t>
      </w:r>
      <w:r w:rsidRPr="00A75715">
        <w:rPr>
          <w:rFonts w:ascii="Times New Roman" w:hAnsi="Times New Roman" w:cs="Times New Roman"/>
          <w:sz w:val="24"/>
          <w:szCs w:val="24"/>
        </w:rPr>
        <w:object w:dxaOrig="700" w:dyaOrig="360">
          <v:shape id="_x0000_i1027" type="#_x0000_t75" style="width:36pt;height:21.75pt" o:ole="">
            <v:imagedata r:id="rId14" o:title=""/>
          </v:shape>
          <o:OLEObject Type="Embed" ProgID="Equation.DSMT4" ShapeID="_x0000_i1027" DrawAspect="Content" ObjectID="_1569648726" r:id="rId15"/>
        </w:object>
      </w:r>
      <w:r w:rsidRPr="00A75715">
        <w:rPr>
          <w:rFonts w:ascii="Times New Roman" w:hAnsi="Times New Roman" w:cs="Times New Roman"/>
          <w:sz w:val="24"/>
          <w:szCs w:val="24"/>
        </w:rPr>
        <w:t>;</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уравнения способом разложения на множители и замены переменной;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метод интервалов для решения целых и дробно-рациональных неравенств;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линейные уравнения и неравенства с параметрами;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квадратные уравнения с параметром;</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системы линейных уравнений с параметрами;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уравнения в целых числах.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Функции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строить графики линейной, квадратичной функций, обратной пропорциональности, функции вида: </w:t>
      </w:r>
      <w:r w:rsidRPr="00A75715">
        <w:rPr>
          <w:rFonts w:ascii="Times New Roman" w:hAnsi="Times New Roman" w:cs="Times New Roman"/>
          <w:sz w:val="24"/>
          <w:szCs w:val="24"/>
        </w:rPr>
        <w:object w:dxaOrig="1300" w:dyaOrig="620">
          <v:shape id="_x0000_i1028" type="#_x0000_t75" style="width:64.5pt;height:28.5pt" o:ole="">
            <v:imagedata r:id="rId16" o:title=""/>
          </v:shape>
          <o:OLEObject Type="Embed" ProgID="Equation.DSMT4" ShapeID="_x0000_i1028" DrawAspect="Content" ObjectID="_1569648727" r:id="rId17"/>
        </w:object>
      </w:r>
      <w:r w:rsidRPr="00A75715">
        <w:rPr>
          <w:rFonts w:ascii="Times New Roman" w:hAnsi="Times New Roman" w:cs="Times New Roman"/>
          <w:sz w:val="24"/>
          <w:szCs w:val="24"/>
        </w:rPr>
        <w:t xml:space="preserve">, </w:t>
      </w:r>
      <w:r w:rsidRPr="00A75715">
        <w:rPr>
          <w:rFonts w:ascii="Times New Roman" w:hAnsi="Times New Roman" w:cs="Times New Roman"/>
          <w:sz w:val="24"/>
          <w:szCs w:val="24"/>
        </w:rPr>
        <w:object w:dxaOrig="760" w:dyaOrig="380">
          <v:shape id="_x0000_i1029" type="#_x0000_t75" style="width:43.5pt;height:14.25pt" o:ole="">
            <v:imagedata r:id="rId18" o:title=""/>
          </v:shape>
          <o:OLEObject Type="Embed" ProgID="Equation.DSMT4" ShapeID="_x0000_i1029" DrawAspect="Content" ObjectID="_1569648728" r:id="rId19"/>
        </w:object>
      </w:r>
      <w:r w:rsidR="00A3381C" w:rsidRPr="00A75715">
        <w:rPr>
          <w:rFonts w:ascii="Times New Roman" w:hAnsi="Times New Roman" w:cs="Times New Roman"/>
          <w:sz w:val="24"/>
          <w:szCs w:val="24"/>
        </w:rPr>
        <w:fldChar w:fldCharType="begin"/>
      </w:r>
      <w:r w:rsidRPr="00A75715">
        <w:rPr>
          <w:rFonts w:ascii="Times New Roman" w:hAnsi="Times New Roman" w:cs="Times New Roman"/>
          <w:sz w:val="24"/>
          <w:szCs w:val="24"/>
        </w:rPr>
        <w:instrText xml:space="preserve"> QUOTE  </w:instrText>
      </w:r>
      <w:r w:rsidR="00A3381C" w:rsidRPr="00A75715">
        <w:rPr>
          <w:rFonts w:ascii="Times New Roman" w:hAnsi="Times New Roman" w:cs="Times New Roman"/>
          <w:sz w:val="24"/>
          <w:szCs w:val="24"/>
        </w:rPr>
        <w:fldChar w:fldCharType="end"/>
      </w:r>
      <w:r w:rsidRPr="00A75715">
        <w:rPr>
          <w:rFonts w:ascii="Times New Roman" w:hAnsi="Times New Roman" w:cs="Times New Roman"/>
          <w:sz w:val="24"/>
          <w:szCs w:val="24"/>
        </w:rPr>
        <w:t>,</w:t>
      </w:r>
      <w:r w:rsidRPr="00A75715">
        <w:rPr>
          <w:rFonts w:ascii="Times New Roman" w:hAnsi="Times New Roman" w:cs="Times New Roman"/>
          <w:sz w:val="24"/>
          <w:szCs w:val="24"/>
        </w:rPr>
        <w:object w:dxaOrig="760" w:dyaOrig="380">
          <v:shape id="_x0000_i1030" type="#_x0000_t75" style="width:36pt;height:14.25pt" o:ole="">
            <v:imagedata r:id="rId20" o:title=""/>
          </v:shape>
          <o:OLEObject Type="Embed" ProgID="Equation.DSMT4" ShapeID="_x0000_i1030" DrawAspect="Content" ObjectID="_1569648729" r:id="rId21"/>
        </w:object>
      </w:r>
      <w:r w:rsidR="006A4068">
        <w:fldChar w:fldCharType="begin"/>
      </w:r>
      <w:r w:rsidR="006A4068">
        <w:fldChar w:fldCharType="separate"/>
      </w:r>
      <w:r w:rsidRPr="00A75715">
        <w:rPr>
          <w:rFonts w:ascii="Times New Roman" w:hAnsi="Times New Roman" w:cs="Times New Roman"/>
          <w:noProof/>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6A4068">
        <w:rPr>
          <w:rFonts w:ascii="Times New Roman" w:hAnsi="Times New Roman" w:cs="Times New Roman"/>
          <w:noProof/>
          <w:sz w:val="24"/>
          <w:szCs w:val="24"/>
        </w:rPr>
        <w:fldChar w:fldCharType="end"/>
      </w:r>
      <w:r w:rsidRPr="00A75715">
        <w:rPr>
          <w:rFonts w:ascii="Times New Roman" w:hAnsi="Times New Roman" w:cs="Times New Roman"/>
          <w:sz w:val="24"/>
          <w:szCs w:val="24"/>
        </w:rPr>
        <w:t xml:space="preserve">, </w:t>
      </w:r>
      <w:r w:rsidRPr="00A75715">
        <w:rPr>
          <w:rFonts w:ascii="Times New Roman" w:hAnsi="Times New Roman" w:cs="Times New Roman"/>
          <w:sz w:val="24"/>
          <w:szCs w:val="24"/>
        </w:rPr>
        <w:object w:dxaOrig="660" w:dyaOrig="380">
          <v:shape id="_x0000_i1031" type="#_x0000_t75" style="width:28.5pt;height:14.25pt" o:ole="">
            <v:imagedata r:id="rId23" o:title=""/>
          </v:shape>
          <o:OLEObject Type="Embed" ProgID="Equation.DSMT4" ShapeID="_x0000_i1031" DrawAspect="Content" ObjectID="_1569648730" r:id="rId24"/>
        </w:object>
      </w:r>
      <w:r w:rsidRPr="00A75715">
        <w:rPr>
          <w:rFonts w:ascii="Times New Roman" w:hAnsi="Times New Roman" w:cs="Times New Roman"/>
          <w:sz w:val="24"/>
          <w:szCs w:val="24"/>
        </w:rPr>
        <w:t>;</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на примере квадратичной функции, использовать преобразования графика функции y=f(x) для построения графиков функций </w:t>
      </w:r>
      <w:r w:rsidRPr="00A75715">
        <w:rPr>
          <w:rFonts w:ascii="Times New Roman" w:hAnsi="Times New Roman" w:cs="Times New Roman"/>
          <w:sz w:val="24"/>
          <w:szCs w:val="24"/>
        </w:rPr>
        <w:object w:dxaOrig="1780" w:dyaOrig="380">
          <v:shape id="_x0000_i1032" type="#_x0000_t75" style="width:85.5pt;height:14.25pt" o:ole="">
            <v:imagedata r:id="rId25" o:title=""/>
          </v:shape>
          <o:OLEObject Type="Embed" ProgID="Equation.DSMT4" ShapeID="_x0000_i1032" DrawAspect="Content" ObjectID="_1569648731" r:id="rId26"/>
        </w:object>
      </w:r>
      <w:r w:rsidRPr="00A75715">
        <w:rPr>
          <w:rFonts w:ascii="Times New Roman" w:hAnsi="Times New Roman" w:cs="Times New Roman"/>
          <w:sz w:val="24"/>
          <w:szCs w:val="24"/>
        </w:rPr>
        <w:t xml:space="preserve">;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исследовать функцию по ее графику;</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находить множество значений, нули, промежутки знакопостоянства, монотонности квадратичной функции;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последовательность, арифметическая прогрессия, геометрическая прогрессия;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арифметическую и геометрическую прогрессию.</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Текстовые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простые и сложные задачи разных типов, а также задачи повышенной трудности;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моделировать рассуждения при поиске решения задач с помощью граф-схемы;</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выделять этапы решения задачи и содержание каждого этапа;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анализировать затруднения при решении задач;</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решать разнообразные задачи «на части»,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владеть основными методами решения задач на смеси, сплавы, концентрации;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задачи по математической статистике;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движение по реке, рассматривая разные системы отсчета.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Статистика и теория вероятностей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извлекать информацию, представленную в таблицах, на диаграммах, графиках;</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составлять таблицы, строить диаграммы и графики на основе данных;</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факториал числа, перестановки и сочетания, треугольник Паскаля;</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применять правило произведения при решении комбинаторных задач;</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представлять информацию с помощью кругов Эйлера;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оценивать вероятность реальных событий и явлений.</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фигуры</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Оперировать понятиями геометрических фигур; </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формулировать в простейших случаях свойства и признаки фигур;</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доказывать геометрические утверждения;</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владеть стандартной классификацией плоских фигур (треугольников и четырехугольников).</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свойства геометрических фигур для решения задач практического характера и задач из смежных дисциплин.</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Отношения</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применять теорему Фалеса и теорему о пропорциональных отрезках при решении задач;</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характеризовать взаимное расположение прямой и окружности, двух окружностей.</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В повседневной жизни и при изучении других предметов: </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отношения для решения задач, возникающих в реальной жизни.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Измерения и вычисления</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проводить простые вычисления на объемных телах;</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формулировать задачи на вычисление длин, площадей и объемов и решать их.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проводить вычисления на местности;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применять формулы при вычислениях в смежных учебных предметах, в окружающей действительности.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построения</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Изображать геометрические фигуры по текстовому и символьному описанию;</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свободно оперировать чертежными инструментами в несложных случаях,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изображать типовые плоские фигуры и объемные тела с помощью простейших компьютерных инструментов.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В повседневной жизни и при изучении других предметов: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оценивать размеры реальных объектов окружающего мира.</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Преобразования</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строить фигуру, подобную данной, пользоваться свойствами подобия для обоснования свойств фигур;</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применять свойства движений для проведения простейших обоснований свойств фигур.</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применять свойства движений и применять подобие для построений и вычислений.</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Векторы и координаты на плоскости</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15022" w:rsidRPr="00055397" w:rsidRDefault="00415022" w:rsidP="00415022">
      <w:pPr>
        <w:rPr>
          <w:rFonts w:ascii="Times New Roman" w:hAnsi="Times New Roman" w:cs="Times New Roman"/>
          <w:sz w:val="24"/>
          <w:szCs w:val="24"/>
        </w:rPr>
      </w:pPr>
      <w:r w:rsidRPr="00055397">
        <w:rPr>
          <w:rFonts w:ascii="Times New Roman" w:hAnsi="Times New Roman" w:cs="Times New Roman"/>
          <w:sz w:val="24"/>
          <w:szCs w:val="24"/>
        </w:rPr>
        <w:t>применять векторы и координаты для решения геометрических задач на вычисление длин, углов.</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 xml:space="preserve">В повседневной жизни и при изучении других предметов: </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История математики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понимать роль математики в развитии России.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Методы математики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Используя изученные методы, проводить доказательство, выполнять опровержение;</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выбирать изученные методы и их комбинации для решения математических задач;</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415022" w:rsidRPr="00055397" w:rsidRDefault="00415022" w:rsidP="00C93BB9">
      <w:pPr>
        <w:spacing w:after="0" w:line="240" w:lineRule="auto"/>
        <w:rPr>
          <w:rFonts w:ascii="Times New Roman" w:hAnsi="Times New Roman" w:cs="Times New Roman"/>
          <w:sz w:val="24"/>
          <w:szCs w:val="24"/>
        </w:rPr>
      </w:pPr>
      <w:bookmarkStart w:id="53" w:name="_Toc284662723"/>
      <w:bookmarkStart w:id="54" w:name="_Toc284663349"/>
      <w:r w:rsidRPr="00055397">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углубленном уровне</w:t>
      </w:r>
      <w:bookmarkEnd w:id="53"/>
      <w:bookmarkEnd w:id="54"/>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Элементы теории множеств и математической логики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w:t>
      </w:r>
      <w:r w:rsidRPr="00055397">
        <w:rPr>
          <w:rFonts w:ascii="Times New Roman" w:hAnsi="Times New Roman" w:cs="Times New Roman"/>
          <w:sz w:val="24"/>
          <w:szCs w:val="24"/>
        </w:rPr>
        <w:footnoteReference w:id="6"/>
      </w:r>
      <w:r w:rsidRPr="00055397">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задавать множества разными способами;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проверять выполнение характеристического свойства множества;</w:t>
      </w:r>
    </w:p>
    <w:p w:rsidR="00415022" w:rsidRPr="00055397" w:rsidRDefault="00415022" w:rsidP="00C93BB9">
      <w:pPr>
        <w:spacing w:after="0"/>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строить высказывания с использованием законов алгебры высказываний.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строить рассуждения на основе использования правил логики;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Числа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переводить числа из одной системы записи (системы счисления) в другую;</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округление рациональных и иррациональных чисел с заданной точностью;</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сравнивать действительные числа разными способами;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находить НОД и НОК чисел разными способами и использовать их при решении задач;</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Тождественные преобразования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степени с целым и дробным показателем;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доказательство свойств степени с целыми и дробными показателями;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свободно владеть приемами преобразования целых и дробно-рациональных выражений;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приемов;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деление многочлена на многочлен с остатком;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доказывать свойства квадратных корней и корней степени n;</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преобразования выражений, содержащих квадратные корни, корни степени n;</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различные преобразования выражений, содержащих модули.</w:t>
      </w:r>
      <w:r w:rsidR="00A3381C" w:rsidRPr="00055397">
        <w:rPr>
          <w:rFonts w:ascii="Times New Roman" w:hAnsi="Times New Roman" w:cs="Times New Roman"/>
          <w:sz w:val="24"/>
          <w:szCs w:val="24"/>
        </w:rPr>
        <w:fldChar w:fldCharType="begin"/>
      </w:r>
      <w:r w:rsidRPr="00055397">
        <w:rPr>
          <w:rFonts w:ascii="Times New Roman" w:hAnsi="Times New Roman" w:cs="Times New Roman"/>
          <w:sz w:val="24"/>
          <w:szCs w:val="24"/>
        </w:rPr>
        <w:instrText xml:space="preserve"> QUOTE </w:instrText>
      </w:r>
      <w:r w:rsidRPr="00055397">
        <w:rPr>
          <w:rFonts w:ascii="Times New Roman" w:hAnsi="Times New Roman" w:cs="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3381C" w:rsidRPr="00055397">
        <w:rPr>
          <w:rFonts w:ascii="Times New Roman" w:hAnsi="Times New Roman" w:cs="Times New Roman"/>
          <w:sz w:val="24"/>
          <w:szCs w:val="24"/>
        </w:rPr>
        <w:fldChar w:fldCharType="separate"/>
      </w:r>
      <w:r w:rsidRPr="00055397">
        <w:rPr>
          <w:rFonts w:ascii="Times New Roman" w:hAnsi="Times New Roman" w:cs="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3381C" w:rsidRPr="00055397">
        <w:rPr>
          <w:rFonts w:ascii="Times New Roman" w:hAnsi="Times New Roman" w:cs="Times New Roman"/>
          <w:sz w:val="24"/>
          <w:szCs w:val="24"/>
        </w:rPr>
        <w:fldChar w:fldCharType="end"/>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Уравнения и неравенства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знать теорему Виета для уравнений степени выше второй;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владеть разными методами доказательства неравенств;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решать уравнения в целых числах;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Функции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055397">
        <w:rPr>
          <w:rFonts w:ascii="Times New Roman" w:hAnsi="Times New Roman" w:cs="Times New Roman"/>
          <w:sz w:val="24"/>
          <w:szCs w:val="24"/>
        </w:rPr>
        <w:object w:dxaOrig="660" w:dyaOrig="380">
          <v:shape id="_x0000_i1033" type="#_x0000_t75" style="width:28.5pt;height:14.25pt" o:ole="">
            <v:imagedata r:id="rId23" o:title=""/>
          </v:shape>
          <o:OLEObject Type="Embed" ProgID="Equation.DSMT4" ShapeID="_x0000_i1033" DrawAspect="Content" ObjectID="_1569648732" r:id="rId28"/>
        </w:object>
      </w:r>
      <w:r w:rsidRPr="00055397">
        <w:rPr>
          <w:rFonts w:ascii="Times New Roman" w:hAnsi="Times New Roman" w:cs="Times New Roman"/>
          <w:sz w:val="24"/>
          <w:szCs w:val="24"/>
        </w:rPr>
        <w:t>;</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использовать преобразования графика функции </w:t>
      </w:r>
      <w:r w:rsidRPr="00055397">
        <w:rPr>
          <w:rFonts w:ascii="Times New Roman" w:hAnsi="Times New Roman" w:cs="Times New Roman"/>
          <w:sz w:val="24"/>
          <w:szCs w:val="24"/>
        </w:rPr>
        <w:object w:dxaOrig="960" w:dyaOrig="380">
          <v:shape id="_x0000_i1034" type="#_x0000_t75" style="width:50.25pt;height:14.25pt" o:ole="">
            <v:imagedata r:id="rId29" o:title=""/>
          </v:shape>
          <o:OLEObject Type="Embed" ProgID="Equation.DSMT4" ShapeID="_x0000_i1034" DrawAspect="Content" ObjectID="_1569648733" r:id="rId30"/>
        </w:object>
      </w:r>
      <w:r w:rsidRPr="00055397">
        <w:rPr>
          <w:rFonts w:ascii="Times New Roman" w:hAnsi="Times New Roman" w:cs="Times New Roman"/>
          <w:sz w:val="24"/>
          <w:szCs w:val="24"/>
        </w:rPr>
        <w:t xml:space="preserve"> для построения графиков функций </w:t>
      </w:r>
      <w:r w:rsidRPr="00055397">
        <w:rPr>
          <w:rFonts w:ascii="Times New Roman" w:hAnsi="Times New Roman" w:cs="Times New Roman"/>
          <w:sz w:val="24"/>
          <w:szCs w:val="24"/>
        </w:rPr>
        <w:object w:dxaOrig="1780" w:dyaOrig="380">
          <v:shape id="_x0000_i1035" type="#_x0000_t75" style="width:85.5pt;height:14.25pt" o:ole="">
            <v:imagedata r:id="rId25" o:title=""/>
          </v:shape>
          <o:OLEObject Type="Embed" ProgID="Equation.DSMT4" ShapeID="_x0000_i1035" DrawAspect="Content" ObjectID="_1569648734" r:id="rId31"/>
        </w:object>
      </w:r>
      <w:r w:rsidRPr="00055397">
        <w:rPr>
          <w:rFonts w:ascii="Times New Roman" w:hAnsi="Times New Roman" w:cs="Times New Roman"/>
          <w:sz w:val="24"/>
          <w:szCs w:val="24"/>
        </w:rPr>
        <w:t xml:space="preserve">;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свойства функций и вид графика в зависимости от параметров;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15022" w:rsidRPr="00055397" w:rsidRDefault="00415022" w:rsidP="00055397">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исследовать последовательности, заданные рекуррентно;</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комбинированные задачи на арифметическую и геометрическую прогрессии.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графики зависимостей для исследования реальных процессов и явлений;</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 xml:space="preserve">Статистика и теория вероятностей </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выбирать наиболее удобный способ представления информации, адекватный ее свойствам и целям анализа;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вычислять числовые характеристики выборки;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знать примеры случайных величин, и вычислять их статистические характеристики;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формулы комбинаторики при решении комбинаторных задач;</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задачи на вычисление вероятности в том числе с использованием формул.</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представлять информацию о реальных процессах и явлениях способом, адекватным ее свойствам и цели исследования;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оценивать вероятность реальных событий и явлений в различных ситуациях.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Текстовые задачи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простые и сложные задачи, а также задачи повышенной трудности и выделять их математическую основу;</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распознавать разные виды и типы задач;</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моделировать рассуждения при поиске решения задач с помощью граф-схемы;</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выделять этапы решения задачи и содержание каждого этапа;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анализировать затруднения при решении задач;</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изменять условие задач (количественные или качественные данные), исследовать измененное преобразованное;</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разнообразные задачи «на части»;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несложные задачи по математической статистике;</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задачи на движение по реке, рассматривая разные системы отсчета;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конструировать задачные ситуации, приближенные к реальной действительности.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Геометрические фигуры</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формулировать и доказывать геометрические утверждения.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Отношения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Владеть понятием отношения как метапредметным;</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свойства подобия и равенства фигур при решении задач.</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 xml:space="preserve">В повседневной жизни и при изучении других предметов: </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Измерения и вычисления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самостоятельно формулировать гипотезы и проверять их достоверность.</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Геометрические построения</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 xml:space="preserve">Оперировать понятием набора элементов, определяющих геометрическую фигуру, </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владеть набором методов построений циркулем и линейкой;</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проводить анализ и реализовывать этапы решения задач на построение.</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выполнять построения на местности;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оценивать размеры реальных объектов окружающего мира.</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Преобразования</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Оперировать движениями и преобразованиями как метапредметными понятиями;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пользоваться свойствами движений и преобразований при решении задач.</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 xml:space="preserve">В повседневной жизни и при изучении других предметов: </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применять свойства движений и применять подобие для построений и вычислений.</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Векторы и координаты на плоскости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 xml:space="preserve">В повседневной жизни и при изучении других предметов: </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История математики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 xml:space="preserve">Методы математики </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rsidR="00415022" w:rsidRPr="00C93BB9" w:rsidRDefault="00415022" w:rsidP="00C93BB9">
      <w:pPr>
        <w:spacing w:line="240" w:lineRule="auto"/>
        <w:rPr>
          <w:rFonts w:ascii="Times New Roman" w:hAnsi="Times New Roman" w:cs="Times New Roman"/>
          <w:sz w:val="24"/>
          <w:szCs w:val="24"/>
        </w:rPr>
      </w:pPr>
      <w:r w:rsidRPr="00055397">
        <w:rPr>
          <w:rFonts w:ascii="Times New Roman" w:hAnsi="Times New Roman" w:cs="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415022" w:rsidRPr="00055397" w:rsidRDefault="00415022" w:rsidP="00415022">
      <w:pPr>
        <w:rPr>
          <w:rFonts w:ascii="Times New Roman" w:hAnsi="Times New Roman" w:cs="Times New Roman"/>
          <w:b/>
          <w:sz w:val="24"/>
          <w:szCs w:val="24"/>
        </w:rPr>
      </w:pPr>
      <w:bookmarkStart w:id="55" w:name="_Toc409691639"/>
      <w:bookmarkStart w:id="56" w:name="_Toc410653962"/>
      <w:bookmarkStart w:id="57" w:name="_Toc414553148"/>
      <w:r w:rsidRPr="00055397">
        <w:rPr>
          <w:rFonts w:ascii="Times New Roman" w:hAnsi="Times New Roman" w:cs="Times New Roman"/>
          <w:b/>
          <w:sz w:val="24"/>
          <w:szCs w:val="24"/>
        </w:rPr>
        <w:t>Информатика</w:t>
      </w:r>
      <w:bookmarkEnd w:id="55"/>
      <w:bookmarkEnd w:id="56"/>
      <w:bookmarkEnd w:id="57"/>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классифицировать средства ИКТ в соответствии с кругом выполняемых задач;</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качественные и количественные характеристики компонентов компьютера;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узнает об истории и тенденциях развития компьютеров; о том как можно улучшить характеристики компьютеров;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узнает о том, какие задачи решаются с помощью суперкомпьютеров.</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осознано подходить к выбору ИКТ–средств для своих учебных и иных целей;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физических ограничениях на значения характеристик компьютера.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Математические основы информатики</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кодировать и декодировать тексты по заданной кодовой таблице;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наличии кодов, которые исправляют ошибки искажения, возникающие при передаче информации.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Алгоритмы и элементы программирования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составлять алгоритмы для решения учебных задач различных типов;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результат выполнения заданного алгоритма или его фрагмента;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055397">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логические значения, операции и выражения с ними;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Выпускник получит возможность:</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использованием в программах строковых величин и с операциями со строковыми величинами;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создавать программы для решения задач, возникающих в процессе учебы и вне ее;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задачами обработки данных и алгоритмами их решения;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Использование программных систем и сервисов</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классифицировать файлы по типу и иным параметрам;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разбираться в иерархической структуре файловой системы;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осуществлять поиск файлов средствами операционной системы;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доменные имена компьютеров и адреса документов в Интернете;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различными формами представления данных (таблицы, диаграммы, графики и т. д.);</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основами соблюдения норм информационной этики и права;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узнает о дискретном представлении аудиовизуальных данных.</w:t>
      </w:r>
    </w:p>
    <w:p w:rsidR="00415022" w:rsidRPr="00055397" w:rsidRDefault="00415022" w:rsidP="00055397">
      <w:pPr>
        <w:spacing w:after="0"/>
        <w:rPr>
          <w:rFonts w:ascii="Times New Roman" w:hAnsi="Times New Roman" w:cs="Times New Roman"/>
          <w:sz w:val="24"/>
          <w:szCs w:val="24"/>
        </w:rPr>
      </w:pPr>
      <w:r w:rsidRPr="00C93BB9">
        <w:rPr>
          <w:rFonts w:ascii="Times New Roman" w:hAnsi="Times New Roman" w:cs="Times New Roman"/>
          <w:sz w:val="24"/>
          <w:szCs w:val="24"/>
          <w:u w:val="single"/>
        </w:rPr>
        <w:t>Выпускник получит возможность</w:t>
      </w:r>
      <w:r w:rsidRPr="00055397">
        <w:rPr>
          <w:rFonts w:ascii="Times New Roman" w:hAnsi="Times New Roman" w:cs="Times New Roman"/>
          <w:sz w:val="24"/>
          <w:szCs w:val="24"/>
        </w:rPr>
        <w:t xml:space="preserve"> (в данном курсе и иной учебной деятельности):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данных от датчиков, например, датчиков роботизированных устройств;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примерами использования математического моделирования в современном мире;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том, что в сфере информатики и ИКТ существуют международные и национальные стандарты;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структуре современных компьютеров и назначении их элементов;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получить представление об истории и тенденциях развития ИКТ;</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примерами использования ИКТ в современном мире;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p>
    <w:p w:rsidR="00415022" w:rsidRPr="00415022" w:rsidRDefault="00415022" w:rsidP="00055397">
      <w:pPr>
        <w:spacing w:after="0"/>
      </w:pPr>
      <w:bookmarkStart w:id="58" w:name="_Toc409691640"/>
    </w:p>
    <w:p w:rsidR="00C93BB9" w:rsidRDefault="00C93BB9" w:rsidP="00415022">
      <w:pPr>
        <w:rPr>
          <w:rFonts w:ascii="Times New Roman" w:hAnsi="Times New Roman" w:cs="Times New Roman"/>
          <w:b/>
          <w:sz w:val="24"/>
          <w:szCs w:val="24"/>
        </w:rPr>
      </w:pPr>
      <w:bookmarkStart w:id="59" w:name="_Toc410653963"/>
      <w:bookmarkStart w:id="60" w:name="_Toc414553149"/>
    </w:p>
    <w:p w:rsidR="00C93BB9" w:rsidRDefault="00C93BB9" w:rsidP="00415022">
      <w:pPr>
        <w:rPr>
          <w:rFonts w:ascii="Times New Roman" w:hAnsi="Times New Roman" w:cs="Times New Roman"/>
          <w:b/>
          <w:sz w:val="24"/>
          <w:szCs w:val="24"/>
        </w:rPr>
      </w:pPr>
    </w:p>
    <w:p w:rsidR="00415022" w:rsidRPr="00055397" w:rsidRDefault="00415022" w:rsidP="00415022">
      <w:pPr>
        <w:rPr>
          <w:rFonts w:ascii="Times New Roman" w:hAnsi="Times New Roman" w:cs="Times New Roman"/>
          <w:b/>
          <w:sz w:val="24"/>
          <w:szCs w:val="24"/>
        </w:rPr>
      </w:pPr>
      <w:r w:rsidRPr="00055397">
        <w:rPr>
          <w:rFonts w:ascii="Times New Roman" w:hAnsi="Times New Roman" w:cs="Times New Roman"/>
          <w:b/>
          <w:sz w:val="24"/>
          <w:szCs w:val="24"/>
        </w:rPr>
        <w:t>Физика</w:t>
      </w:r>
      <w:bookmarkEnd w:id="58"/>
      <w:bookmarkEnd w:id="59"/>
      <w:bookmarkEnd w:id="60"/>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роль эксперимента в получении научной информации;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Механические явления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Тепловые явления</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Электрические и магнитные явления</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Квантовые явления</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соотносить энергию связи атомных ядер с дефектом массы;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Элементы астрономии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различия между гелиоцентрической и геоцентрической системами мира;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гипотезы о происхождении Солнечной системы.</w:t>
      </w:r>
    </w:p>
    <w:p w:rsidR="00415022" w:rsidRPr="00055397" w:rsidRDefault="00415022" w:rsidP="00055397">
      <w:pPr>
        <w:spacing w:after="0"/>
        <w:jc w:val="both"/>
        <w:rPr>
          <w:rFonts w:ascii="Times New Roman" w:hAnsi="Times New Roman" w:cs="Times New Roman"/>
          <w:sz w:val="24"/>
          <w:szCs w:val="24"/>
        </w:rPr>
      </w:pPr>
    </w:p>
    <w:p w:rsidR="00415022" w:rsidRPr="00415022" w:rsidRDefault="00415022" w:rsidP="00055397">
      <w:pPr>
        <w:spacing w:after="0"/>
      </w:pPr>
      <w:bookmarkStart w:id="61" w:name="_Toc409691641"/>
      <w:bookmarkStart w:id="62" w:name="_Toc410653964"/>
      <w:bookmarkStart w:id="63" w:name="_Toc414553150"/>
      <w:r w:rsidRPr="00055397">
        <w:rPr>
          <w:b/>
        </w:rPr>
        <w:t>Биология</w:t>
      </w:r>
      <w:bookmarkEnd w:id="61"/>
      <w:bookmarkEnd w:id="62"/>
      <w:bookmarkEnd w:id="63"/>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В результате изучения курса биологии в основной школе: </w:t>
      </w:r>
    </w:p>
    <w:p w:rsidR="00415022" w:rsidRPr="00055397" w:rsidRDefault="00415022" w:rsidP="00055397">
      <w:pPr>
        <w:spacing w:after="0"/>
        <w:jc w:val="both"/>
        <w:rPr>
          <w:rFonts w:ascii="Times New Roman" w:hAnsi="Times New Roman" w:cs="Times New Roman"/>
          <w:sz w:val="24"/>
          <w:szCs w:val="24"/>
        </w:rPr>
      </w:pPr>
      <w:r w:rsidRPr="00C93BB9">
        <w:rPr>
          <w:rFonts w:ascii="Times New Roman" w:hAnsi="Times New Roman" w:cs="Times New Roman"/>
          <w:sz w:val="24"/>
          <w:szCs w:val="24"/>
          <w:u w:val="single"/>
        </w:rPr>
        <w:t>Выпускник научится</w:t>
      </w:r>
      <w:r w:rsidRPr="00055397">
        <w:rPr>
          <w:rFonts w:ascii="Times New Roman" w:hAnsi="Times New Roman" w:cs="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Живые организмы</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знать и аргументировать основные правила поведения в природе;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и оценивать последствия деятельности человека в природе;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знать и соблюдать правила работы в кабинете биологии.</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Человек и его здоровье</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отличий человека от животных;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и оценивать влияние факторов риска на здоровье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 использовать приемы оказания первой помощи;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знать и соблюдать правила работы в кабинете биологии.</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Общие биологические закономерности</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необходимости защиты окружающей среды;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знать и соблюдать правила работы в кабинете биологии.</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15022" w:rsidRPr="00055397" w:rsidRDefault="00415022" w:rsidP="00055397">
      <w:pPr>
        <w:spacing w:after="0"/>
        <w:jc w:val="both"/>
        <w:rPr>
          <w:rFonts w:ascii="Times New Roman" w:hAnsi="Times New Roman" w:cs="Times New Roman"/>
          <w:sz w:val="24"/>
          <w:szCs w:val="24"/>
        </w:rPr>
      </w:pPr>
    </w:p>
    <w:p w:rsidR="00415022" w:rsidRPr="00055397" w:rsidRDefault="00415022" w:rsidP="00055397">
      <w:pPr>
        <w:spacing w:after="0"/>
        <w:rPr>
          <w:b/>
        </w:rPr>
      </w:pPr>
      <w:bookmarkStart w:id="64" w:name="_Toc409691642"/>
      <w:bookmarkStart w:id="65" w:name="_Toc410653965"/>
      <w:bookmarkStart w:id="66" w:name="_Toc414553151"/>
      <w:r w:rsidRPr="00055397">
        <w:rPr>
          <w:b/>
        </w:rPr>
        <w:t>Химия</w:t>
      </w:r>
      <w:bookmarkEnd w:id="64"/>
      <w:bookmarkEnd w:id="65"/>
      <w:bookmarkEnd w:id="66"/>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основные методы познания: наблюдение, измерение, эксперимент;</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химические и физические явления;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химические элементы;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состав веществ по их формулам;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валентность атома элемента в соединениях;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тип химических реакций;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признаки и условия протекания химических реакций;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формулы бинарных соединений;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уравнения химических реакций;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соблюдать правила безопасной работы при проведении опытов;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лабораторным оборудованием и посудой;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вычислять относительную молекулярную и молярную массы веществ;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вычислять массовую долю химического элемента по формуле соединения;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получать, собирать кислород и водород;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опытным путем газообразные вещества: кислород, водород;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закона Авогадро;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понятий «тепловой эффект реакции», «молярный объем»;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физические и химические свойства воды;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понятия «раствор»;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вычислять массовую долю растворенного вещества в растворе;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приготовлять растворы с определенной массовой долей растворенного вещества;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соединения изученных классов неорганических веществ;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принадлежность веществ к определенному классу соединений;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формулы неорганических соединений изученных классов;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взаимосвязь между классами неорганических соединений;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Периодического закона Д.И. Менделеева;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понятий: «химическая связь», «электроотрицательность»;</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вид химической связи в неорганических соединениях;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степень окисления атома элемента в соединении;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теории электролитической диссоциации;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уравнения электролитической диссоциации кислот, щелочей, солей;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полные и сокращенные ионные уравнения реакции обмена;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возможность протекания реакций ионного обмена;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реакции, подтверждающие качественный состав различных веществ;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окислитель и восстановитель;</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уравнения окислительно-восстановительных реакций;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факторы, влияющие на скорость химической реакции;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классифицировать химические реакции по различным признакам;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взаимосвязь между составом, строением и свойствами неметаллов;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опытным путем газообразные вещества: углекислый газ и аммиак;</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взаимосвязь между составом, строением и свойствами металлов;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оценивать влияние химического загрязнения окружающей среды на организм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грамотно обращаться с веществами в повседневной жизни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приобретенные знания для экологически грамотного поведения в окружающей среде;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объективно оценивать информацию о веществах и химических процессах;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415022" w:rsidRPr="00415022" w:rsidRDefault="00415022" w:rsidP="00055397">
      <w:pPr>
        <w:spacing w:after="0"/>
      </w:pPr>
    </w:p>
    <w:p w:rsidR="00415022" w:rsidRPr="00055397" w:rsidRDefault="00415022" w:rsidP="00415022">
      <w:pPr>
        <w:rPr>
          <w:rFonts w:ascii="Times New Roman" w:hAnsi="Times New Roman" w:cs="Times New Roman"/>
          <w:b/>
          <w:sz w:val="24"/>
          <w:szCs w:val="24"/>
        </w:rPr>
      </w:pPr>
      <w:bookmarkStart w:id="67" w:name="_Toc409691643"/>
      <w:bookmarkStart w:id="68" w:name="_Toc410653966"/>
      <w:bookmarkStart w:id="69" w:name="_Toc414553152"/>
      <w:r w:rsidRPr="00055397">
        <w:rPr>
          <w:rFonts w:ascii="Times New Roman" w:hAnsi="Times New Roman" w:cs="Times New Roman"/>
          <w:b/>
          <w:sz w:val="24"/>
          <w:szCs w:val="24"/>
        </w:rPr>
        <w:t>Изобразительное искусство</w:t>
      </w:r>
      <w:bookmarkEnd w:id="67"/>
      <w:bookmarkEnd w:id="68"/>
      <w:bookmarkEnd w:id="69"/>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эскизы декоративного убранства русской избы;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цветовую композицию внутреннего убранства избы;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специфику образного языка декоративно-прикладного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виды и материалы декоративно-прикладного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несколько народных художественных промыслов России;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разницу между предметом изображения, сюжетом и содержанием изображения;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простым навыкам изображения с помощью пятна и тональных отношений;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строить изображения простых предметов по правилам линейной перспективы;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выражать цветом в натюрморте собственное настроение и переживания;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перспективу в практической творческой работе;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изображения перспективных сокращений в зарисовках наблюдаемого;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создания пейзажных зарисовок;</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понятия: пространство, ракурс, воздушная перспектива;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правилами работы на пленэре;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виды портрета;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и характеризовать основы изображения головы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навыками работы с доступными скульптурными материалами;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графические материалы в работе над портретом;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образные возможности освещения в портрете;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правилами схематического построения головы человека в рисунке;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передачи в плоскостном изображении простых движений фигуры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понимания особенностей восприятия скульптурного образа;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лепки и работы с пластилином или глиной;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понятия «тема», «содержание», «сюжет» в произведениях станковой живописи;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изобразительным и композиционным навыкам в процессе работы над эскизом;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и объяснять понятия «тематическая картина», «станковая живопись»;</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перечислять и характеризовать основные жанры сюжетно- тематической картины;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творческому опыту создания композиции на основе библейских сюжетов;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роль монументальных памятников в жизни общества;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культуре зрительского восприятия;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временные и пространственные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разницу между реальностью и художественным образом;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опыту художественного иллюстрирования и навыкам работы графическими материалами;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опыту художественного творчества по созданию стилизованных образов животных;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объект и пространство в конструктивных видах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сочетание различных объемов в здании;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единство художественного и функционального в вещи, форму и материал;</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тенденции и перспективы развития современной архитектуры;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образно-стилевой язык архитектуры прошлого;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практические творческие композиции в технике коллажа, дизайн-проектов;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приобретать общее представление о традициях ландшафтно-парковой архитектуры;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основные школы садово-паркового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основы краткой истории русской усадебной культуры XVIII – XIX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 раскрывать смысл основ искусства флористики;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основы краткой истории костюма;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и описывать памятники шатрового зодчества;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стилевые особенности разных школ архитектуры Древней Руси;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сравнивать, сопоставлять и анализировать произведения живописи Древней Руси;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рассуждать о значении художественного образа древнерусской культуры;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и называть характерные особенности русской портретной живописи XVIII 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признаки и особенности московского барокко;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разнообразные творческие работы (фантазийные конструкции) в материале.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выделять признаки для установления стилевых связей в процессе изучения изобразительного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специфику изображения в полиграфии;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формы полиграфической продукции: книги, журналы, плакаты, афиши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типы изображения в полиграфии (графическое, живописное, компьютерное, фотографическое);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проектировать обложку книги, рекламы открытки, визитки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художественную композицию макета книги, журнала;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великих русских живописцев и архитекторов XVIII – XIX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 характеризовать произведения изобразительного искусства и архитектуры русских художников XVIII – XIX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выдающихся русских художников-ваятелей XVIII века и определять скульптурные памятники;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выдающихся художников «Товарищества передвижников» и определять их произведения живописи;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выдающихся русских художников-пейзажистов XIX века и определять произведения пейзажной живописи;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особенности исторического жанра, определять произведения исторической живописи;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«Русский стиль» в архитектуре модерна, называть памятники архитектуры модерна;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разнообразные творческие работы (фантазийные конструкции) в материале;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основные художественные направления в искусстве XIX и XX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называть основные художественные стили в европейском и русском искусстве и время их развития в истории культуры;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творческий опыт разработки художественного проекта – создания композиции на определенную тему;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смысл традиций и новаторства в изобразительном искусстве XX века. Модерн. Авангард. Сюрреализм;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стиль модерн в архитектуре. Ф.О. Шехтель. А. Гауди;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выразительный язык при моделировании архитектурного пространства;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крупнейшие художественные музеи мира и России;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получать представления об особенностях художественных коллекций крупнейших музеев мира;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навыки коллективной работы над объемно- пространственной композицией;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основы сценографии как вида художественного творчества;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роль костюма, маски и грима в искусстве актерского перевоплощения;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российских художников (А.Я. Головин, А.Н. Бенуа, М.В. Добужинский);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особенности художественной фотографии;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выразительные средства художественной фотографии (композиция, план, ракурс, свет, ритм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изобразительную природу экранных искусств;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принципы киномонтажа в создании художественного образа;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понятия: игровой и документальный фильм;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мастеров российского кинематографа. С.М. Эйзенштейн. А.А. Тарковский. С.Ф. Бондарчук. Н.С. Михалков;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основы искусства телевидения;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различия в творческой работе художника-живописца и сценографа;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полученные знания о типах оформления сцены при создании школьного спектакля;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добиваться в практической работе большей выразительности костюма и его стилевого единства со сценографией спектакля;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компьютерной обработкой фотоснимка при исправлении отдельных недочетов и случайностей;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и объяснять синтетическую природу фильма;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первоначальные навыки в создании сценария и замысла фильма;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полученные ранее знания по композиции и построению кадра;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первоначальные навыки операторской грамоты, техники съемки и компьютерного монтажа;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смотреть и анализировать с точки зрения режиссерского, монтажно-операторского искусства фильмы мастеров кино;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опыт документальной съемки и тележурналистики для формирования школьного телевидения;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реализовывать сценарно-режиссерскую и операторскую грамоту в практике создания видео-этюда.</w:t>
      </w:r>
    </w:p>
    <w:p w:rsidR="00415022" w:rsidRPr="00415022" w:rsidRDefault="00415022" w:rsidP="00055397">
      <w:pPr>
        <w:spacing w:after="0"/>
      </w:pPr>
    </w:p>
    <w:p w:rsidR="00415022" w:rsidRPr="00055397" w:rsidRDefault="00415022" w:rsidP="00415022">
      <w:pPr>
        <w:rPr>
          <w:b/>
        </w:rPr>
      </w:pPr>
      <w:bookmarkStart w:id="70" w:name="_Toc409691644"/>
      <w:bookmarkStart w:id="71" w:name="_Toc410653967"/>
      <w:bookmarkStart w:id="72" w:name="_Toc414553153"/>
      <w:r w:rsidRPr="00055397">
        <w:rPr>
          <w:b/>
        </w:rPr>
        <w:t>Музыка</w:t>
      </w:r>
      <w:bookmarkEnd w:id="70"/>
      <w:bookmarkEnd w:id="71"/>
      <w:bookmarkEnd w:id="72"/>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значение интонации в музыке как носителя образного смысла;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жизненно-образное содержание музыкальных произведений разных жанров;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многообразие музыкальных образов и способов их развития;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производить интонационно-образный анализ музыкального произведения;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основной принцип построения и развития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взаимосвязь жизненного содержания музыки и музыкальных образов;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специфику перевоплощения народной музыки в произведениях композиторов;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формы построения музыки (двухчастную, трехчастную, вариации, рондо);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тембры музыкальных инструментов;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владеть музыкальными терминами в пределах изучаемой темы;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характерные особенности музыкального языка;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эмоционально-образно воспринимать и характеризовать музыкальные произведения;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произведения выдающихся композиторов прошлого и современности;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творчески интерпретировать содержание музыкальных произведений;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интерпретацию классической музыки в современных обработках;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характерные признаки современной популярной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стили рок-музыки и ее отдельных направлений: рок-оперы, рок-н-ролла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творчество исполнителей авторской песни;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особенности взаимодействия музыки с другими видами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жанровые параллели между музыкой и другими видами искусств;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сравнивать интонации музыкального, живописного и литературного произведений;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значимость музыки в творчестве писателей и поэтов;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владеть навыками вокально-хорового музицирования;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 cappella);</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творчески интерпретировать содержание музыкального произведения в пении;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передавать свои музыкальные впечатления в устной или письменной форме;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проявлять творческую инициативу, участвуя в музыкально-эстетической деятельности;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специфику духовной музыки в эпоху Средневековья;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мелодику знаменного распева – основы древнерусской церковной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15022" w:rsidRPr="00055397" w:rsidRDefault="00415022" w:rsidP="00055397">
      <w:pPr>
        <w:spacing w:after="0"/>
        <w:jc w:val="both"/>
        <w:rPr>
          <w:rFonts w:ascii="Times New Roman" w:hAnsi="Times New Roman" w:cs="Times New Roman"/>
          <w:sz w:val="24"/>
          <w:szCs w:val="24"/>
        </w:rPr>
      </w:pPr>
    </w:p>
    <w:p w:rsidR="00415022" w:rsidRPr="00055397" w:rsidRDefault="00415022" w:rsidP="00055397">
      <w:pPr>
        <w:spacing w:after="0"/>
        <w:rPr>
          <w:b/>
        </w:rPr>
      </w:pPr>
      <w:bookmarkStart w:id="73" w:name="_Toc409691645"/>
      <w:bookmarkStart w:id="74" w:name="_Toc410653968"/>
      <w:bookmarkStart w:id="75" w:name="_Toc414553154"/>
      <w:r w:rsidRPr="00055397">
        <w:rPr>
          <w:b/>
        </w:rPr>
        <w:t>Технология</w:t>
      </w:r>
      <w:bookmarkEnd w:id="73"/>
      <w:bookmarkEnd w:id="74"/>
      <w:bookmarkEnd w:id="75"/>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Выпускник получит возможность научиться: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оценивать условия применимости технологии в том числе с позиций экологической защищенности;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оценку и испытание полученного продукта;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и анализировать разработку и / или реализацию прикладных проектов, предполагающих: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встраивание созданного информационного продукта в заданную оболочку;</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и анализировать разработку и / или реализацию технологических проектов, предполагающих: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и анализировать разработку и / или реализацию проектов, предполагающих: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разработку плана продвижения продукта;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выявлять и формулировать проблему, требующую технологического решения;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оценивать коммерческий потенциал продукта и / или технологии.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разъяснять социальное значение групп профессий, востребованных на региональном рынке труда,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характеризовать группы предприятий региона проживания,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свои мотивы и причины принятия тех или иных решений,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415022" w:rsidRPr="00415022" w:rsidRDefault="00415022" w:rsidP="00055397">
      <w:pPr>
        <w:spacing w:after="0"/>
      </w:pPr>
      <w:bookmarkStart w:id="76" w:name="_Toc409691646"/>
      <w:bookmarkStart w:id="77" w:name="_Toc410653969"/>
      <w:bookmarkStart w:id="78" w:name="_Toc410702973"/>
      <w:bookmarkStart w:id="79" w:name="_Toc414553155"/>
      <w:r w:rsidRPr="00415022">
        <w:t>По годам обучения результаты могут быть структурированы и конкретизированы следующим образом:</w:t>
      </w:r>
      <w:bookmarkEnd w:id="76"/>
      <w:bookmarkEnd w:id="77"/>
      <w:bookmarkEnd w:id="78"/>
      <w:bookmarkEnd w:id="79"/>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5 класс</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 завершении учебного года обучающийся: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рекламу как средство формирования потребностей;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составляет техническое задание, памятку, инструкцию, технологическую карту;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осуществляет выбор товара в модельной ситуации;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конструирует модель по заданному прототипу;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проведения испытания, анализа, модернизации модели;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6 класс</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 завершении учебного года обучающийся: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описывает жизненный цикл технологии, приводя примеры;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 морфологический и функциональный анализ технологической системы;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читает элементарные чертежи и эскизы;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выполняет эскизы механизмов, интерьера;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решения задач на взаимодействие со службами ЖКХ;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7 класс</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 завершении учебного года обучающийся: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8 класс</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 завершении учебного года обучающийся: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актуальные и перспективные технологии транспорта;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ситуацию на региональном рынке труда, называет тенденции ее развития;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перечисляет и характеризует виды технической и технологической документации;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разъясняет функции модели и принципы моделирования;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создает модель, адекватную практической задаче;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составляет рацион питания, адекватный ситуации;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планирует продвижение продукта;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регламентирует заданный процесс в заданной форме;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 оценку и испытание полученного продукта;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лабораторного исследования продуктов питания;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моделирования транспортных потоков;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опыт анализа объявлений, предлагающих работу;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9 класс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 завершении учебного года обучающийся: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закономерности технологического развития цивилизации,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оценивает условия использования технологии в том числе с позиций экологической защищенности,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предпрофессиональных проб,</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415022" w:rsidRPr="00415022" w:rsidRDefault="00415022" w:rsidP="00055397">
      <w:pPr>
        <w:spacing w:after="0"/>
      </w:pPr>
    </w:p>
    <w:p w:rsidR="00C93BB9" w:rsidRDefault="00C93BB9" w:rsidP="00415022">
      <w:pPr>
        <w:rPr>
          <w:rFonts w:ascii="Times New Roman" w:hAnsi="Times New Roman" w:cs="Times New Roman"/>
          <w:b/>
          <w:sz w:val="24"/>
          <w:szCs w:val="24"/>
        </w:rPr>
      </w:pPr>
      <w:bookmarkStart w:id="80" w:name="_Toc409691647"/>
      <w:bookmarkStart w:id="81" w:name="_Toc410653970"/>
      <w:bookmarkStart w:id="82" w:name="_Toc414553156"/>
    </w:p>
    <w:p w:rsidR="00C93BB9" w:rsidRDefault="00C93BB9" w:rsidP="00415022">
      <w:pPr>
        <w:rPr>
          <w:rFonts w:ascii="Times New Roman" w:hAnsi="Times New Roman" w:cs="Times New Roman"/>
          <w:b/>
          <w:sz w:val="24"/>
          <w:szCs w:val="24"/>
        </w:rPr>
      </w:pPr>
    </w:p>
    <w:p w:rsidR="00C93BB9" w:rsidRDefault="00C93BB9" w:rsidP="00415022">
      <w:pPr>
        <w:rPr>
          <w:rFonts w:ascii="Times New Roman" w:hAnsi="Times New Roman" w:cs="Times New Roman"/>
          <w:b/>
          <w:sz w:val="24"/>
          <w:szCs w:val="24"/>
        </w:rPr>
      </w:pPr>
    </w:p>
    <w:p w:rsidR="00415022" w:rsidRPr="00055397" w:rsidRDefault="00415022" w:rsidP="00415022">
      <w:pPr>
        <w:rPr>
          <w:rFonts w:ascii="Times New Roman" w:hAnsi="Times New Roman" w:cs="Times New Roman"/>
          <w:b/>
          <w:sz w:val="24"/>
          <w:szCs w:val="24"/>
        </w:rPr>
      </w:pPr>
      <w:r w:rsidRPr="00055397">
        <w:rPr>
          <w:rFonts w:ascii="Times New Roman" w:hAnsi="Times New Roman" w:cs="Times New Roman"/>
          <w:b/>
          <w:sz w:val="24"/>
          <w:szCs w:val="24"/>
        </w:rPr>
        <w:t>Физическая культура</w:t>
      </w:r>
      <w:bookmarkEnd w:id="80"/>
      <w:bookmarkEnd w:id="81"/>
      <w:bookmarkEnd w:id="82"/>
    </w:p>
    <w:p w:rsidR="00415022" w:rsidRPr="00C93BB9" w:rsidRDefault="00415022" w:rsidP="00055397">
      <w:pPr>
        <w:spacing w:after="0" w:line="240" w:lineRule="auto"/>
        <w:jc w:val="both"/>
        <w:rPr>
          <w:rFonts w:ascii="Times New Roman" w:hAnsi="Times New Roman" w:cs="Times New Roman"/>
          <w:sz w:val="24"/>
          <w:szCs w:val="24"/>
          <w:u w:val="single"/>
        </w:rPr>
      </w:pPr>
      <w:r w:rsidRPr="00C93BB9">
        <w:rPr>
          <w:rFonts w:ascii="Times New Roman" w:hAnsi="Times New Roman" w:cs="Times New Roman"/>
          <w:sz w:val="24"/>
          <w:szCs w:val="24"/>
          <w:u w:val="single"/>
        </w:rPr>
        <w:t xml:space="preserve">Выпускник научится: </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акробатические комбинации из числа хорошо освоенных упражнений;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легкоатлетические упражнения в беге и в прыжках (в длину и высоту);</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415022" w:rsidRPr="00C93BB9" w:rsidRDefault="00415022" w:rsidP="00055397">
      <w:pPr>
        <w:spacing w:after="0" w:line="240" w:lineRule="auto"/>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 xml:space="preserve">осуществлять судейство по одному из осваиваемых видов спорта; </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технико-тактические действия национальных видов спорта;</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проплывать учебную дистанцию вольным стилем.</w:t>
      </w:r>
    </w:p>
    <w:p w:rsidR="00415022" w:rsidRPr="00055397" w:rsidRDefault="00415022" w:rsidP="00055397">
      <w:pPr>
        <w:spacing w:after="0" w:line="240" w:lineRule="auto"/>
        <w:jc w:val="both"/>
        <w:rPr>
          <w:rFonts w:ascii="Times New Roman" w:hAnsi="Times New Roman" w:cs="Times New Roman"/>
          <w:sz w:val="24"/>
          <w:szCs w:val="24"/>
        </w:rPr>
      </w:pPr>
    </w:p>
    <w:p w:rsidR="00415022" w:rsidRPr="00055397" w:rsidRDefault="00415022" w:rsidP="00055397">
      <w:pPr>
        <w:spacing w:after="0"/>
        <w:rPr>
          <w:b/>
        </w:rPr>
      </w:pPr>
      <w:bookmarkStart w:id="83" w:name="_Toc409691648"/>
      <w:bookmarkStart w:id="84" w:name="_Toc410653971"/>
      <w:bookmarkStart w:id="85" w:name="_Toc414553157"/>
      <w:r w:rsidRPr="00055397">
        <w:rPr>
          <w:b/>
        </w:rPr>
        <w:t>Основы безопасности жизнедеятельности</w:t>
      </w:r>
      <w:bookmarkEnd w:id="83"/>
      <w:bookmarkEnd w:id="84"/>
      <w:bookmarkEnd w:id="85"/>
    </w:p>
    <w:p w:rsidR="00415022" w:rsidRPr="00C93BB9" w:rsidRDefault="00415022" w:rsidP="005C22BF">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условия экологической безопасности;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бытовые приборы;</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средства бытовой химии;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средства коммуникации;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опасные ситуации криминогенного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в криминогенной ситуации на улице;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в криминогенной ситуации в лифте;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при карманной краже;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при попытке мошенничества;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дорожного движения;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действовать при пожаре;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средства индивидуальной защиты при пожаре;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применять первичные средства пожаротушения;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соблюдать правила безопасности дорожного движения пешехода;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соблюдать правила безопасности дорожного движения велосипедиста;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вести у воды и на воде;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использовать средства и способы само- и взаимопомощи на воде;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готовиться к туристическим походам;</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вести в туристических походах;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ориентироваться на местности;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добывать и поддерживать огонь в автономных условиях;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добывать и очищать воду в автономных условиях;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подавать сигналы бедствия и отвечать на них;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безопасно использовать средства индивидуальной защиты;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действовать по сигналу «Внимание всем!»;</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средства индивидуальной и коллективной защиты;</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оповещать (вызывать) экстренные службы при чрезвычайной ситуации;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мероприятия и факторы, укрепляющие и разрушающие здоровье;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выявлять мероприятия и факторы, потенциально опасные для здоровья;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ресурсы интернета;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анализировать состояние своего здоровья;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определять состояния оказания неотложной помощи;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использовать алгоритм действий по оказанию первой помощи;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средства оказания первой помощи;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наружном и внутреннем кровотечении;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извлекать инородное тело из верхних дыхательных путей;</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ушибах;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растяжениях;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вывихах;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переломах;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ожогах;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отморожениях и общем переохлаждении;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отравлениях;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тепловом (солнечном) ударе;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укусе насекомых и змей.</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Выпускник получит возможность научиться: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безопасно использовать средства индивидуальной защиты велосипедиста;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классифицировать и характеризовать причины и последствия опасных ситуаций в туристических поездках;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готовиться к туристическим поездкам;</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адекватно оценивать ситуацию и безопасно вести в туристических поездках;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анализировать последствия возможных опасных ситуаций в местах большого скопления людей;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анализировать последствия возможных опасных ситуаций криминогенного характера;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права покупателя;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анализировать последствия проявления терроризма, экстремизма, наркотизма;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характеризовать роль семьи в жизни личности и общества и ее влияние на здоровье человека;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основные правовые аспекты оказания первой помощи;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оказывать первую помощь при не инфекционных заболеваниях;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оказывать первую помощь при инфекционных заболеваниях;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остановке сердечной деятельности;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оказывать первую помощь при коме;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оказывать первую помощь при поражении электрическим током;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усваивать приемы действий в различных опасных и чрезвычайных ситуациях;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bookmarkStart w:id="86" w:name="_Toc406058984"/>
      <w:bookmarkStart w:id="87" w:name="_Toc409691649"/>
    </w:p>
    <w:p w:rsidR="00415022" w:rsidRPr="005C22BF" w:rsidRDefault="00415022" w:rsidP="005C22BF">
      <w:pPr>
        <w:spacing w:after="0"/>
        <w:jc w:val="both"/>
        <w:rPr>
          <w:rFonts w:ascii="Times New Roman" w:hAnsi="Times New Roman" w:cs="Times New Roman"/>
          <w:sz w:val="24"/>
          <w:szCs w:val="24"/>
        </w:rPr>
      </w:pPr>
    </w:p>
    <w:p w:rsidR="00415022" w:rsidRPr="00C22155" w:rsidRDefault="00415022" w:rsidP="00C22155">
      <w:pPr>
        <w:spacing w:after="0"/>
        <w:jc w:val="center"/>
        <w:rPr>
          <w:rFonts w:ascii="Times New Roman" w:hAnsi="Times New Roman" w:cs="Times New Roman"/>
          <w:b/>
          <w:sz w:val="28"/>
          <w:szCs w:val="28"/>
        </w:rPr>
      </w:pPr>
      <w:r w:rsidRPr="005C22BF">
        <w:rPr>
          <w:rFonts w:ascii="Times New Roman" w:hAnsi="Times New Roman" w:cs="Times New Roman"/>
          <w:sz w:val="24"/>
          <w:szCs w:val="24"/>
        </w:rPr>
        <w:br w:type="page"/>
      </w:r>
      <w:bookmarkEnd w:id="86"/>
      <w:bookmarkEnd w:id="87"/>
      <w:r w:rsidR="00D16C2B" w:rsidRPr="00C22155">
        <w:rPr>
          <w:rFonts w:ascii="Times New Roman" w:hAnsi="Times New Roman" w:cs="Times New Roman"/>
          <w:b/>
          <w:sz w:val="28"/>
          <w:szCs w:val="28"/>
        </w:rPr>
        <w:t xml:space="preserve">3.  </w:t>
      </w:r>
      <w:r w:rsidRPr="00C22155">
        <w:rPr>
          <w:rFonts w:ascii="Times New Roman" w:hAnsi="Times New Roman" w:cs="Times New Roman"/>
          <w:b/>
          <w:sz w:val="28"/>
          <w:szCs w:val="28"/>
        </w:rPr>
        <w:t>Система оценки достижения планируемых результатов</w:t>
      </w:r>
    </w:p>
    <w:p w:rsidR="00415022" w:rsidRDefault="00415022" w:rsidP="00C22155">
      <w:pPr>
        <w:pStyle w:val="2"/>
        <w:spacing w:line="240" w:lineRule="auto"/>
        <w:ind w:firstLine="0"/>
        <w:rPr>
          <w:sz w:val="24"/>
          <w:szCs w:val="24"/>
        </w:rPr>
      </w:pPr>
    </w:p>
    <w:bookmarkEnd w:id="20"/>
    <w:bookmarkEnd w:id="21"/>
    <w:p w:rsidR="00A27C3D" w:rsidRPr="00A27C3D" w:rsidRDefault="00A27C3D" w:rsidP="00A27C3D">
      <w:pPr>
        <w:pStyle w:val="af1"/>
        <w:spacing w:line="240" w:lineRule="auto"/>
        <w:ind w:firstLine="709"/>
        <w:rPr>
          <w:sz w:val="24"/>
          <w:szCs w:val="24"/>
        </w:rPr>
      </w:pPr>
      <w:r w:rsidRPr="00A27C3D">
        <w:rPr>
          <w:sz w:val="24"/>
          <w:szCs w:val="24"/>
        </w:rPr>
        <w:t xml:space="preserve">Основными  </w:t>
      </w:r>
      <w:r w:rsidRPr="00F8350E">
        <w:rPr>
          <w:b/>
          <w:sz w:val="24"/>
          <w:szCs w:val="24"/>
        </w:rPr>
        <w:t>целями</w:t>
      </w:r>
      <w:r w:rsidRPr="00A27C3D">
        <w:rPr>
          <w:sz w:val="24"/>
          <w:szCs w:val="24"/>
        </w:rPr>
        <w:t xml:space="preserve"> оценочной деятельнос</w:t>
      </w:r>
      <w:r w:rsidR="007640B7">
        <w:rPr>
          <w:sz w:val="24"/>
          <w:szCs w:val="24"/>
        </w:rPr>
        <w:t>ти в МБОУ СОШ № 15</w:t>
      </w:r>
      <w:r w:rsidRPr="00A27C3D">
        <w:rPr>
          <w:sz w:val="24"/>
          <w:szCs w:val="24"/>
        </w:rPr>
        <w:t xml:space="preserve"> в соответствии с требованиями ФГОС ООО являются:</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w:t>
      </w:r>
      <w:r w:rsidR="007640B7">
        <w:rPr>
          <w:sz w:val="24"/>
          <w:szCs w:val="24"/>
        </w:rPr>
        <w:t>ова процедур внутреннего МБОУ СОШ № 15</w:t>
      </w:r>
      <w:r w:rsidRPr="00A27C3D">
        <w:rPr>
          <w:sz w:val="24"/>
          <w:szCs w:val="24"/>
        </w:rPr>
        <w:t>, мониторинговых исследований муниципального регионального и федерального уровней;</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оценка результатов деятельности педагогических кадров как основа аттестационных процедур;</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оценка результатов деятельн</w:t>
      </w:r>
      <w:r w:rsidR="007640B7">
        <w:rPr>
          <w:sz w:val="24"/>
          <w:szCs w:val="24"/>
        </w:rPr>
        <w:t xml:space="preserve">ости МБОУ СОШ № 15 </w:t>
      </w:r>
      <w:r w:rsidRPr="00A27C3D">
        <w:rPr>
          <w:sz w:val="24"/>
          <w:szCs w:val="24"/>
        </w:rPr>
        <w:t>как основа аккредитационных процедур.</w:t>
      </w:r>
    </w:p>
    <w:p w:rsidR="00A27C3D" w:rsidRPr="00A27C3D" w:rsidRDefault="00A27C3D" w:rsidP="00A27C3D">
      <w:pPr>
        <w:pStyle w:val="af1"/>
        <w:spacing w:line="240" w:lineRule="auto"/>
        <w:ind w:firstLine="709"/>
        <w:rPr>
          <w:sz w:val="24"/>
          <w:szCs w:val="24"/>
        </w:rPr>
      </w:pPr>
      <w:r w:rsidRPr="00A27C3D">
        <w:rPr>
          <w:sz w:val="24"/>
          <w:szCs w:val="24"/>
        </w:rPr>
        <w:t xml:space="preserve">Основным </w:t>
      </w:r>
      <w:r w:rsidRPr="00F8350E">
        <w:rPr>
          <w:b/>
          <w:sz w:val="24"/>
          <w:szCs w:val="24"/>
        </w:rPr>
        <w:t>объектом</w:t>
      </w:r>
      <w:r w:rsidRPr="00A27C3D">
        <w:rPr>
          <w:sz w:val="24"/>
          <w:szCs w:val="24"/>
        </w:rPr>
        <w:t xml:space="preserve"> системы оценки, ее содержательной и критериальной базой выступают </w:t>
      </w:r>
      <w:r w:rsidRPr="00F8350E">
        <w:rPr>
          <w:b/>
          <w:sz w:val="24"/>
          <w:szCs w:val="24"/>
        </w:rPr>
        <w:t>требования ФГОС</w:t>
      </w:r>
      <w:r w:rsidRPr="00A27C3D">
        <w:rPr>
          <w:sz w:val="24"/>
          <w:szCs w:val="24"/>
        </w:rPr>
        <w:t>, которые конкретизируются в планируемых результатах освоения обучающимися основной образовательной прогр</w:t>
      </w:r>
      <w:r w:rsidR="007640B7">
        <w:rPr>
          <w:sz w:val="24"/>
          <w:szCs w:val="24"/>
        </w:rPr>
        <w:t>аммы МБОУ СОШ № 15</w:t>
      </w:r>
      <w:r w:rsidRPr="00A27C3D">
        <w:rPr>
          <w:sz w:val="24"/>
          <w:szCs w:val="24"/>
        </w:rPr>
        <w:t>.</w:t>
      </w:r>
    </w:p>
    <w:p w:rsidR="00A27C3D" w:rsidRPr="00A27C3D" w:rsidRDefault="00A27C3D" w:rsidP="00A27C3D">
      <w:pPr>
        <w:pStyle w:val="af1"/>
        <w:spacing w:line="240" w:lineRule="auto"/>
        <w:ind w:firstLine="709"/>
        <w:rPr>
          <w:sz w:val="24"/>
          <w:szCs w:val="24"/>
        </w:rPr>
      </w:pPr>
      <w:r w:rsidRPr="00A27C3D">
        <w:rPr>
          <w:sz w:val="24"/>
          <w:szCs w:val="24"/>
        </w:rPr>
        <w:t>Система оценки включает процедуры внутренней и внешней оценки.</w:t>
      </w:r>
    </w:p>
    <w:p w:rsidR="00A27C3D" w:rsidRPr="00A27C3D" w:rsidRDefault="00A27C3D" w:rsidP="00A27C3D">
      <w:pPr>
        <w:pStyle w:val="af1"/>
        <w:spacing w:line="240" w:lineRule="auto"/>
        <w:ind w:firstLine="709"/>
        <w:rPr>
          <w:sz w:val="24"/>
          <w:szCs w:val="24"/>
        </w:rPr>
      </w:pPr>
      <w:r w:rsidRPr="00A27C3D">
        <w:rPr>
          <w:sz w:val="24"/>
          <w:szCs w:val="24"/>
        </w:rPr>
        <w:t>Внутренняя оценка</w:t>
      </w:r>
      <w:r w:rsidRPr="00A27C3D">
        <w:rPr>
          <w:b/>
          <w:sz w:val="24"/>
          <w:szCs w:val="24"/>
        </w:rPr>
        <w:t xml:space="preserve"> </w:t>
      </w:r>
      <w:r w:rsidRPr="00A27C3D">
        <w:rPr>
          <w:sz w:val="24"/>
          <w:szCs w:val="24"/>
        </w:rPr>
        <w:t>включает:</w:t>
      </w:r>
    </w:p>
    <w:p w:rsidR="00A27C3D" w:rsidRPr="00A27C3D" w:rsidRDefault="00A27C3D" w:rsidP="005731B9">
      <w:pPr>
        <w:pStyle w:val="af1"/>
        <w:numPr>
          <w:ilvl w:val="0"/>
          <w:numId w:val="16"/>
        </w:numPr>
        <w:spacing w:line="240" w:lineRule="auto"/>
        <w:rPr>
          <w:sz w:val="24"/>
          <w:szCs w:val="24"/>
        </w:rPr>
      </w:pPr>
      <w:r w:rsidRPr="00A27C3D">
        <w:rPr>
          <w:sz w:val="24"/>
          <w:szCs w:val="24"/>
        </w:rPr>
        <w:t>стартовую диагностику,</w:t>
      </w:r>
    </w:p>
    <w:p w:rsidR="00A27C3D" w:rsidRPr="00A27C3D" w:rsidRDefault="00A27C3D" w:rsidP="005731B9">
      <w:pPr>
        <w:pStyle w:val="af1"/>
        <w:numPr>
          <w:ilvl w:val="0"/>
          <w:numId w:val="16"/>
        </w:numPr>
        <w:spacing w:line="240" w:lineRule="auto"/>
        <w:rPr>
          <w:sz w:val="24"/>
          <w:szCs w:val="24"/>
        </w:rPr>
      </w:pPr>
      <w:r w:rsidRPr="00A27C3D">
        <w:rPr>
          <w:sz w:val="24"/>
          <w:szCs w:val="24"/>
        </w:rPr>
        <w:t>текущую и тематическую оценку,</w:t>
      </w:r>
    </w:p>
    <w:p w:rsidR="00A27C3D" w:rsidRPr="00A27C3D" w:rsidRDefault="00A27C3D" w:rsidP="005731B9">
      <w:pPr>
        <w:pStyle w:val="af1"/>
        <w:numPr>
          <w:ilvl w:val="0"/>
          <w:numId w:val="16"/>
        </w:numPr>
        <w:spacing w:line="240" w:lineRule="auto"/>
        <w:rPr>
          <w:sz w:val="24"/>
          <w:szCs w:val="24"/>
        </w:rPr>
      </w:pPr>
      <w:r w:rsidRPr="00A27C3D">
        <w:rPr>
          <w:sz w:val="24"/>
          <w:szCs w:val="24"/>
        </w:rPr>
        <w:t>портфолио,</w:t>
      </w:r>
    </w:p>
    <w:p w:rsidR="00A27C3D" w:rsidRPr="00A27C3D" w:rsidRDefault="00A27C3D" w:rsidP="005731B9">
      <w:pPr>
        <w:pStyle w:val="af1"/>
        <w:numPr>
          <w:ilvl w:val="0"/>
          <w:numId w:val="16"/>
        </w:numPr>
        <w:spacing w:line="240" w:lineRule="auto"/>
        <w:rPr>
          <w:sz w:val="24"/>
          <w:szCs w:val="24"/>
        </w:rPr>
      </w:pPr>
      <w:r w:rsidRPr="00A27C3D">
        <w:rPr>
          <w:sz w:val="24"/>
          <w:szCs w:val="24"/>
        </w:rPr>
        <w:t>внутришкольный мониторинг образовательных достижений,</w:t>
      </w:r>
    </w:p>
    <w:p w:rsidR="00A27C3D" w:rsidRPr="00A27C3D" w:rsidRDefault="00A27C3D" w:rsidP="005731B9">
      <w:pPr>
        <w:pStyle w:val="af1"/>
        <w:numPr>
          <w:ilvl w:val="0"/>
          <w:numId w:val="16"/>
        </w:numPr>
        <w:spacing w:line="240" w:lineRule="auto"/>
        <w:rPr>
          <w:sz w:val="24"/>
          <w:szCs w:val="24"/>
        </w:rPr>
      </w:pPr>
      <w:r w:rsidRPr="00A27C3D">
        <w:rPr>
          <w:sz w:val="24"/>
          <w:szCs w:val="24"/>
        </w:rPr>
        <w:t>промежуточную и итоговую аттестацию обучающихся.</w:t>
      </w:r>
    </w:p>
    <w:p w:rsidR="00A27C3D" w:rsidRPr="00A27C3D" w:rsidRDefault="00A27C3D" w:rsidP="00A27C3D">
      <w:pPr>
        <w:pStyle w:val="af1"/>
        <w:spacing w:line="240" w:lineRule="auto"/>
        <w:ind w:firstLine="709"/>
        <w:rPr>
          <w:sz w:val="24"/>
          <w:szCs w:val="24"/>
        </w:rPr>
      </w:pPr>
      <w:r w:rsidRPr="00A27C3D">
        <w:rPr>
          <w:sz w:val="24"/>
          <w:szCs w:val="24"/>
        </w:rPr>
        <w:t>К внешним процедурам относятся:</w:t>
      </w:r>
    </w:p>
    <w:p w:rsidR="00A27C3D" w:rsidRPr="00A27C3D" w:rsidRDefault="00A27C3D" w:rsidP="005731B9">
      <w:pPr>
        <w:pStyle w:val="af1"/>
        <w:numPr>
          <w:ilvl w:val="0"/>
          <w:numId w:val="17"/>
        </w:numPr>
        <w:spacing w:line="240" w:lineRule="auto"/>
        <w:ind w:left="0" w:firstLine="709"/>
        <w:rPr>
          <w:sz w:val="24"/>
          <w:szCs w:val="24"/>
        </w:rPr>
      </w:pPr>
      <w:r w:rsidRPr="00A27C3D">
        <w:rPr>
          <w:sz w:val="24"/>
          <w:szCs w:val="24"/>
        </w:rPr>
        <w:t>государственная итоговая аттестация,</w:t>
      </w:r>
    </w:p>
    <w:p w:rsidR="00A27C3D" w:rsidRPr="00A27C3D" w:rsidRDefault="00A27C3D" w:rsidP="005731B9">
      <w:pPr>
        <w:pStyle w:val="af1"/>
        <w:numPr>
          <w:ilvl w:val="0"/>
          <w:numId w:val="17"/>
        </w:numPr>
        <w:spacing w:line="240" w:lineRule="auto"/>
        <w:ind w:left="0" w:firstLine="709"/>
        <w:rPr>
          <w:sz w:val="24"/>
          <w:szCs w:val="24"/>
        </w:rPr>
      </w:pPr>
      <w:r w:rsidRPr="00A27C3D">
        <w:rPr>
          <w:sz w:val="24"/>
          <w:szCs w:val="24"/>
        </w:rPr>
        <w:t>независимая оценка качества образования и</w:t>
      </w:r>
    </w:p>
    <w:p w:rsidR="00A27C3D" w:rsidRPr="00A27C3D" w:rsidRDefault="00A27C3D" w:rsidP="005731B9">
      <w:pPr>
        <w:pStyle w:val="af1"/>
        <w:numPr>
          <w:ilvl w:val="0"/>
          <w:numId w:val="17"/>
        </w:numPr>
        <w:spacing w:line="240" w:lineRule="auto"/>
        <w:ind w:left="0" w:firstLine="709"/>
        <w:rPr>
          <w:sz w:val="24"/>
          <w:szCs w:val="24"/>
        </w:rPr>
      </w:pPr>
      <w:r w:rsidRPr="00A27C3D">
        <w:rPr>
          <w:sz w:val="24"/>
          <w:szCs w:val="24"/>
        </w:rPr>
        <w:t>мониторинговые исследован</w:t>
      </w:r>
      <w:r w:rsidR="00462375">
        <w:rPr>
          <w:sz w:val="24"/>
          <w:szCs w:val="24"/>
        </w:rPr>
        <w:t xml:space="preserve"> </w:t>
      </w:r>
      <w:r w:rsidRPr="00A27C3D">
        <w:rPr>
          <w:sz w:val="24"/>
          <w:szCs w:val="24"/>
        </w:rPr>
        <w:t>муниципального, регионального и федерального уровней.</w:t>
      </w:r>
    </w:p>
    <w:p w:rsidR="00A27C3D" w:rsidRPr="00A27C3D" w:rsidRDefault="00A27C3D" w:rsidP="00A27C3D">
      <w:pPr>
        <w:pStyle w:val="aa"/>
        <w:ind w:left="0" w:firstLine="709"/>
        <w:jc w:val="both"/>
        <w:rPr>
          <w:rFonts w:ascii="Times New Roman" w:hAnsi="Times New Roman"/>
        </w:rPr>
      </w:pPr>
      <w:r w:rsidRPr="00A27C3D">
        <w:rPr>
          <w:rFonts w:ascii="Times New Roman" w:hAnsi="Times New Roman"/>
        </w:rPr>
        <w:t>В соответствии с ФГОС ООО система оц</w:t>
      </w:r>
      <w:r w:rsidR="007640B7">
        <w:rPr>
          <w:rFonts w:ascii="Times New Roman" w:hAnsi="Times New Roman"/>
        </w:rPr>
        <w:t>енки МБОУ СОШ № 15</w:t>
      </w:r>
      <w:r w:rsidRPr="00A27C3D">
        <w:rPr>
          <w:rFonts w:ascii="Times New Roman" w:hAnsi="Times New Roman"/>
        </w:rPr>
        <w:t xml:space="preserve"> реализует системно-деятельностный, уровневый и комплексный подходы к оценке образовательных достижений.</w:t>
      </w:r>
    </w:p>
    <w:p w:rsidR="00A27C3D" w:rsidRPr="00A27C3D" w:rsidRDefault="00A27C3D" w:rsidP="00A27C3D">
      <w:pPr>
        <w:pStyle w:val="aa"/>
        <w:ind w:left="0" w:firstLine="709"/>
        <w:jc w:val="both"/>
        <w:rPr>
          <w:rFonts w:ascii="Times New Roman" w:hAnsi="Times New Roman"/>
        </w:rPr>
      </w:pPr>
      <w:r w:rsidRPr="00A27C3D">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27C3D" w:rsidRPr="00A27C3D" w:rsidRDefault="00A27C3D" w:rsidP="00A27C3D">
      <w:pPr>
        <w:pStyle w:val="af1"/>
        <w:spacing w:line="240" w:lineRule="auto"/>
        <w:ind w:firstLine="709"/>
        <w:rPr>
          <w:bCs/>
          <w:sz w:val="24"/>
          <w:szCs w:val="24"/>
        </w:rPr>
      </w:pPr>
      <w:r w:rsidRPr="00A27C3D">
        <w:rPr>
          <w:bCs/>
          <w:sz w:val="24"/>
          <w:szCs w:val="24"/>
        </w:rPr>
        <w:t xml:space="preserve">Уровневый подход служит важнейшей основой для организации индивидуальной работы с учащимися. </w:t>
      </w:r>
      <w:r w:rsidRPr="00A27C3D">
        <w:rPr>
          <w:sz w:val="24"/>
          <w:szCs w:val="24"/>
        </w:rPr>
        <w:t xml:space="preserve">Он реализуется как по отношению </w:t>
      </w:r>
      <w:r w:rsidRPr="00A27C3D">
        <w:rPr>
          <w:bCs/>
          <w:sz w:val="24"/>
          <w:szCs w:val="24"/>
        </w:rPr>
        <w:t>к содержанию оценки, так и к представлению и интерпретации результатов измерений.</w:t>
      </w:r>
    </w:p>
    <w:p w:rsidR="004C3F83" w:rsidRDefault="00A27C3D" w:rsidP="00A27C3D">
      <w:pPr>
        <w:pStyle w:val="af1"/>
        <w:spacing w:line="240" w:lineRule="auto"/>
        <w:ind w:firstLine="709"/>
        <w:rPr>
          <w:bCs/>
          <w:sz w:val="24"/>
          <w:szCs w:val="24"/>
        </w:rPr>
      </w:pPr>
      <w:r w:rsidRPr="00A27C3D">
        <w:rPr>
          <w:bCs/>
          <w:sz w:val="24"/>
          <w:szCs w:val="24"/>
        </w:rPr>
        <w:t>Уровневый подход к содержанию оценки</w:t>
      </w:r>
      <w:r w:rsidRPr="00A27C3D">
        <w:rPr>
          <w:b/>
          <w:bCs/>
          <w:sz w:val="24"/>
          <w:szCs w:val="24"/>
        </w:rPr>
        <w:t xml:space="preserve"> </w:t>
      </w:r>
      <w:r w:rsidRPr="00A27C3D">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A27C3D">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A27C3D">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A27C3D">
        <w:rPr>
          <w:sz w:val="24"/>
          <w:szCs w:val="24"/>
        </w:rPr>
        <w:t xml:space="preserve"> планируемых результатах, представленных в блоках «Выпускник научится» и </w:t>
      </w:r>
      <w:r w:rsidRPr="00A27C3D">
        <w:rPr>
          <w:bCs/>
          <w:sz w:val="24"/>
          <w:szCs w:val="24"/>
        </w:rPr>
        <w:t xml:space="preserve">«Выпускник получит возможность научиться». </w:t>
      </w:r>
    </w:p>
    <w:p w:rsidR="00A27C3D" w:rsidRPr="00A27C3D" w:rsidRDefault="00A27C3D" w:rsidP="00A27C3D">
      <w:pPr>
        <w:pStyle w:val="af1"/>
        <w:spacing w:line="240" w:lineRule="auto"/>
        <w:ind w:firstLine="709"/>
        <w:rPr>
          <w:bCs/>
          <w:sz w:val="24"/>
          <w:szCs w:val="24"/>
        </w:rPr>
      </w:pPr>
      <w:r w:rsidRPr="00A27C3D">
        <w:rPr>
          <w:bCs/>
          <w:sz w:val="24"/>
          <w:szCs w:val="24"/>
        </w:rPr>
        <w:t>Уровневый подход к представлению и интерпретации результатов</w:t>
      </w:r>
      <w:r w:rsidRPr="00A27C3D">
        <w:rPr>
          <w:b/>
          <w:bCs/>
          <w:sz w:val="24"/>
          <w:szCs w:val="24"/>
        </w:rPr>
        <w:t xml:space="preserve"> </w:t>
      </w:r>
      <w:r w:rsidRPr="00A27C3D">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A27C3D">
        <w:rPr>
          <w:sz w:val="24"/>
          <w:szCs w:val="24"/>
        </w:rPr>
        <w:t>Овладение базовым уровнем является достаточным для продолжения обучения и усвоения последующего материала.</w:t>
      </w:r>
    </w:p>
    <w:p w:rsidR="00A27C3D" w:rsidRPr="00A27C3D" w:rsidRDefault="00A27C3D" w:rsidP="00A27C3D">
      <w:pPr>
        <w:spacing w:after="0" w:line="240" w:lineRule="auto"/>
        <w:ind w:firstLine="709"/>
        <w:jc w:val="both"/>
        <w:rPr>
          <w:rFonts w:ascii="Times New Roman" w:hAnsi="Times New Roman" w:cs="Times New Roman"/>
          <w:bCs/>
          <w:sz w:val="24"/>
          <w:szCs w:val="24"/>
        </w:rPr>
      </w:pPr>
      <w:r w:rsidRPr="00A27C3D">
        <w:rPr>
          <w:rFonts w:ascii="Times New Roman" w:hAnsi="Times New Roman" w:cs="Times New Roman"/>
          <w:bCs/>
          <w:sz w:val="24"/>
          <w:szCs w:val="24"/>
        </w:rPr>
        <w:t>Комплексный подход к оценке образовательных достижений реализуется путем</w:t>
      </w:r>
    </w:p>
    <w:p w:rsidR="00A27C3D" w:rsidRPr="00A27C3D" w:rsidRDefault="00A27C3D" w:rsidP="005731B9">
      <w:pPr>
        <w:pStyle w:val="aa"/>
        <w:numPr>
          <w:ilvl w:val="0"/>
          <w:numId w:val="18"/>
        </w:numPr>
        <w:ind w:left="0" w:firstLine="709"/>
        <w:jc w:val="both"/>
        <w:rPr>
          <w:rFonts w:ascii="Times New Roman" w:hAnsi="Times New Roman"/>
          <w:bCs/>
        </w:rPr>
      </w:pPr>
      <w:r w:rsidRPr="00A27C3D">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A27C3D" w:rsidRPr="00A27C3D" w:rsidRDefault="00A27C3D" w:rsidP="005731B9">
      <w:pPr>
        <w:pStyle w:val="aa"/>
        <w:numPr>
          <w:ilvl w:val="0"/>
          <w:numId w:val="18"/>
        </w:numPr>
        <w:ind w:left="0" w:firstLine="709"/>
        <w:jc w:val="both"/>
        <w:rPr>
          <w:rFonts w:ascii="Times New Roman" w:hAnsi="Times New Roman"/>
          <w:bCs/>
        </w:rPr>
      </w:pPr>
      <w:r w:rsidRPr="00A27C3D">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A27C3D" w:rsidRPr="00A27C3D" w:rsidRDefault="00A27C3D" w:rsidP="005731B9">
      <w:pPr>
        <w:pStyle w:val="aa"/>
        <w:numPr>
          <w:ilvl w:val="0"/>
          <w:numId w:val="18"/>
        </w:numPr>
        <w:ind w:left="0" w:firstLine="709"/>
        <w:jc w:val="both"/>
        <w:rPr>
          <w:rFonts w:ascii="Times New Roman" w:hAnsi="Times New Roman"/>
          <w:bCs/>
        </w:rPr>
      </w:pPr>
      <w:r w:rsidRPr="00A27C3D">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27C3D" w:rsidRPr="00A27C3D" w:rsidRDefault="00A27C3D" w:rsidP="005731B9">
      <w:pPr>
        <w:pStyle w:val="aa"/>
        <w:numPr>
          <w:ilvl w:val="0"/>
          <w:numId w:val="18"/>
        </w:numPr>
        <w:ind w:left="0" w:firstLine="709"/>
        <w:jc w:val="both"/>
        <w:rPr>
          <w:rFonts w:ascii="Times New Roman" w:hAnsi="Times New Roman"/>
          <w:bCs/>
        </w:rPr>
      </w:pPr>
      <w:r w:rsidRPr="00A27C3D">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C22BF" w:rsidRDefault="005C22BF" w:rsidP="00A27C3D">
      <w:pPr>
        <w:pStyle w:val="af"/>
        <w:spacing w:before="0" w:after="0" w:line="240" w:lineRule="auto"/>
        <w:ind w:left="0" w:right="0" w:firstLine="709"/>
        <w:rPr>
          <w:rFonts w:ascii="Times New Roman" w:hAnsi="Times New Roman"/>
          <w:i w:val="0"/>
          <w:color w:val="auto"/>
          <w:sz w:val="24"/>
          <w:szCs w:val="24"/>
        </w:rPr>
      </w:pPr>
    </w:p>
    <w:p w:rsidR="00A27C3D" w:rsidRPr="00A27C3D" w:rsidRDefault="00A27C3D" w:rsidP="00A27C3D">
      <w:pPr>
        <w:pStyle w:val="af"/>
        <w:spacing w:before="0" w:after="0" w:line="240" w:lineRule="auto"/>
        <w:ind w:left="0" w:right="0" w:firstLine="709"/>
        <w:rPr>
          <w:rFonts w:ascii="Times New Roman" w:hAnsi="Times New Roman"/>
          <w:i w:val="0"/>
          <w:color w:val="auto"/>
          <w:sz w:val="24"/>
          <w:szCs w:val="24"/>
        </w:rPr>
      </w:pPr>
      <w:r w:rsidRPr="00A27C3D">
        <w:rPr>
          <w:rFonts w:ascii="Times New Roman" w:hAnsi="Times New Roman"/>
          <w:i w:val="0"/>
          <w:color w:val="auto"/>
          <w:sz w:val="24"/>
          <w:szCs w:val="24"/>
        </w:rPr>
        <w:t>Особенности оценки личностных, метапредметных и предметных результатов</w:t>
      </w:r>
    </w:p>
    <w:p w:rsidR="00A27C3D" w:rsidRPr="00A27C3D" w:rsidRDefault="00A27C3D" w:rsidP="00A27C3D">
      <w:pPr>
        <w:pStyle w:val="af"/>
        <w:spacing w:before="0" w:after="0" w:line="240" w:lineRule="auto"/>
        <w:ind w:left="0" w:right="0" w:firstLine="709"/>
        <w:rPr>
          <w:rFonts w:ascii="Times New Roman" w:hAnsi="Times New Roman"/>
          <w:b w:val="0"/>
          <w:i w:val="0"/>
          <w:color w:val="auto"/>
          <w:sz w:val="24"/>
          <w:szCs w:val="24"/>
        </w:rPr>
      </w:pPr>
      <w:r w:rsidRPr="00A27C3D">
        <w:rPr>
          <w:rFonts w:ascii="Times New Roman" w:hAnsi="Times New Roman"/>
          <w:b w:val="0"/>
          <w:i w:val="0"/>
          <w:color w:val="auto"/>
          <w:sz w:val="24"/>
          <w:szCs w:val="24"/>
        </w:rPr>
        <w:t>Особенности оценки личностных результатов</w:t>
      </w:r>
    </w:p>
    <w:p w:rsidR="00A27C3D" w:rsidRPr="00A27C3D" w:rsidRDefault="00A27C3D" w:rsidP="00A27C3D">
      <w:pPr>
        <w:pStyle w:val="af1"/>
        <w:spacing w:line="240" w:lineRule="auto"/>
        <w:ind w:firstLine="709"/>
        <w:rPr>
          <w:sz w:val="24"/>
          <w:szCs w:val="24"/>
        </w:rPr>
      </w:pPr>
    </w:p>
    <w:p w:rsidR="00A27C3D" w:rsidRPr="00A27C3D" w:rsidRDefault="00A27C3D" w:rsidP="00A27C3D">
      <w:pPr>
        <w:pStyle w:val="af1"/>
        <w:spacing w:line="240" w:lineRule="auto"/>
        <w:ind w:firstLine="709"/>
        <w:rPr>
          <w:sz w:val="24"/>
          <w:szCs w:val="24"/>
        </w:rPr>
      </w:pPr>
      <w:r w:rsidRPr="00A27C3D">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A27C3D" w:rsidRPr="00A27C3D" w:rsidRDefault="00A27C3D" w:rsidP="00A27C3D">
      <w:pPr>
        <w:pStyle w:val="af1"/>
        <w:spacing w:line="240" w:lineRule="auto"/>
        <w:ind w:firstLine="709"/>
        <w:rPr>
          <w:bCs/>
          <w:iCs/>
          <w:sz w:val="24"/>
          <w:szCs w:val="24"/>
        </w:rPr>
      </w:pPr>
      <w:r w:rsidRPr="00A27C3D">
        <w:rPr>
          <w:bCs/>
          <w:iCs/>
          <w:sz w:val="24"/>
          <w:szCs w:val="24"/>
        </w:rPr>
        <w:t xml:space="preserve">Основным объектом оценки личностных результатов в основной школе служит сформированность </w:t>
      </w:r>
      <w:r w:rsidRPr="00A27C3D">
        <w:rPr>
          <w:sz w:val="24"/>
          <w:szCs w:val="24"/>
        </w:rPr>
        <w:t>универсальных учебных действий, включаемых в следующие три основные</w:t>
      </w:r>
      <w:r w:rsidRPr="00A27C3D">
        <w:rPr>
          <w:bCs/>
          <w:iCs/>
          <w:sz w:val="24"/>
          <w:szCs w:val="24"/>
        </w:rPr>
        <w:t xml:space="preserve"> блока:</w:t>
      </w:r>
    </w:p>
    <w:p w:rsidR="00A27C3D" w:rsidRPr="00A27C3D" w:rsidRDefault="00A27C3D" w:rsidP="00A27C3D">
      <w:pPr>
        <w:pStyle w:val="af1"/>
        <w:spacing w:line="240" w:lineRule="auto"/>
        <w:ind w:firstLine="709"/>
        <w:rPr>
          <w:iCs/>
          <w:sz w:val="24"/>
          <w:szCs w:val="24"/>
        </w:rPr>
      </w:pPr>
      <w:r w:rsidRPr="00A27C3D">
        <w:rPr>
          <w:sz w:val="24"/>
          <w:szCs w:val="24"/>
        </w:rPr>
        <w:t>1) сформированность основ гражданской идентичности личности;</w:t>
      </w:r>
    </w:p>
    <w:p w:rsidR="00A27C3D" w:rsidRPr="00A27C3D" w:rsidRDefault="00A27C3D" w:rsidP="00A27C3D">
      <w:pPr>
        <w:pStyle w:val="af1"/>
        <w:spacing w:line="240" w:lineRule="auto"/>
        <w:ind w:firstLine="709"/>
        <w:rPr>
          <w:iCs/>
          <w:sz w:val="24"/>
          <w:szCs w:val="24"/>
        </w:rPr>
      </w:pPr>
      <w:r w:rsidRPr="00A27C3D">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A27C3D" w:rsidRPr="00A27C3D" w:rsidRDefault="00A27C3D" w:rsidP="00A27C3D">
      <w:pPr>
        <w:pStyle w:val="af1"/>
        <w:spacing w:line="240" w:lineRule="auto"/>
        <w:ind w:firstLine="709"/>
        <w:rPr>
          <w:sz w:val="24"/>
          <w:szCs w:val="24"/>
        </w:rPr>
      </w:pPr>
      <w:r w:rsidRPr="00A27C3D">
        <w:rPr>
          <w:rStyle w:val="dash041e005f0431005f044b005f0447005f043d005f044b005f0439005f005fchar1char1"/>
        </w:rPr>
        <w:t>3) </w:t>
      </w:r>
      <w:r w:rsidRPr="00A27C3D">
        <w:rPr>
          <w:sz w:val="24"/>
          <w:szCs w:val="24"/>
        </w:rPr>
        <w:t xml:space="preserve">сформированность </w:t>
      </w:r>
      <w:r w:rsidRPr="00A27C3D">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A27C3D">
        <w:rPr>
          <w:sz w:val="24"/>
          <w:szCs w:val="24"/>
        </w:rPr>
        <w:t>.</w:t>
      </w:r>
    </w:p>
    <w:p w:rsidR="00A27C3D" w:rsidRPr="00A27C3D" w:rsidRDefault="00A27C3D" w:rsidP="00A27C3D">
      <w:pPr>
        <w:pStyle w:val="af1"/>
        <w:spacing w:line="240" w:lineRule="auto"/>
        <w:ind w:firstLine="709"/>
        <w:rPr>
          <w:sz w:val="24"/>
          <w:szCs w:val="24"/>
        </w:rPr>
      </w:pPr>
      <w:r w:rsidRPr="00A27C3D">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A27C3D">
        <w:rPr>
          <w:bCs/>
          <w:iCs/>
          <w:sz w:val="24"/>
          <w:szCs w:val="24"/>
        </w:rPr>
        <w:t xml:space="preserve">Поэтому оценка </w:t>
      </w:r>
      <w:r w:rsidRPr="00A27C3D">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A27C3D" w:rsidRPr="00A27C3D" w:rsidRDefault="00A27C3D" w:rsidP="00A27C3D">
      <w:pPr>
        <w:pStyle w:val="af1"/>
        <w:spacing w:line="240" w:lineRule="auto"/>
        <w:ind w:firstLine="709"/>
        <w:rPr>
          <w:sz w:val="24"/>
          <w:szCs w:val="24"/>
        </w:rPr>
      </w:pPr>
      <w:r w:rsidRPr="00A27C3D">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соблюдении норм и правил поведения, принятых в образовательной организации;</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ответственности за результаты обучения;</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готовности и способности делать осознанный выбор своей образовательной траектории, в том числе выбор профессии;</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A27C3D" w:rsidRPr="00A27C3D" w:rsidRDefault="00A27C3D" w:rsidP="00A27C3D">
      <w:pPr>
        <w:spacing w:after="0" w:line="240" w:lineRule="auto"/>
        <w:ind w:firstLine="709"/>
        <w:jc w:val="both"/>
        <w:rPr>
          <w:rFonts w:ascii="Times New Roman" w:hAnsi="Times New Roman" w:cs="Times New Roman"/>
          <w:sz w:val="24"/>
          <w:szCs w:val="24"/>
        </w:rPr>
      </w:pPr>
      <w:r w:rsidRPr="00A27C3D">
        <w:rPr>
          <w:rFonts w:ascii="Times New Roman" w:hAnsi="Times New Roman" w:cs="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A27C3D">
        <w:rPr>
          <w:rFonts w:ascii="Times New Roman" w:hAnsi="Times New Roman" w:cs="Times New Roman"/>
          <w:bCs/>
          <w:sz w:val="24"/>
          <w:szCs w:val="24"/>
        </w:rPr>
        <w:t xml:space="preserve">Федеральным </w:t>
      </w:r>
      <w:r w:rsidRPr="00A27C3D">
        <w:rPr>
          <w:rFonts w:ascii="Times New Roman" w:hAnsi="Times New Roman" w:cs="Times New Roman"/>
          <w:sz w:val="24"/>
          <w:szCs w:val="24"/>
        </w:rPr>
        <w:t>законом от 17.07.2006 №152-ФЗ «О персональных данных».</w:t>
      </w:r>
    </w:p>
    <w:p w:rsidR="00A27C3D" w:rsidRPr="00A27C3D" w:rsidRDefault="00A27C3D" w:rsidP="00A27C3D">
      <w:pPr>
        <w:pStyle w:val="af"/>
        <w:spacing w:before="0" w:after="0" w:line="240" w:lineRule="auto"/>
        <w:ind w:left="0" w:right="0" w:firstLine="709"/>
        <w:rPr>
          <w:rFonts w:ascii="Times New Roman" w:hAnsi="Times New Roman"/>
          <w:i w:val="0"/>
          <w:color w:val="auto"/>
          <w:sz w:val="24"/>
          <w:szCs w:val="24"/>
        </w:rPr>
      </w:pPr>
      <w:r w:rsidRPr="00A27C3D">
        <w:rPr>
          <w:rFonts w:ascii="Times New Roman" w:hAnsi="Times New Roman"/>
          <w:i w:val="0"/>
          <w:color w:val="auto"/>
          <w:sz w:val="24"/>
          <w:szCs w:val="24"/>
        </w:rPr>
        <w:t>Особенности оценки метапредметных результатов</w:t>
      </w:r>
    </w:p>
    <w:p w:rsidR="00A27C3D" w:rsidRPr="00A27C3D" w:rsidRDefault="00A27C3D" w:rsidP="00A27C3D">
      <w:pPr>
        <w:pStyle w:val="af1"/>
        <w:spacing w:line="240" w:lineRule="auto"/>
        <w:ind w:firstLine="709"/>
        <w:rPr>
          <w:sz w:val="24"/>
          <w:szCs w:val="24"/>
        </w:rPr>
      </w:pPr>
      <w:r w:rsidRPr="00A27C3D">
        <w:rPr>
          <w:sz w:val="24"/>
          <w:szCs w:val="24"/>
        </w:rPr>
        <w:t xml:space="preserve">Оценка метапредметных результатов </w:t>
      </w:r>
      <w:r w:rsidRPr="00A27C3D">
        <w:rPr>
          <w:bCs/>
          <w:sz w:val="24"/>
          <w:szCs w:val="24"/>
        </w:rPr>
        <w:t xml:space="preserve">представляет собой оценку достижения </w:t>
      </w:r>
      <w:r w:rsidRPr="00A27C3D">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A27C3D" w:rsidRPr="00A27C3D" w:rsidRDefault="00A27C3D" w:rsidP="00A27C3D">
      <w:pPr>
        <w:autoSpaceDE w:val="0"/>
        <w:autoSpaceDN w:val="0"/>
        <w:adjustRightInd w:val="0"/>
        <w:spacing w:after="0" w:line="240" w:lineRule="auto"/>
        <w:ind w:firstLine="709"/>
        <w:jc w:val="both"/>
        <w:rPr>
          <w:rFonts w:ascii="Times New Roman" w:hAnsi="Times New Roman" w:cs="Times New Roman"/>
          <w:sz w:val="24"/>
          <w:szCs w:val="24"/>
        </w:rPr>
      </w:pPr>
      <w:r w:rsidRPr="00A27C3D">
        <w:rPr>
          <w:rFonts w:ascii="Times New Roman" w:hAnsi="Times New Roman" w:cs="Times New Roman"/>
          <w:bCs/>
          <w:iCs/>
          <w:sz w:val="24"/>
          <w:szCs w:val="24"/>
        </w:rPr>
        <w:t>Основным объектом и предметом оценки метапредметных результатов являются</w:t>
      </w:r>
      <w:r w:rsidRPr="00A27C3D">
        <w:rPr>
          <w:rFonts w:ascii="Times New Roman" w:hAnsi="Times New Roman" w:cs="Times New Roman"/>
          <w:sz w:val="24"/>
          <w:szCs w:val="24"/>
        </w:rPr>
        <w:t>:</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работать с информацией;</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к сотрудничеству и коммуникации;</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и готовность к использованию ИКТ в целях обучения и развития;</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к самоорганизации, саморегуляции и рефлексии.</w:t>
      </w:r>
    </w:p>
    <w:p w:rsidR="00A27C3D" w:rsidRPr="00A27C3D" w:rsidRDefault="00A27C3D" w:rsidP="00A27C3D">
      <w:pPr>
        <w:pStyle w:val="af1"/>
        <w:spacing w:line="240" w:lineRule="auto"/>
        <w:ind w:firstLine="709"/>
        <w:rPr>
          <w:i/>
          <w:sz w:val="24"/>
          <w:szCs w:val="24"/>
        </w:rPr>
      </w:pPr>
      <w:r w:rsidRPr="00A27C3D">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A27C3D">
        <w:rPr>
          <w:i/>
          <w:sz w:val="24"/>
          <w:szCs w:val="24"/>
        </w:rPr>
        <w:t>.</w:t>
      </w:r>
    </w:p>
    <w:p w:rsidR="00A27C3D" w:rsidRPr="00A27C3D" w:rsidRDefault="00A27C3D" w:rsidP="00A27C3D">
      <w:pPr>
        <w:pStyle w:val="af1"/>
        <w:spacing w:line="240" w:lineRule="auto"/>
        <w:ind w:firstLine="709"/>
        <w:rPr>
          <w:sz w:val="24"/>
          <w:szCs w:val="24"/>
        </w:rPr>
      </w:pPr>
      <w:r w:rsidRPr="00A27C3D">
        <w:rPr>
          <w:sz w:val="24"/>
          <w:szCs w:val="24"/>
        </w:rPr>
        <w:t xml:space="preserve">Наиболее адекватными формами оценки </w:t>
      </w:r>
    </w:p>
    <w:p w:rsidR="00A27C3D" w:rsidRPr="00A27C3D" w:rsidRDefault="00A27C3D" w:rsidP="005731B9">
      <w:pPr>
        <w:pStyle w:val="af1"/>
        <w:numPr>
          <w:ilvl w:val="0"/>
          <w:numId w:val="20"/>
        </w:numPr>
        <w:tabs>
          <w:tab w:val="left" w:pos="1134"/>
        </w:tabs>
        <w:spacing w:line="240" w:lineRule="auto"/>
        <w:ind w:left="0" w:firstLine="709"/>
        <w:rPr>
          <w:sz w:val="24"/>
          <w:szCs w:val="24"/>
        </w:rPr>
      </w:pPr>
      <w:r w:rsidRPr="00A27C3D">
        <w:rPr>
          <w:sz w:val="24"/>
          <w:szCs w:val="24"/>
        </w:rPr>
        <w:t>читательской грамотности служит письменная работа на межпредметной основе;</w:t>
      </w:r>
    </w:p>
    <w:p w:rsidR="00A27C3D" w:rsidRPr="00A27C3D" w:rsidRDefault="00A27C3D" w:rsidP="005731B9">
      <w:pPr>
        <w:pStyle w:val="af1"/>
        <w:numPr>
          <w:ilvl w:val="0"/>
          <w:numId w:val="20"/>
        </w:numPr>
        <w:tabs>
          <w:tab w:val="left" w:pos="1134"/>
        </w:tabs>
        <w:spacing w:line="240" w:lineRule="auto"/>
        <w:ind w:left="0" w:firstLine="709"/>
        <w:rPr>
          <w:sz w:val="24"/>
          <w:szCs w:val="24"/>
        </w:rPr>
      </w:pPr>
      <w:r w:rsidRPr="00A27C3D">
        <w:rPr>
          <w:sz w:val="24"/>
          <w:szCs w:val="24"/>
        </w:rPr>
        <w:t>ИКТ-компетентности – практическая работа в сочетании с письменной (компьютеризованной) частью;</w:t>
      </w:r>
    </w:p>
    <w:p w:rsidR="00A27C3D" w:rsidRPr="00A27C3D" w:rsidRDefault="00A27C3D" w:rsidP="005731B9">
      <w:pPr>
        <w:pStyle w:val="af1"/>
        <w:numPr>
          <w:ilvl w:val="0"/>
          <w:numId w:val="20"/>
        </w:numPr>
        <w:tabs>
          <w:tab w:val="left" w:pos="1134"/>
        </w:tabs>
        <w:spacing w:line="240" w:lineRule="auto"/>
        <w:ind w:left="0" w:firstLine="709"/>
        <w:rPr>
          <w:sz w:val="24"/>
          <w:szCs w:val="24"/>
        </w:rPr>
      </w:pPr>
      <w:r w:rsidRPr="00A27C3D">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27C3D" w:rsidRPr="00A27C3D" w:rsidRDefault="00A27C3D" w:rsidP="00A27C3D">
      <w:pPr>
        <w:pStyle w:val="af1"/>
        <w:spacing w:line="240" w:lineRule="auto"/>
        <w:ind w:firstLine="709"/>
        <w:rPr>
          <w:sz w:val="24"/>
          <w:szCs w:val="24"/>
        </w:rPr>
      </w:pPr>
      <w:r w:rsidRPr="00A27C3D">
        <w:rPr>
          <w:sz w:val="24"/>
          <w:szCs w:val="24"/>
        </w:rPr>
        <w:t>Каждый из перечисленных видов диагностик проводится с периодичностью не менее, чем один раз в два года.</w:t>
      </w:r>
    </w:p>
    <w:p w:rsidR="00A27C3D" w:rsidRPr="00A27C3D" w:rsidRDefault="00A27C3D" w:rsidP="00A27C3D">
      <w:pPr>
        <w:pStyle w:val="af1"/>
        <w:spacing w:line="240" w:lineRule="auto"/>
        <w:ind w:firstLine="709"/>
        <w:rPr>
          <w:sz w:val="24"/>
          <w:szCs w:val="24"/>
        </w:rPr>
      </w:pPr>
      <w:r w:rsidRPr="00A27C3D">
        <w:rPr>
          <w:sz w:val="24"/>
          <w:szCs w:val="24"/>
        </w:rPr>
        <w:t xml:space="preserve">Основной процедурой итоговой </w:t>
      </w:r>
      <w:r w:rsidRPr="00660A51">
        <w:rPr>
          <w:b/>
          <w:sz w:val="24"/>
          <w:szCs w:val="24"/>
        </w:rPr>
        <w:t>оценки</w:t>
      </w:r>
      <w:r w:rsidRPr="00A27C3D">
        <w:rPr>
          <w:sz w:val="24"/>
          <w:szCs w:val="24"/>
        </w:rPr>
        <w:t xml:space="preserve"> достижения метапредметных результатов является защита итогового </w:t>
      </w:r>
      <w:r w:rsidRPr="00660A51">
        <w:rPr>
          <w:b/>
          <w:sz w:val="24"/>
          <w:szCs w:val="24"/>
        </w:rPr>
        <w:t>индивидуального проекта</w:t>
      </w:r>
      <w:r w:rsidRPr="00A27C3D">
        <w:rPr>
          <w:sz w:val="24"/>
          <w:szCs w:val="24"/>
        </w:rPr>
        <w:t>.</w:t>
      </w:r>
    </w:p>
    <w:p w:rsidR="00A27C3D" w:rsidRPr="00A27C3D" w:rsidRDefault="00A27C3D" w:rsidP="00A27C3D">
      <w:pPr>
        <w:pStyle w:val="af1"/>
        <w:spacing w:line="240" w:lineRule="auto"/>
        <w:ind w:firstLine="709"/>
        <w:rPr>
          <w:sz w:val="24"/>
          <w:szCs w:val="24"/>
        </w:rPr>
      </w:pPr>
      <w:r w:rsidRPr="00A27C3D">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27C3D" w:rsidRPr="00A27C3D" w:rsidRDefault="00A27C3D" w:rsidP="00A27C3D">
      <w:pPr>
        <w:pStyle w:val="af1"/>
        <w:spacing w:line="240" w:lineRule="auto"/>
        <w:ind w:firstLine="709"/>
        <w:rPr>
          <w:sz w:val="24"/>
          <w:szCs w:val="24"/>
        </w:rPr>
      </w:pPr>
      <w:r w:rsidRPr="00A27C3D">
        <w:rPr>
          <w:sz w:val="24"/>
          <w:szCs w:val="24"/>
        </w:rPr>
        <w:t>Результатом (продуктом) проектной деятельности может быть любая из следующих работ:</w:t>
      </w:r>
    </w:p>
    <w:p w:rsidR="00A27C3D" w:rsidRPr="00A27C3D" w:rsidRDefault="00A27C3D" w:rsidP="00A27C3D">
      <w:pPr>
        <w:pStyle w:val="af1"/>
        <w:spacing w:line="240" w:lineRule="auto"/>
        <w:ind w:firstLine="709"/>
        <w:rPr>
          <w:sz w:val="24"/>
          <w:szCs w:val="24"/>
        </w:rPr>
      </w:pPr>
      <w:r w:rsidRPr="00A27C3D">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A27C3D" w:rsidRPr="00A27C3D" w:rsidRDefault="00A27C3D" w:rsidP="00A27C3D">
      <w:pPr>
        <w:pStyle w:val="af1"/>
        <w:spacing w:line="240" w:lineRule="auto"/>
        <w:ind w:firstLine="709"/>
        <w:rPr>
          <w:sz w:val="24"/>
          <w:szCs w:val="24"/>
        </w:rPr>
      </w:pPr>
      <w:r w:rsidRPr="00A27C3D">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27C3D" w:rsidRPr="00A27C3D" w:rsidRDefault="00A27C3D" w:rsidP="00A27C3D">
      <w:pPr>
        <w:pStyle w:val="af1"/>
        <w:spacing w:line="240" w:lineRule="auto"/>
        <w:ind w:firstLine="709"/>
        <w:rPr>
          <w:sz w:val="24"/>
          <w:szCs w:val="24"/>
        </w:rPr>
      </w:pPr>
      <w:r w:rsidRPr="00A27C3D">
        <w:rPr>
          <w:sz w:val="24"/>
          <w:szCs w:val="24"/>
        </w:rPr>
        <w:t>в) материальный объект, макет, иное конструкторское изделие;</w:t>
      </w:r>
    </w:p>
    <w:p w:rsidR="00A27C3D" w:rsidRPr="00A27C3D" w:rsidRDefault="00A27C3D" w:rsidP="00A27C3D">
      <w:pPr>
        <w:pStyle w:val="af1"/>
        <w:spacing w:line="240" w:lineRule="auto"/>
        <w:ind w:firstLine="709"/>
        <w:rPr>
          <w:sz w:val="24"/>
          <w:szCs w:val="24"/>
        </w:rPr>
      </w:pPr>
      <w:r w:rsidRPr="00A27C3D">
        <w:rPr>
          <w:sz w:val="24"/>
          <w:szCs w:val="24"/>
        </w:rPr>
        <w:t>г) отчетные материалы по социальному проекту, которые могут включать как тексты, так и мультимедийные продукты.</w:t>
      </w:r>
    </w:p>
    <w:p w:rsidR="00A27C3D" w:rsidRPr="00660A51" w:rsidRDefault="00A27C3D" w:rsidP="00A27C3D">
      <w:pPr>
        <w:pStyle w:val="af1"/>
        <w:spacing w:line="240" w:lineRule="auto"/>
        <w:ind w:firstLine="709"/>
        <w:rPr>
          <w:color w:val="000000" w:themeColor="text1"/>
          <w:sz w:val="24"/>
          <w:szCs w:val="24"/>
        </w:rPr>
      </w:pPr>
      <w:r w:rsidRPr="00660A51">
        <w:rPr>
          <w:color w:val="000000" w:themeColor="text1"/>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w:t>
      </w:r>
      <w:r w:rsidR="00660A51" w:rsidRPr="00660A51">
        <w:rPr>
          <w:color w:val="000000" w:themeColor="text1"/>
          <w:sz w:val="24"/>
          <w:szCs w:val="24"/>
        </w:rPr>
        <w:t>ния и в соответствии с  Положением о проектной деятельности в МБОУ СОШ № 15</w:t>
      </w:r>
      <w:r w:rsidRPr="00660A51">
        <w:rPr>
          <w:color w:val="000000" w:themeColor="text1"/>
          <w:sz w:val="24"/>
          <w:szCs w:val="24"/>
        </w:rPr>
        <w:t xml:space="preserve">. </w:t>
      </w:r>
    </w:p>
    <w:p w:rsidR="00A27C3D" w:rsidRPr="00A27C3D" w:rsidRDefault="00A27C3D" w:rsidP="00A27C3D">
      <w:pPr>
        <w:pStyle w:val="af1"/>
        <w:spacing w:line="240" w:lineRule="auto"/>
        <w:ind w:firstLine="709"/>
        <w:rPr>
          <w:sz w:val="24"/>
          <w:szCs w:val="24"/>
        </w:rPr>
      </w:pPr>
      <w:r w:rsidRPr="00A27C3D">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27C3D" w:rsidRPr="00A27C3D" w:rsidRDefault="00A27C3D" w:rsidP="00A27C3D">
      <w:pPr>
        <w:pStyle w:val="af1"/>
        <w:spacing w:line="240" w:lineRule="auto"/>
        <w:ind w:firstLine="709"/>
        <w:rPr>
          <w:sz w:val="24"/>
          <w:szCs w:val="24"/>
        </w:rPr>
      </w:pPr>
      <w:r w:rsidRPr="00A27C3D">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A27C3D" w:rsidRPr="00A27C3D" w:rsidRDefault="00A27C3D" w:rsidP="00A27C3D">
      <w:pPr>
        <w:pStyle w:val="af1"/>
        <w:spacing w:line="240" w:lineRule="auto"/>
        <w:ind w:firstLine="709"/>
        <w:rPr>
          <w:sz w:val="24"/>
          <w:szCs w:val="24"/>
        </w:rPr>
      </w:pPr>
      <w:r w:rsidRPr="00A27C3D">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27C3D" w:rsidRPr="00A27C3D" w:rsidRDefault="00A27C3D" w:rsidP="00A27C3D">
      <w:pPr>
        <w:pStyle w:val="af"/>
        <w:spacing w:before="0" w:after="0" w:line="240" w:lineRule="auto"/>
        <w:ind w:left="0" w:right="0" w:firstLine="709"/>
        <w:rPr>
          <w:rFonts w:ascii="Times New Roman" w:hAnsi="Times New Roman"/>
          <w:color w:val="auto"/>
          <w:sz w:val="24"/>
          <w:szCs w:val="24"/>
        </w:rPr>
      </w:pPr>
    </w:p>
    <w:p w:rsidR="00A27C3D" w:rsidRPr="00A27C3D" w:rsidRDefault="00A27C3D" w:rsidP="00A27C3D">
      <w:pPr>
        <w:pStyle w:val="af"/>
        <w:spacing w:before="0" w:after="0" w:line="240" w:lineRule="auto"/>
        <w:ind w:left="0" w:right="0" w:firstLine="709"/>
        <w:rPr>
          <w:rFonts w:ascii="Times New Roman" w:hAnsi="Times New Roman"/>
          <w:i w:val="0"/>
          <w:color w:val="auto"/>
          <w:sz w:val="24"/>
          <w:szCs w:val="24"/>
        </w:rPr>
      </w:pPr>
      <w:r w:rsidRPr="00A27C3D">
        <w:rPr>
          <w:rFonts w:ascii="Times New Roman" w:hAnsi="Times New Roman"/>
          <w:i w:val="0"/>
          <w:color w:val="auto"/>
          <w:sz w:val="24"/>
          <w:szCs w:val="24"/>
        </w:rPr>
        <w:t>Особенности оценки предметных результатов</w:t>
      </w:r>
    </w:p>
    <w:p w:rsidR="00A27C3D" w:rsidRPr="00A27C3D" w:rsidRDefault="00A27C3D" w:rsidP="00A27C3D">
      <w:pPr>
        <w:pStyle w:val="af1"/>
        <w:spacing w:line="240" w:lineRule="auto"/>
        <w:ind w:firstLine="709"/>
        <w:rPr>
          <w:sz w:val="24"/>
          <w:szCs w:val="24"/>
        </w:rPr>
      </w:pPr>
      <w:r w:rsidRPr="00A27C3D">
        <w:rPr>
          <w:sz w:val="24"/>
          <w:szCs w:val="24"/>
        </w:rPr>
        <w:t xml:space="preserve">Оценка предметных результатов </w:t>
      </w:r>
      <w:r w:rsidRPr="00A27C3D">
        <w:rPr>
          <w:bCs/>
          <w:sz w:val="24"/>
          <w:szCs w:val="24"/>
        </w:rPr>
        <w:t xml:space="preserve">представляет собой оценку достижения обучающимся </w:t>
      </w:r>
      <w:r w:rsidRPr="00A27C3D">
        <w:rPr>
          <w:sz w:val="24"/>
          <w:szCs w:val="24"/>
        </w:rPr>
        <w:t>планируемых результатов по отдельным предметам.</w:t>
      </w:r>
    </w:p>
    <w:p w:rsidR="00A27C3D" w:rsidRPr="00A27C3D" w:rsidRDefault="00A27C3D" w:rsidP="00A27C3D">
      <w:pPr>
        <w:pStyle w:val="af1"/>
        <w:spacing w:line="240" w:lineRule="auto"/>
        <w:ind w:firstLine="709"/>
        <w:rPr>
          <w:sz w:val="24"/>
          <w:szCs w:val="24"/>
        </w:rPr>
      </w:pPr>
      <w:r w:rsidRPr="00A27C3D">
        <w:rPr>
          <w:sz w:val="24"/>
          <w:szCs w:val="24"/>
        </w:rPr>
        <w:t>Формирование этих результатов обеспечивается каждым учебным предметом.</w:t>
      </w:r>
    </w:p>
    <w:p w:rsidR="00A27C3D" w:rsidRPr="00A27C3D" w:rsidRDefault="00A27C3D" w:rsidP="00A27C3D">
      <w:pPr>
        <w:pStyle w:val="af1"/>
        <w:spacing w:line="240" w:lineRule="auto"/>
        <w:ind w:firstLine="709"/>
        <w:rPr>
          <w:sz w:val="24"/>
          <w:szCs w:val="24"/>
        </w:rPr>
      </w:pPr>
      <w:r w:rsidRPr="00A27C3D">
        <w:rPr>
          <w:bCs/>
          <w:iCs/>
          <w:sz w:val="24"/>
          <w:szCs w:val="24"/>
        </w:rPr>
        <w:t xml:space="preserve">Основным предметом оценки в соответствии с требованиями ФГОС ООО является </w:t>
      </w:r>
      <w:r w:rsidRPr="00A27C3D">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A27C3D" w:rsidRPr="00A27C3D" w:rsidRDefault="00A27C3D" w:rsidP="00A27C3D">
      <w:pPr>
        <w:pStyle w:val="af1"/>
        <w:spacing w:line="240" w:lineRule="auto"/>
        <w:ind w:firstLine="709"/>
        <w:rPr>
          <w:sz w:val="24"/>
          <w:szCs w:val="24"/>
        </w:rPr>
      </w:pPr>
      <w:r w:rsidRPr="00A27C3D">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A27C3D" w:rsidRPr="00A27C3D" w:rsidRDefault="00A27C3D" w:rsidP="00A27C3D">
      <w:pPr>
        <w:pStyle w:val="af1"/>
        <w:spacing w:line="240" w:lineRule="auto"/>
        <w:ind w:firstLine="709"/>
        <w:rPr>
          <w:rFonts w:eastAsia="@Arial Unicode MS"/>
          <w:sz w:val="24"/>
          <w:szCs w:val="24"/>
        </w:rPr>
      </w:pPr>
      <w:r w:rsidRPr="00A27C3D">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A27C3D">
        <w:rPr>
          <w:sz w:val="24"/>
          <w:szCs w:val="24"/>
          <w:lang w:eastAsia="ru-RU"/>
        </w:rPr>
        <w:t>Описание должно включить:</w:t>
      </w:r>
    </w:p>
    <w:p w:rsidR="00A27C3D" w:rsidRPr="00A27C3D" w:rsidRDefault="00A27C3D" w:rsidP="005731B9">
      <w:pPr>
        <w:numPr>
          <w:ilvl w:val="0"/>
          <w:numId w:val="15"/>
        </w:numPr>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A27C3D" w:rsidRPr="00A27C3D" w:rsidRDefault="00A27C3D" w:rsidP="005731B9">
      <w:pPr>
        <w:numPr>
          <w:ilvl w:val="0"/>
          <w:numId w:val="15"/>
        </w:numPr>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27C3D" w:rsidRPr="00A27C3D" w:rsidRDefault="00A27C3D" w:rsidP="005731B9">
      <w:pPr>
        <w:numPr>
          <w:ilvl w:val="0"/>
          <w:numId w:val="15"/>
        </w:numPr>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график контрольных мероприятий.</w:t>
      </w:r>
    </w:p>
    <w:p w:rsidR="00A27C3D" w:rsidRPr="00A27C3D" w:rsidRDefault="00A27C3D" w:rsidP="00A27C3D">
      <w:pPr>
        <w:pStyle w:val="aa"/>
        <w:ind w:left="426" w:firstLine="709"/>
        <w:jc w:val="both"/>
        <w:rPr>
          <w:rFonts w:ascii="Times New Roman" w:hAnsi="Times New Roman"/>
          <w:bCs/>
        </w:rPr>
      </w:pPr>
    </w:p>
    <w:p w:rsidR="00A27C3D" w:rsidRPr="00A27C3D" w:rsidRDefault="00A27C3D" w:rsidP="00A27C3D">
      <w:pPr>
        <w:pStyle w:val="af1"/>
        <w:spacing w:line="240" w:lineRule="auto"/>
        <w:ind w:firstLine="709"/>
        <w:rPr>
          <w:b/>
          <w:sz w:val="24"/>
          <w:szCs w:val="24"/>
        </w:rPr>
      </w:pPr>
      <w:r w:rsidRPr="00A27C3D">
        <w:rPr>
          <w:b/>
          <w:sz w:val="24"/>
          <w:szCs w:val="24"/>
        </w:rPr>
        <w:t>1.3.3. Организация и содержание оценочных процедур</w:t>
      </w:r>
    </w:p>
    <w:p w:rsidR="00041A59" w:rsidRDefault="00041A59" w:rsidP="00A27C3D">
      <w:pPr>
        <w:pStyle w:val="af1"/>
        <w:spacing w:line="240" w:lineRule="auto"/>
        <w:ind w:firstLine="709"/>
        <w:rPr>
          <w:rStyle w:val="dash041e0431044b0447043d044b0439char1"/>
        </w:rPr>
      </w:pPr>
      <w:r>
        <w:rPr>
          <w:rStyle w:val="dash041e0431044b0447043d044b0439char1"/>
        </w:rPr>
        <w:t xml:space="preserve">  </w:t>
      </w:r>
      <w:r w:rsidR="00A27C3D" w:rsidRPr="00A27C3D">
        <w:rPr>
          <w:rStyle w:val="dash041e0431044b0447043d044b0439char1"/>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w:t>
      </w:r>
    </w:p>
    <w:p w:rsidR="00041A59" w:rsidRDefault="00A27C3D" w:rsidP="00A27C3D">
      <w:pPr>
        <w:pStyle w:val="af1"/>
        <w:spacing w:line="240" w:lineRule="auto"/>
        <w:ind w:firstLine="709"/>
        <w:rPr>
          <w:rStyle w:val="dash041e0431044b0447043d044b0439char1"/>
          <w:b/>
          <w:i/>
        </w:rPr>
      </w:pPr>
      <w:r w:rsidRPr="00041A59">
        <w:rPr>
          <w:rStyle w:val="dash041e0431044b0447043d044b0439char1"/>
          <w:b/>
        </w:rPr>
        <w:t>Объектом оценк</w:t>
      </w:r>
      <w:r w:rsidR="00041A59" w:rsidRPr="00041A59">
        <w:rPr>
          <w:rStyle w:val="dash041e0431044b0447043d044b0439char1"/>
          <w:b/>
        </w:rPr>
        <w:t>и</w:t>
      </w:r>
      <w:r w:rsidR="00041A59">
        <w:rPr>
          <w:rStyle w:val="dash041e0431044b0447043d044b0439char1"/>
        </w:rPr>
        <w:t xml:space="preserve"> являются: </w:t>
      </w:r>
      <w:r w:rsidRPr="00A27C3D">
        <w:rPr>
          <w:rStyle w:val="dash041e0431044b0447043d044b0439char1"/>
        </w:rPr>
        <w:t xml:space="preserve">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A27C3D">
        <w:rPr>
          <w:rStyle w:val="dash041e0431044b0447043d044b0439char1"/>
          <w:b/>
          <w:i/>
        </w:rPr>
        <w:t xml:space="preserve">. </w:t>
      </w:r>
    </w:p>
    <w:p w:rsidR="00041A59" w:rsidRDefault="00A27C3D" w:rsidP="00A27C3D">
      <w:pPr>
        <w:pStyle w:val="af1"/>
        <w:spacing w:line="240" w:lineRule="auto"/>
        <w:ind w:firstLine="709"/>
        <w:rPr>
          <w:rStyle w:val="dash041e0431044b0447043d044b0439char1"/>
        </w:rPr>
      </w:pPr>
      <w:r w:rsidRPr="00041A59">
        <w:rPr>
          <w:rStyle w:val="dash041e0431044b0447043d044b0439char1"/>
          <w:b/>
        </w:rPr>
        <w:t>Текущая оценка</w:t>
      </w:r>
      <w:r w:rsidRPr="00A27C3D">
        <w:rPr>
          <w:rStyle w:val="dash041e0431044b0447043d044b0439char1"/>
        </w:rPr>
        <w:t xml:space="preserve"> представляет собой процедуру оценки индивидуального продвижения</w:t>
      </w:r>
      <w:r w:rsidRPr="00A27C3D">
        <w:rPr>
          <w:rStyle w:val="dash041e0431044b0447043d044b0439char1"/>
          <w:b/>
        </w:rPr>
        <w:t xml:space="preserve"> </w:t>
      </w:r>
      <w:r w:rsidRPr="00A27C3D">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A27C3D">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
    <w:p w:rsidR="00041A59" w:rsidRDefault="00A27C3D" w:rsidP="00A27C3D">
      <w:pPr>
        <w:pStyle w:val="af1"/>
        <w:spacing w:line="240" w:lineRule="auto"/>
        <w:ind w:firstLine="709"/>
        <w:rPr>
          <w:rStyle w:val="dash041e0431044b0447043d044b0439char1"/>
        </w:rPr>
      </w:pPr>
      <w:r w:rsidRPr="00041A59">
        <w:rPr>
          <w:rStyle w:val="dash041e0431044b0447043d044b0439char1"/>
          <w:b/>
        </w:rPr>
        <w:t>Тематическая оценка</w:t>
      </w:r>
      <w:r w:rsidRPr="00A27C3D">
        <w:rPr>
          <w:rStyle w:val="dash041e0431044b0447043d044b0439char1"/>
        </w:rPr>
        <w:t xml:space="preserve"> представляет собой процедуру оценки уровня достижения тематических планируемых результатов по предмету, которые фиксируются в </w:t>
      </w:r>
      <w:r w:rsidR="00041A59">
        <w:rPr>
          <w:rStyle w:val="dash041e0431044b0447043d044b0439char1"/>
        </w:rPr>
        <w:t xml:space="preserve">рабочих программах, разработанных на основе </w:t>
      </w:r>
      <w:r w:rsidRPr="00A27C3D">
        <w:rPr>
          <w:rStyle w:val="dash041e0431044b0447043d044b0439char1"/>
        </w:rPr>
        <w:t xml:space="preserve">учебных методических комплектах, рекомендованных Министерством образования и науки РФ. </w:t>
      </w:r>
    </w:p>
    <w:p w:rsidR="007623D5" w:rsidRDefault="00A27C3D" w:rsidP="00A27C3D">
      <w:pPr>
        <w:pStyle w:val="af1"/>
        <w:spacing w:line="240" w:lineRule="auto"/>
        <w:ind w:firstLine="709"/>
        <w:rPr>
          <w:rStyle w:val="dash041e0431044b0447043d044b0439char1"/>
        </w:rPr>
      </w:pPr>
      <w:r w:rsidRPr="00A27C3D">
        <w:rPr>
          <w:rStyle w:val="dash041e0431044b0447043d044b0439char1"/>
        </w:rPr>
        <w:t>По</w:t>
      </w:r>
      <w:r w:rsidR="00041A59">
        <w:rPr>
          <w:rStyle w:val="dash041e0431044b0447043d044b0439char1"/>
        </w:rPr>
        <w:t xml:space="preserve"> предметам, вводимым МБОУ СОШ № 15 самостоятельно</w:t>
      </w:r>
      <w:r w:rsidRPr="00A27C3D">
        <w:rPr>
          <w:rStyle w:val="dash041e0431044b0447043d044b0439char1"/>
        </w:rPr>
        <w:t xml:space="preserve">, тематические планируемые результаты </w:t>
      </w:r>
      <w:r w:rsidR="00041A59">
        <w:rPr>
          <w:rStyle w:val="dash041e0431044b0447043d044b0439char1"/>
        </w:rPr>
        <w:t xml:space="preserve">разрабатываются на ШМО и </w:t>
      </w:r>
      <w:r w:rsidRPr="00A27C3D">
        <w:rPr>
          <w:rStyle w:val="dash041e0431044b0447043d044b0439char1"/>
        </w:rPr>
        <w:t xml:space="preserve">устанавливаются самой образовательной организацией. </w:t>
      </w:r>
    </w:p>
    <w:p w:rsidR="00236471" w:rsidRDefault="00A27C3D" w:rsidP="00A27C3D">
      <w:pPr>
        <w:pStyle w:val="af1"/>
        <w:spacing w:line="240" w:lineRule="auto"/>
        <w:ind w:firstLine="709"/>
        <w:rPr>
          <w:rStyle w:val="dash041e0431044b0447043d044b0439char1"/>
        </w:rPr>
      </w:pPr>
      <w:r w:rsidRPr="00041A59">
        <w:rPr>
          <w:rStyle w:val="dash041e0431044b0447043d044b0439char1"/>
          <w:b/>
        </w:rPr>
        <w:t>Портфолио</w:t>
      </w:r>
      <w:r w:rsidRPr="00A27C3D">
        <w:rPr>
          <w:rStyle w:val="dash041e0431044b0447043d044b0439char1"/>
        </w:rPr>
        <w:t xml:space="preserve"> представляет собой процедуру оценки </w:t>
      </w:r>
      <w:r w:rsidRPr="00A27C3D">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A27C3D">
        <w:rPr>
          <w:rStyle w:val="dash041e0431044b0447043d044b0439char1"/>
        </w:rPr>
        <w:t>проявлений творческой инициативы</w:t>
      </w:r>
      <w:r w:rsidRPr="00A27C3D">
        <w:rPr>
          <w:sz w:val="24"/>
          <w:szCs w:val="24"/>
        </w:rPr>
        <w:t xml:space="preserve">, а также уровня </w:t>
      </w:r>
      <w:r w:rsidRPr="00A27C3D">
        <w:rPr>
          <w:rStyle w:val="dash041e0431044b0447043d044b0439char1"/>
        </w:rPr>
        <w:t xml:space="preserve">высших достижений, демонстрируемых данным учащимся. </w:t>
      </w:r>
      <w:r w:rsidRPr="00A27C3D">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A27C3D">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A27C3D" w:rsidRPr="00A27C3D" w:rsidRDefault="00A27C3D" w:rsidP="00A27C3D">
      <w:pPr>
        <w:pStyle w:val="af1"/>
        <w:spacing w:line="240" w:lineRule="auto"/>
        <w:ind w:firstLine="709"/>
        <w:rPr>
          <w:rStyle w:val="dash041e0431044b0447043d044b0439char1"/>
        </w:rPr>
      </w:pPr>
      <w:r w:rsidRPr="00A27C3D">
        <w:rPr>
          <w:rStyle w:val="dash041e0431044b0447043d044b0439char1"/>
        </w:rPr>
        <w:t>Внутришкольный мониторинг представляет собой процедуры:</w:t>
      </w:r>
    </w:p>
    <w:p w:rsidR="00A27C3D" w:rsidRPr="00A27C3D" w:rsidRDefault="00A27C3D" w:rsidP="005731B9">
      <w:pPr>
        <w:pStyle w:val="af1"/>
        <w:numPr>
          <w:ilvl w:val="0"/>
          <w:numId w:val="21"/>
        </w:numPr>
        <w:spacing w:line="240" w:lineRule="auto"/>
        <w:ind w:left="0" w:firstLine="709"/>
        <w:rPr>
          <w:rStyle w:val="dash041e0431044b0447043d044b0439char1"/>
        </w:rPr>
      </w:pPr>
      <w:r w:rsidRPr="00A27C3D">
        <w:rPr>
          <w:rStyle w:val="dash041e0431044b0447043d044b0439char1"/>
        </w:rPr>
        <w:t>оценки уровня достижения предметных и метапредметных результатов;</w:t>
      </w:r>
    </w:p>
    <w:p w:rsidR="00A27C3D" w:rsidRPr="00A27C3D" w:rsidRDefault="00A27C3D" w:rsidP="005731B9">
      <w:pPr>
        <w:pStyle w:val="af1"/>
        <w:numPr>
          <w:ilvl w:val="0"/>
          <w:numId w:val="21"/>
        </w:numPr>
        <w:spacing w:line="240" w:lineRule="auto"/>
        <w:ind w:left="0" w:firstLine="709"/>
        <w:rPr>
          <w:rStyle w:val="dash041e0431044b0447043d044b0439char1"/>
        </w:rPr>
      </w:pPr>
      <w:r w:rsidRPr="00A27C3D">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A27C3D" w:rsidRPr="00A27C3D" w:rsidRDefault="00A27C3D" w:rsidP="005731B9">
      <w:pPr>
        <w:pStyle w:val="af1"/>
        <w:numPr>
          <w:ilvl w:val="0"/>
          <w:numId w:val="21"/>
        </w:numPr>
        <w:spacing w:line="240" w:lineRule="auto"/>
        <w:ind w:left="0" w:firstLine="709"/>
        <w:rPr>
          <w:rStyle w:val="dash041e0431044b0447043d044b0439char1"/>
          <w:b/>
          <w:i/>
        </w:rPr>
      </w:pPr>
      <w:r w:rsidRPr="00A27C3D">
        <w:rPr>
          <w:rStyle w:val="dash041e0431044b0447043d044b0439char1"/>
        </w:rPr>
        <w:t>оценки уровня профессионального мастерства учителя</w:t>
      </w:r>
      <w:r w:rsidRPr="00A27C3D">
        <w:rPr>
          <w:rStyle w:val="dash041e0431044b0447043d044b0439char1"/>
          <w:i/>
        </w:rPr>
        <w:t>,</w:t>
      </w:r>
      <w:r w:rsidRPr="00A27C3D">
        <w:rPr>
          <w:rStyle w:val="dash041e0431044b0447043d044b0439char1"/>
          <w:b/>
          <w:i/>
        </w:rPr>
        <w:t xml:space="preserve"> </w:t>
      </w:r>
      <w:r w:rsidRPr="00A27C3D">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A27C3D" w:rsidRPr="00A27C3D" w:rsidRDefault="00A27C3D" w:rsidP="00A27C3D">
      <w:pPr>
        <w:pStyle w:val="af1"/>
        <w:spacing w:line="240" w:lineRule="auto"/>
        <w:ind w:firstLine="709"/>
        <w:rPr>
          <w:rStyle w:val="dash041e0431044b0447043d044b0439char1"/>
          <w:b/>
          <w:i/>
        </w:rPr>
      </w:pPr>
      <w:r w:rsidRPr="00A27C3D">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36471" w:rsidRDefault="00A27C3D" w:rsidP="00A27C3D">
      <w:pPr>
        <w:pStyle w:val="af1"/>
        <w:spacing w:line="240" w:lineRule="auto"/>
        <w:ind w:firstLine="709"/>
        <w:rPr>
          <w:rStyle w:val="dash041e0431044b0447043d044b0439char1"/>
        </w:rPr>
      </w:pPr>
      <w:r w:rsidRPr="00A27C3D">
        <w:rPr>
          <w:rStyle w:val="dash041e0431044b0447043d044b0439char1"/>
        </w:rPr>
        <w:t>Промежуточная аттестация</w:t>
      </w:r>
      <w:r w:rsidRPr="00A27C3D">
        <w:rPr>
          <w:rStyle w:val="dash041e0431044b0447043d044b0439char1"/>
          <w:b/>
        </w:rPr>
        <w:t xml:space="preserve"> </w:t>
      </w:r>
      <w:r w:rsidRPr="00A27C3D">
        <w:rPr>
          <w:rStyle w:val="dash041e0431044b0447043d044b0439char1"/>
        </w:rPr>
        <w:t xml:space="preserve">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w:t>
      </w:r>
    </w:p>
    <w:p w:rsidR="00A27C3D" w:rsidRPr="00A27C3D" w:rsidRDefault="00A27C3D" w:rsidP="00A27C3D">
      <w:pPr>
        <w:pStyle w:val="af1"/>
        <w:spacing w:line="240" w:lineRule="auto"/>
        <w:ind w:firstLine="709"/>
        <w:rPr>
          <w:rStyle w:val="dash041e0431044b0447043d044b0439char1"/>
        </w:rPr>
      </w:pPr>
      <w:r w:rsidRPr="00A27C3D">
        <w:rPr>
          <w:rStyle w:val="dash041e0431044b0447043d044b0439char1"/>
        </w:rPr>
        <w:t>Промежуточная аттестация проводится на основе результатов накопленной оценки и результатов выполнения тематических прове</w:t>
      </w:r>
      <w:r w:rsidR="00236471">
        <w:rPr>
          <w:rStyle w:val="dash041e0431044b0447043d044b0439char1"/>
        </w:rPr>
        <w:t>рочных работ и фиксируется в журнале</w:t>
      </w:r>
      <w:r w:rsidRPr="00A27C3D">
        <w:rPr>
          <w:rStyle w:val="dash041e0431044b0447043d044b0439char1"/>
        </w:rPr>
        <w:t>.</w:t>
      </w:r>
    </w:p>
    <w:p w:rsidR="00A27C3D" w:rsidRPr="00A27C3D" w:rsidRDefault="00A27C3D" w:rsidP="00A27C3D">
      <w:pPr>
        <w:pStyle w:val="af1"/>
        <w:spacing w:line="240" w:lineRule="auto"/>
        <w:ind w:firstLine="709"/>
        <w:rPr>
          <w:rStyle w:val="dash041e0431044b0447043d044b0439char1"/>
        </w:rPr>
      </w:pPr>
      <w:r w:rsidRPr="00A27C3D">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A27C3D">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A27C3D" w:rsidRPr="00A27C3D" w:rsidRDefault="00A27C3D" w:rsidP="00A27C3D">
      <w:pPr>
        <w:pStyle w:val="af1"/>
        <w:spacing w:line="240" w:lineRule="auto"/>
        <w:ind w:firstLine="709"/>
        <w:rPr>
          <w:rStyle w:val="dash041e0431044b0447043d044b0439char1"/>
        </w:rPr>
      </w:pPr>
      <w:r w:rsidRPr="00A27C3D">
        <w:rPr>
          <w:rStyle w:val="dash041e0431044b0447043d044b0439char1"/>
        </w:rPr>
        <w:t>Государственная итоговая аттестация</w:t>
      </w:r>
    </w:p>
    <w:p w:rsidR="00A27C3D" w:rsidRPr="00A27C3D" w:rsidRDefault="00A27C3D" w:rsidP="00A27C3D">
      <w:pPr>
        <w:spacing w:after="0" w:line="240" w:lineRule="auto"/>
        <w:ind w:firstLine="709"/>
        <w:jc w:val="both"/>
        <w:rPr>
          <w:rFonts w:ascii="Times New Roman" w:hAnsi="Times New Roman" w:cs="Times New Roman"/>
          <w:bCs/>
          <w:iCs/>
          <w:sz w:val="24"/>
          <w:szCs w:val="24"/>
        </w:rPr>
      </w:pPr>
      <w:r w:rsidRPr="00A27C3D">
        <w:rPr>
          <w:rFonts w:ascii="Times New Roman" w:hAnsi="Times New Roman" w:cs="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A27C3D">
        <w:rPr>
          <w:rStyle w:val="ac"/>
          <w:rFonts w:ascii="Times New Roman" w:hAnsi="Times New Roman" w:cs="Times New Roman"/>
          <w:bCs/>
          <w:iCs/>
          <w:sz w:val="24"/>
          <w:szCs w:val="24"/>
        </w:rPr>
        <w:footnoteReference w:id="7"/>
      </w:r>
      <w:r w:rsidRPr="00A27C3D">
        <w:rPr>
          <w:rFonts w:ascii="Times New Roman" w:hAnsi="Times New Roman" w:cs="Times New Roman"/>
          <w:bCs/>
          <w:iCs/>
          <w:sz w:val="24"/>
          <w:szCs w:val="24"/>
        </w:rPr>
        <w:t>.</w:t>
      </w:r>
    </w:p>
    <w:p w:rsidR="00A27C3D" w:rsidRPr="00A27C3D" w:rsidRDefault="00A27C3D" w:rsidP="00A27C3D">
      <w:pPr>
        <w:spacing w:after="0" w:line="240" w:lineRule="auto"/>
        <w:ind w:firstLine="709"/>
        <w:jc w:val="both"/>
        <w:rPr>
          <w:rFonts w:ascii="Times New Roman" w:hAnsi="Times New Roman" w:cs="Times New Roman"/>
          <w:bCs/>
          <w:iCs/>
          <w:sz w:val="24"/>
          <w:szCs w:val="24"/>
        </w:rPr>
      </w:pPr>
      <w:r w:rsidRPr="00A27C3D">
        <w:rPr>
          <w:rFonts w:ascii="Times New Roman" w:hAnsi="Times New Roman" w:cs="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A27C3D" w:rsidRPr="00A27C3D" w:rsidRDefault="00A27C3D" w:rsidP="00A27C3D">
      <w:pPr>
        <w:pStyle w:val="af1"/>
        <w:spacing w:line="240" w:lineRule="auto"/>
        <w:ind w:firstLine="709"/>
        <w:rPr>
          <w:sz w:val="24"/>
          <w:szCs w:val="24"/>
          <w:lang w:eastAsia="ru-RU"/>
        </w:rPr>
      </w:pPr>
      <w:r w:rsidRPr="00A27C3D">
        <w:rPr>
          <w:rStyle w:val="dash041e0431044b0447043d044b0439char1"/>
        </w:rPr>
        <w:t xml:space="preserve">Итоговая оценка (итоговая аттестация) по предмету </w:t>
      </w:r>
      <w:r w:rsidRPr="00A27C3D">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A27C3D">
        <w:rPr>
          <w:i/>
          <w:sz w:val="24"/>
          <w:szCs w:val="24"/>
          <w:lang w:eastAsia="ru-RU"/>
        </w:rPr>
        <w:t xml:space="preserve">. </w:t>
      </w:r>
      <w:r w:rsidRPr="00A27C3D">
        <w:rPr>
          <w:sz w:val="24"/>
          <w:szCs w:val="24"/>
          <w:lang w:eastAsia="ru-RU"/>
        </w:rPr>
        <w:t xml:space="preserve">По предметам, не вынесенным на ГИА, итоговая оценка ставится на основе результатов только внутренней оценки. </w:t>
      </w:r>
    </w:p>
    <w:p w:rsidR="00A27C3D" w:rsidRPr="00A27C3D" w:rsidRDefault="00A27C3D" w:rsidP="00A27C3D">
      <w:pPr>
        <w:pStyle w:val="af1"/>
        <w:spacing w:line="240" w:lineRule="auto"/>
        <w:ind w:firstLine="709"/>
        <w:rPr>
          <w:sz w:val="24"/>
          <w:szCs w:val="24"/>
          <w:lang w:eastAsia="ru-RU"/>
        </w:rPr>
      </w:pPr>
      <w:r w:rsidRPr="00A27C3D">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A27C3D">
        <w:rPr>
          <w:sz w:val="24"/>
          <w:szCs w:val="24"/>
          <w:lang w:eastAsia="ru-RU"/>
        </w:rPr>
        <w:t>– аттестате об основном общем образовании</w:t>
      </w:r>
      <w:r w:rsidRPr="00A27C3D">
        <w:rPr>
          <w:rStyle w:val="dash041e0431044b0447043d044b0439char1"/>
        </w:rPr>
        <w:t>.</w:t>
      </w:r>
    </w:p>
    <w:p w:rsidR="00A27C3D" w:rsidRPr="00A27C3D" w:rsidRDefault="00A27C3D" w:rsidP="00A27C3D">
      <w:pPr>
        <w:pStyle w:val="af1"/>
        <w:spacing w:line="240" w:lineRule="auto"/>
        <w:ind w:firstLine="709"/>
        <w:rPr>
          <w:sz w:val="24"/>
          <w:szCs w:val="24"/>
          <w:lang w:eastAsia="ru-RU"/>
        </w:rPr>
      </w:pPr>
      <w:r w:rsidRPr="00A27C3D">
        <w:rPr>
          <w:rStyle w:val="dash041e0431044b0447043d044b0439char1"/>
        </w:rPr>
        <w:t xml:space="preserve">Итоговая оценка по междисциплинарным программам </w:t>
      </w:r>
      <w:r w:rsidRPr="00A27C3D">
        <w:rPr>
          <w:sz w:val="24"/>
          <w:szCs w:val="24"/>
          <w:lang w:eastAsia="ru-RU"/>
        </w:rPr>
        <w:t>ставится на основе результатов внутришкольного мониторинга и фиксируется в характеристике учащегося.</w:t>
      </w:r>
    </w:p>
    <w:p w:rsidR="00A27C3D" w:rsidRPr="00A27C3D" w:rsidRDefault="00A27C3D" w:rsidP="00A27C3D">
      <w:pPr>
        <w:spacing w:after="0" w:line="240" w:lineRule="auto"/>
        <w:ind w:firstLine="709"/>
        <w:jc w:val="both"/>
        <w:rPr>
          <w:rFonts w:ascii="Times New Roman" w:hAnsi="Times New Roman" w:cs="Times New Roman"/>
          <w:sz w:val="24"/>
          <w:szCs w:val="24"/>
        </w:rPr>
      </w:pPr>
      <w:r w:rsidRPr="00A27C3D">
        <w:rPr>
          <w:rFonts w:ascii="Times New Roman" w:hAnsi="Times New Roman" w:cs="Times New Roman"/>
          <w:sz w:val="24"/>
          <w:szCs w:val="24"/>
        </w:rPr>
        <w:t>Характеристика готовится на основании:</w:t>
      </w:r>
    </w:p>
    <w:p w:rsidR="00A27C3D" w:rsidRPr="00A27C3D" w:rsidRDefault="00A27C3D" w:rsidP="005731B9">
      <w:pPr>
        <w:numPr>
          <w:ilvl w:val="0"/>
          <w:numId w:val="22"/>
        </w:numPr>
        <w:tabs>
          <w:tab w:val="left" w:pos="1134"/>
          <w:tab w:val="left" w:pos="1418"/>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rsidR="00A27C3D" w:rsidRPr="00A27C3D" w:rsidRDefault="00A27C3D" w:rsidP="005731B9">
      <w:pPr>
        <w:numPr>
          <w:ilvl w:val="0"/>
          <w:numId w:val="22"/>
        </w:numPr>
        <w:tabs>
          <w:tab w:val="left" w:pos="1134"/>
          <w:tab w:val="left" w:pos="1418"/>
        </w:tabs>
        <w:spacing w:after="0" w:line="240" w:lineRule="auto"/>
        <w:ind w:left="0" w:firstLine="709"/>
        <w:jc w:val="both"/>
        <w:rPr>
          <w:rFonts w:ascii="Times New Roman" w:hAnsi="Times New Roman" w:cs="Times New Roman"/>
          <w:i/>
          <w:sz w:val="24"/>
          <w:szCs w:val="24"/>
        </w:rPr>
      </w:pPr>
      <w:r w:rsidRPr="00A27C3D">
        <w:rPr>
          <w:rFonts w:ascii="Times New Roman" w:hAnsi="Times New Roman" w:cs="Times New Roman"/>
          <w:sz w:val="24"/>
          <w:szCs w:val="24"/>
        </w:rPr>
        <w:t>портфолио выпускника;</w:t>
      </w:r>
    </w:p>
    <w:p w:rsidR="00A27C3D" w:rsidRPr="00A27C3D" w:rsidRDefault="00A27C3D" w:rsidP="005731B9">
      <w:pPr>
        <w:numPr>
          <w:ilvl w:val="0"/>
          <w:numId w:val="22"/>
        </w:numPr>
        <w:tabs>
          <w:tab w:val="left" w:pos="1134"/>
          <w:tab w:val="left" w:pos="1418"/>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4B6DB0" w:rsidRDefault="004B6DB0"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623D5" w:rsidRDefault="007623D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623D5" w:rsidRDefault="007623D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623D5" w:rsidRDefault="007623D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C22155" w:rsidRDefault="00C2215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C22155" w:rsidRDefault="00C2215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623D5" w:rsidRDefault="007623D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623D5" w:rsidRPr="00A27C3D" w:rsidRDefault="007623D5" w:rsidP="00C159DB">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p>
    <w:p w:rsidR="00A27C3D" w:rsidRDefault="00D475D7" w:rsidP="00816D01">
      <w:pPr>
        <w:pStyle w:val="Osnova"/>
        <w:tabs>
          <w:tab w:val="left" w:leader="dot" w:pos="624"/>
        </w:tabs>
        <w:spacing w:line="240" w:lineRule="auto"/>
        <w:ind w:firstLine="709"/>
        <w:jc w:val="center"/>
        <w:rPr>
          <w:rStyle w:val="Zag11"/>
          <w:rFonts w:ascii="Times New Roman" w:eastAsia="@Arial Unicode MS" w:hAnsi="Times New Roman" w:cs="Times New Roman"/>
          <w:b/>
          <w:color w:val="auto"/>
          <w:sz w:val="24"/>
          <w:szCs w:val="24"/>
          <w:lang w:val="ru-RU"/>
        </w:rPr>
      </w:pPr>
      <w:r>
        <w:rPr>
          <w:rStyle w:val="Zag11"/>
          <w:rFonts w:ascii="Times New Roman" w:eastAsia="@Arial Unicode MS" w:hAnsi="Times New Roman" w:cs="Times New Roman"/>
          <w:b/>
          <w:color w:val="auto"/>
          <w:sz w:val="24"/>
          <w:szCs w:val="24"/>
          <w:lang w:val="ru-RU"/>
        </w:rPr>
        <w:t>МОДЕЛЬ</w:t>
      </w:r>
    </w:p>
    <w:p w:rsidR="00816D01" w:rsidRDefault="00816D01" w:rsidP="00674DA2">
      <w:pPr>
        <w:pStyle w:val="Osnova"/>
        <w:tabs>
          <w:tab w:val="left" w:leader="dot" w:pos="624"/>
        </w:tabs>
        <w:spacing w:line="240" w:lineRule="auto"/>
        <w:ind w:firstLine="709"/>
        <w:jc w:val="center"/>
        <w:rPr>
          <w:rStyle w:val="Zag11"/>
          <w:rFonts w:ascii="Times New Roman" w:eastAsia="@Arial Unicode MS" w:hAnsi="Times New Roman" w:cs="Times New Roman"/>
          <w:b/>
          <w:color w:val="auto"/>
          <w:sz w:val="24"/>
          <w:szCs w:val="24"/>
          <w:lang w:val="ru-RU"/>
        </w:rPr>
      </w:pPr>
      <w:r>
        <w:rPr>
          <w:rStyle w:val="Zag11"/>
          <w:rFonts w:ascii="Times New Roman" w:eastAsia="@Arial Unicode MS" w:hAnsi="Times New Roman" w:cs="Times New Roman"/>
          <w:b/>
          <w:color w:val="auto"/>
          <w:sz w:val="24"/>
          <w:szCs w:val="24"/>
          <w:lang w:val="ru-RU"/>
        </w:rPr>
        <w:t>с</w:t>
      </w:r>
      <w:r w:rsidR="00D475D7">
        <w:rPr>
          <w:rStyle w:val="Zag11"/>
          <w:rFonts w:ascii="Times New Roman" w:eastAsia="@Arial Unicode MS" w:hAnsi="Times New Roman" w:cs="Times New Roman"/>
          <w:b/>
          <w:color w:val="auto"/>
          <w:sz w:val="24"/>
          <w:szCs w:val="24"/>
          <w:lang w:val="ru-RU"/>
        </w:rPr>
        <w:t>истемы оценки планируемых результатов освоения общеобразовательных программ ООО в МБОУ СОШ № 15</w:t>
      </w:r>
    </w:p>
    <w:p w:rsidR="00D475D7" w:rsidRPr="00A27C3D" w:rsidRDefault="00073C70"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r>
        <w:rPr>
          <w:rFonts w:ascii="Times New Roman" w:eastAsia="@Arial Unicode MS" w:hAnsi="Times New Roman" w:cs="Times New Roman"/>
          <w:b/>
          <w:noProof/>
          <w:color w:val="auto"/>
          <w:sz w:val="24"/>
          <w:szCs w:val="24"/>
          <w:lang w:val="ru-RU"/>
        </w:rPr>
        <mc:AlternateContent>
          <mc:Choice Requires="wps">
            <w:drawing>
              <wp:anchor distT="0" distB="0" distL="114300" distR="114300" simplePos="0" relativeHeight="251658240" behindDoc="0" locked="0" layoutInCell="1" allowOverlap="1">
                <wp:simplePos x="0" y="0"/>
                <wp:positionH relativeFrom="column">
                  <wp:posOffset>1005840</wp:posOffset>
                </wp:positionH>
                <wp:positionV relativeFrom="paragraph">
                  <wp:posOffset>30480</wp:posOffset>
                </wp:positionV>
                <wp:extent cx="3838575" cy="600075"/>
                <wp:effectExtent l="5715" t="11430" r="13335" b="762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600075"/>
                        </a:xfrm>
                        <a:prstGeom prst="rect">
                          <a:avLst/>
                        </a:prstGeom>
                        <a:solidFill>
                          <a:srgbClr val="FFFFFF"/>
                        </a:solidFill>
                        <a:ln w="9525">
                          <a:solidFill>
                            <a:srgbClr val="000000"/>
                          </a:solidFill>
                          <a:miter lim="800000"/>
                          <a:headEnd/>
                          <a:tailEnd/>
                        </a:ln>
                      </wps:spPr>
                      <wps:txbx>
                        <w:txbxContent>
                          <w:p w:rsidR="008B36B2" w:rsidRPr="00D475D7" w:rsidRDefault="008B36B2" w:rsidP="00D475D7">
                            <w:pPr>
                              <w:spacing w:after="0" w:line="240" w:lineRule="auto"/>
                              <w:jc w:val="center"/>
                              <w:rPr>
                                <w:rFonts w:ascii="Times New Roman" w:hAnsi="Times New Roman" w:cs="Times New Roman"/>
                                <w:b/>
                                <w:sz w:val="28"/>
                                <w:szCs w:val="28"/>
                              </w:rPr>
                            </w:pPr>
                            <w:r w:rsidRPr="00D475D7">
                              <w:rPr>
                                <w:rFonts w:ascii="Times New Roman" w:hAnsi="Times New Roman" w:cs="Times New Roman"/>
                                <w:b/>
                                <w:sz w:val="28"/>
                                <w:szCs w:val="28"/>
                              </w:rPr>
                              <w:t>Оценка результатов освоения</w:t>
                            </w:r>
                          </w:p>
                          <w:p w:rsidR="008B36B2" w:rsidRPr="00D475D7" w:rsidRDefault="008B36B2" w:rsidP="00D475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D475D7">
                              <w:rPr>
                                <w:rFonts w:ascii="Times New Roman" w:hAnsi="Times New Roman" w:cs="Times New Roman"/>
                                <w:b/>
                                <w:sz w:val="28"/>
                                <w:szCs w:val="28"/>
                              </w:rPr>
                              <w:t>бщеобразовательных программ ООО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9.2pt;margin-top:2.4pt;width:302.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">
                <v:textbox>
                  <w:txbxContent>
                    <w:p w:rsidR="008B36B2" w:rsidRPr="00D475D7" w:rsidRDefault="008B36B2" w:rsidP="00D475D7">
                      <w:pPr>
                        <w:spacing w:after="0" w:line="240" w:lineRule="auto"/>
                        <w:jc w:val="center"/>
                        <w:rPr>
                          <w:rFonts w:ascii="Times New Roman" w:hAnsi="Times New Roman" w:cs="Times New Roman"/>
                          <w:b/>
                          <w:sz w:val="28"/>
                          <w:szCs w:val="28"/>
                        </w:rPr>
                      </w:pPr>
                      <w:r w:rsidRPr="00D475D7">
                        <w:rPr>
                          <w:rFonts w:ascii="Times New Roman" w:hAnsi="Times New Roman" w:cs="Times New Roman"/>
                          <w:b/>
                          <w:sz w:val="28"/>
                          <w:szCs w:val="28"/>
                        </w:rPr>
                        <w:t>Оценка результатов освоения</w:t>
                      </w:r>
                    </w:p>
                    <w:p w:rsidR="008B36B2" w:rsidRPr="00D475D7" w:rsidRDefault="008B36B2" w:rsidP="00D475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D475D7">
                        <w:rPr>
                          <w:rFonts w:ascii="Times New Roman" w:hAnsi="Times New Roman" w:cs="Times New Roman"/>
                          <w:b/>
                          <w:sz w:val="28"/>
                          <w:szCs w:val="28"/>
                        </w:rPr>
                        <w:t>бщеобразовательных программ ООО</w:t>
                      </w:r>
                    </w:p>
                  </w:txbxContent>
                </v:textbox>
              </v:rect>
            </w:pict>
          </mc:Fallback>
        </mc:AlternateContent>
      </w:r>
    </w:p>
    <w:p w:rsidR="00D475D7" w:rsidRDefault="00D475D7"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A27C3D" w:rsidRDefault="00073C70" w:rsidP="00D475D7">
      <w:pPr>
        <w:tabs>
          <w:tab w:val="left" w:pos="7845"/>
        </w:tabs>
      </w:pPr>
      <w:r>
        <w:rPr>
          <w:noProof/>
        </w:rPr>
        <mc:AlternateContent>
          <mc:Choice Requires="wps">
            <w:drawing>
              <wp:anchor distT="0" distB="0" distL="114300" distR="114300" simplePos="0" relativeHeight="251681792" behindDoc="0" locked="0" layoutInCell="1" allowOverlap="1">
                <wp:simplePos x="0" y="0"/>
                <wp:positionH relativeFrom="column">
                  <wp:posOffset>3606165</wp:posOffset>
                </wp:positionH>
                <wp:positionV relativeFrom="paragraph">
                  <wp:posOffset>280035</wp:posOffset>
                </wp:positionV>
                <wp:extent cx="876300" cy="190500"/>
                <wp:effectExtent l="5715" t="13335" r="13335" b="5715"/>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283.95pt;margin-top:22.05pt;width:69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1653540</wp:posOffset>
                </wp:positionH>
                <wp:positionV relativeFrom="paragraph">
                  <wp:posOffset>280035</wp:posOffset>
                </wp:positionV>
                <wp:extent cx="895350" cy="190500"/>
                <wp:effectExtent l="5715" t="13335" r="13335" b="5715"/>
                <wp:wrapNone/>
                <wp:docPr id="3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30.2pt;margin-top:22.05pt;width:70.5pt;height: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cLLQIAAEs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"/>
            </w:pict>
          </mc:Fallback>
        </mc:AlternateContent>
      </w:r>
      <w:r w:rsidR="00D475D7">
        <w:tab/>
      </w:r>
    </w:p>
    <w:p w:rsidR="00D475D7" w:rsidRDefault="00073C70" w:rsidP="00D475D7">
      <w:pPr>
        <w:tabs>
          <w:tab w:val="left" w:pos="2505"/>
        </w:tabs>
      </w:pPr>
      <w:r>
        <w:rPr>
          <w:noProof/>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147320</wp:posOffset>
                </wp:positionV>
                <wp:extent cx="2362200" cy="400050"/>
                <wp:effectExtent l="5715" t="13970" r="13335" b="508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00050"/>
                        </a:xfrm>
                        <a:prstGeom prst="rect">
                          <a:avLst/>
                        </a:prstGeom>
                        <a:solidFill>
                          <a:srgbClr val="FFFFFF"/>
                        </a:solidFill>
                        <a:ln w="9525">
                          <a:solidFill>
                            <a:srgbClr val="000000"/>
                          </a:solidFill>
                          <a:miter lim="800000"/>
                          <a:headEnd/>
                          <a:tailEnd/>
                        </a:ln>
                      </wps:spPr>
                      <wps:txbx>
                        <w:txbxContent>
                          <w:p w:rsidR="008B36B2" w:rsidRPr="00D475D7" w:rsidRDefault="008B36B2">
                            <w:pPr>
                              <w:rPr>
                                <w:rFonts w:ascii="Times New Roman" w:hAnsi="Times New Roman" w:cs="Times New Roman"/>
                                <w:sz w:val="24"/>
                                <w:szCs w:val="24"/>
                              </w:rPr>
                            </w:pPr>
                            <w:r>
                              <w:rPr>
                                <w:rFonts w:ascii="Times New Roman" w:hAnsi="Times New Roman" w:cs="Times New Roman"/>
                                <w:sz w:val="24"/>
                                <w:szCs w:val="24"/>
                              </w:rPr>
                              <w:t>Субъективные формы</w:t>
                            </w:r>
                            <w:r w:rsidRPr="00D475D7">
                              <w:rPr>
                                <w:rFonts w:ascii="Times New Roman" w:hAnsi="Times New Roman" w:cs="Times New Roman"/>
                                <w:sz w:val="24"/>
                                <w:szCs w:val="24"/>
                              </w:rPr>
                              <w:t xml:space="preserve"> оценки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45pt;margin-top:11.6pt;width:18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">
                <v:textbox>
                  <w:txbxContent>
                    <w:p w:rsidR="008B36B2" w:rsidRPr="00D475D7" w:rsidRDefault="008B36B2">
                      <w:pPr>
                        <w:rPr>
                          <w:rFonts w:ascii="Times New Roman" w:hAnsi="Times New Roman" w:cs="Times New Roman"/>
                          <w:sz w:val="24"/>
                          <w:szCs w:val="24"/>
                        </w:rPr>
                      </w:pPr>
                      <w:r>
                        <w:rPr>
                          <w:rFonts w:ascii="Times New Roman" w:hAnsi="Times New Roman" w:cs="Times New Roman"/>
                          <w:sz w:val="24"/>
                          <w:szCs w:val="24"/>
                        </w:rPr>
                        <w:t>Субъективные формы</w:t>
                      </w:r>
                      <w:r w:rsidRPr="00D475D7">
                        <w:rPr>
                          <w:rFonts w:ascii="Times New Roman" w:hAnsi="Times New Roman" w:cs="Times New Roman"/>
                          <w:sz w:val="24"/>
                          <w:szCs w:val="24"/>
                        </w:rPr>
                        <w:t xml:space="preserve"> оценки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3520440</wp:posOffset>
                </wp:positionH>
                <wp:positionV relativeFrom="paragraph">
                  <wp:posOffset>147320</wp:posOffset>
                </wp:positionV>
                <wp:extent cx="2171700" cy="400050"/>
                <wp:effectExtent l="5715" t="13970" r="13335" b="508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00050"/>
                        </a:xfrm>
                        <a:prstGeom prst="rect">
                          <a:avLst/>
                        </a:prstGeom>
                        <a:solidFill>
                          <a:srgbClr val="FFFFFF"/>
                        </a:solidFill>
                        <a:ln w="9525">
                          <a:solidFill>
                            <a:srgbClr val="000000"/>
                          </a:solidFill>
                          <a:miter lim="800000"/>
                          <a:headEnd/>
                          <a:tailEnd/>
                        </a:ln>
                      </wps:spPr>
                      <wps:txbx>
                        <w:txbxContent>
                          <w:p w:rsidR="008B36B2" w:rsidRPr="00D475D7" w:rsidRDefault="008B36B2" w:rsidP="00D475D7">
                            <w:pPr>
                              <w:rPr>
                                <w:rFonts w:ascii="Times New Roman" w:hAnsi="Times New Roman" w:cs="Times New Roman"/>
                                <w:sz w:val="24"/>
                                <w:szCs w:val="24"/>
                              </w:rPr>
                            </w:pPr>
                            <w:r>
                              <w:rPr>
                                <w:rFonts w:ascii="Times New Roman" w:hAnsi="Times New Roman" w:cs="Times New Roman"/>
                                <w:sz w:val="24"/>
                                <w:szCs w:val="24"/>
                              </w:rPr>
                              <w:t>Объективные формы</w:t>
                            </w:r>
                            <w:r w:rsidRPr="00D475D7">
                              <w:rPr>
                                <w:rFonts w:ascii="Times New Roman" w:hAnsi="Times New Roman" w:cs="Times New Roman"/>
                                <w:sz w:val="24"/>
                                <w:szCs w:val="24"/>
                              </w:rPr>
                              <w:t xml:space="preserve"> оценки</w:t>
                            </w:r>
                          </w:p>
                          <w:p w:rsidR="008B36B2" w:rsidRDefault="008B36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77.2pt;margin-top:11.6pt;width:171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">
                <v:textbox>
                  <w:txbxContent>
                    <w:p w:rsidR="008B36B2" w:rsidRPr="00D475D7" w:rsidRDefault="008B36B2" w:rsidP="00D475D7">
                      <w:pPr>
                        <w:rPr>
                          <w:rFonts w:ascii="Times New Roman" w:hAnsi="Times New Roman" w:cs="Times New Roman"/>
                          <w:sz w:val="24"/>
                          <w:szCs w:val="24"/>
                        </w:rPr>
                      </w:pPr>
                      <w:r>
                        <w:rPr>
                          <w:rFonts w:ascii="Times New Roman" w:hAnsi="Times New Roman" w:cs="Times New Roman"/>
                          <w:sz w:val="24"/>
                          <w:szCs w:val="24"/>
                        </w:rPr>
                        <w:t>Объективные формы</w:t>
                      </w:r>
                      <w:r w:rsidRPr="00D475D7">
                        <w:rPr>
                          <w:rFonts w:ascii="Times New Roman" w:hAnsi="Times New Roman" w:cs="Times New Roman"/>
                          <w:sz w:val="24"/>
                          <w:szCs w:val="24"/>
                        </w:rPr>
                        <w:t xml:space="preserve"> оценки</w:t>
                      </w:r>
                    </w:p>
                    <w:p w:rsidR="008B36B2" w:rsidRDefault="008B36B2"/>
                  </w:txbxContent>
                </v:textbox>
              </v:rect>
            </w:pict>
          </mc:Fallback>
        </mc:AlternateContent>
      </w:r>
      <w:r w:rsidR="00D475D7">
        <w:tab/>
      </w:r>
    </w:p>
    <w:p w:rsidR="00D475D7" w:rsidRDefault="00073C70" w:rsidP="00D475D7">
      <w:pPr>
        <w:jc w:val="right"/>
      </w:pPr>
      <w:r>
        <w:rPr>
          <w:noProof/>
        </w:rPr>
        <mc:AlternateContent>
          <mc:Choice Requires="wps">
            <w:drawing>
              <wp:anchor distT="0" distB="0" distL="114300" distR="114300" simplePos="0" relativeHeight="251693056" behindDoc="0" locked="0" layoutInCell="1" allowOverlap="1">
                <wp:simplePos x="0" y="0"/>
                <wp:positionH relativeFrom="column">
                  <wp:posOffset>4615815</wp:posOffset>
                </wp:positionH>
                <wp:positionV relativeFrom="paragraph">
                  <wp:posOffset>224155</wp:posOffset>
                </wp:positionV>
                <wp:extent cx="685800" cy="190500"/>
                <wp:effectExtent l="5715" t="5080" r="13335" b="13970"/>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63.45pt;margin-top:17.65pt;width:54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&#1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3729990</wp:posOffset>
                </wp:positionH>
                <wp:positionV relativeFrom="paragraph">
                  <wp:posOffset>224155</wp:posOffset>
                </wp:positionV>
                <wp:extent cx="885825" cy="180975"/>
                <wp:effectExtent l="5715" t="5080" r="13335" b="13970"/>
                <wp:wrapNone/>
                <wp:docPr id="3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93.7pt;margin-top:17.65pt;width:69.75pt;height:14.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2072640</wp:posOffset>
                </wp:positionH>
                <wp:positionV relativeFrom="paragraph">
                  <wp:posOffset>271780</wp:posOffset>
                </wp:positionV>
                <wp:extent cx="9525" cy="2914650"/>
                <wp:effectExtent l="5715" t="5080" r="13335" b="13970"/>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14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63.2pt;margin-top:21.4pt;width:.75pt;height:2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"/>
            </w:pict>
          </mc:Fallback>
        </mc:AlternateContent>
      </w:r>
    </w:p>
    <w:p w:rsidR="00D475D7" w:rsidRDefault="00073C70" w:rsidP="00D475D7">
      <w:pPr>
        <w:tabs>
          <w:tab w:val="left" w:pos="3900"/>
        </w:tabs>
      </w:pPr>
      <w:r>
        <w:rPr>
          <w:noProof/>
        </w:rPr>
        <mc:AlternateContent>
          <mc:Choice Requires="wps">
            <w:drawing>
              <wp:anchor distT="0" distB="0" distL="114300" distR="114300" simplePos="0" relativeHeight="251661312" behindDoc="0" locked="0" layoutInCell="1" allowOverlap="1">
                <wp:simplePos x="0" y="0"/>
                <wp:positionH relativeFrom="column">
                  <wp:posOffset>-365760</wp:posOffset>
                </wp:positionH>
                <wp:positionV relativeFrom="paragraph">
                  <wp:posOffset>15875</wp:posOffset>
                </wp:positionV>
                <wp:extent cx="1905000" cy="647700"/>
                <wp:effectExtent l="5715" t="6350" r="13335" b="1270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47700"/>
                        </a:xfrm>
                        <a:prstGeom prst="rect">
                          <a:avLst/>
                        </a:prstGeom>
                        <a:solidFill>
                          <a:srgbClr val="FFFFFF"/>
                        </a:solidFill>
                        <a:ln w="9525">
                          <a:solidFill>
                            <a:srgbClr val="000000"/>
                          </a:solidFill>
                          <a:miter lim="800000"/>
                          <a:headEnd/>
                          <a:tailEnd/>
                        </a:ln>
                      </wps:spPr>
                      <wps:txbx>
                        <w:txbxContent>
                          <w:p w:rsidR="008B36B2" w:rsidRDefault="008B36B2">
                            <w:r>
                              <w:t>Контрольные ,творческие, практические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28.8pt;margin-top:1.25pt;width:15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">
                <v:textbox>
                  <w:txbxContent>
                    <w:p w:rsidR="008B36B2" w:rsidRDefault="008B36B2">
                      <w:r>
                        <w:t>Контрольные ,творческие, практические работы</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4158615</wp:posOffset>
                </wp:positionH>
                <wp:positionV relativeFrom="paragraph">
                  <wp:posOffset>4378325</wp:posOffset>
                </wp:positionV>
                <wp:extent cx="1438275" cy="2200275"/>
                <wp:effectExtent l="5715" t="6350" r="13335" b="1270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200275"/>
                        </a:xfrm>
                        <a:prstGeom prst="rect">
                          <a:avLst/>
                        </a:prstGeom>
                        <a:solidFill>
                          <a:srgbClr val="FFFFFF"/>
                        </a:solidFill>
                        <a:ln w="9525">
                          <a:solidFill>
                            <a:srgbClr val="000000"/>
                          </a:solidFill>
                          <a:miter lim="800000"/>
                          <a:headEnd/>
                          <a:tailEnd/>
                        </a:ln>
                      </wps:spPr>
                      <wps:txbx>
                        <w:txbxContent>
                          <w:p w:rsidR="008B36B2" w:rsidRPr="00816D01" w:rsidRDefault="008B36B2" w:rsidP="00816D01">
                            <w:pPr>
                              <w:spacing w:after="0" w:line="240" w:lineRule="auto"/>
                              <w:rPr>
                                <w:rFonts w:ascii="Times New Roman" w:hAnsi="Times New Roman" w:cs="Times New Roman"/>
                              </w:rPr>
                            </w:pPr>
                            <w:r w:rsidRPr="00816D01">
                              <w:rPr>
                                <w:rFonts w:ascii="Times New Roman" w:hAnsi="Times New Roman" w:cs="Times New Roman"/>
                              </w:rPr>
                              <w:t>Риски:</w:t>
                            </w:r>
                          </w:p>
                          <w:p w:rsidR="008B36B2" w:rsidRDefault="008B36B2" w:rsidP="00816D01">
                            <w:pPr>
                              <w:spacing w:after="0" w:line="240" w:lineRule="auto"/>
                              <w:rPr>
                                <w:rFonts w:ascii="Times New Roman" w:hAnsi="Times New Roman" w:cs="Times New Roman"/>
                              </w:rPr>
                            </w:pPr>
                            <w:r w:rsidRPr="00816D01">
                              <w:rPr>
                                <w:rFonts w:ascii="Times New Roman" w:hAnsi="Times New Roman" w:cs="Times New Roman"/>
                              </w:rPr>
                              <w:t>-</w:t>
                            </w:r>
                            <w:r>
                              <w:rPr>
                                <w:rFonts w:ascii="Times New Roman" w:hAnsi="Times New Roman" w:cs="Times New Roman"/>
                              </w:rPr>
                              <w:t xml:space="preserve"> искажение результатов за счет необъективных критериев;</w:t>
                            </w:r>
                          </w:p>
                          <w:p w:rsidR="008B36B2" w:rsidRDefault="008B36B2" w:rsidP="00816D01">
                            <w:pPr>
                              <w:spacing w:after="0" w:line="240" w:lineRule="auto"/>
                              <w:rPr>
                                <w:rFonts w:ascii="Times New Roman" w:hAnsi="Times New Roman" w:cs="Times New Roman"/>
                              </w:rPr>
                            </w:pPr>
                            <w:r>
                              <w:rPr>
                                <w:rFonts w:ascii="Times New Roman" w:hAnsi="Times New Roman" w:cs="Times New Roman"/>
                              </w:rPr>
                              <w:t>-натаскивание на содержание проверки;</w:t>
                            </w:r>
                          </w:p>
                          <w:p w:rsidR="008B36B2" w:rsidRDefault="008B36B2" w:rsidP="00816D01">
                            <w:pPr>
                              <w:spacing w:after="0" w:line="240" w:lineRule="auto"/>
                              <w:rPr>
                                <w:rFonts w:ascii="Times New Roman" w:hAnsi="Times New Roman" w:cs="Times New Roman"/>
                              </w:rPr>
                            </w:pPr>
                            <w:r>
                              <w:rPr>
                                <w:rFonts w:ascii="Times New Roman" w:hAnsi="Times New Roman" w:cs="Times New Roman"/>
                              </w:rPr>
                              <w:t>-перегруженность учителей и учащихся;</w:t>
                            </w:r>
                          </w:p>
                          <w:p w:rsidR="008B36B2" w:rsidRPr="00816D01" w:rsidRDefault="008B36B2" w:rsidP="00816D01">
                            <w:pPr>
                              <w:spacing w:after="0" w:line="240" w:lineRule="auto"/>
                              <w:rPr>
                                <w:rFonts w:ascii="Times New Roman" w:hAnsi="Times New Roman" w:cs="Times New Roman"/>
                              </w:rPr>
                            </w:pPr>
                            <w:r>
                              <w:rPr>
                                <w:rFonts w:ascii="Times New Roman" w:hAnsi="Times New Roman" w:cs="Times New Roman"/>
                              </w:rPr>
                              <w:t>-другие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margin-left:327.45pt;margin-top:344.75pt;width:113.25pt;height:17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">
                <v:textbox>
                  <w:txbxContent>
                    <w:p w:rsidR="008B36B2" w:rsidRPr="00816D01" w:rsidRDefault="008B36B2" w:rsidP="00816D01">
                      <w:pPr>
                        <w:spacing w:after="0" w:line="240" w:lineRule="auto"/>
                        <w:rPr>
                          <w:rFonts w:ascii="Times New Roman" w:hAnsi="Times New Roman" w:cs="Times New Roman"/>
                        </w:rPr>
                      </w:pPr>
                      <w:r w:rsidRPr="00816D01">
                        <w:rPr>
                          <w:rFonts w:ascii="Times New Roman" w:hAnsi="Times New Roman" w:cs="Times New Roman"/>
                        </w:rPr>
                        <w:t>Риски:</w:t>
                      </w:r>
                    </w:p>
                    <w:p w:rsidR="008B36B2" w:rsidRDefault="008B36B2" w:rsidP="00816D01">
                      <w:pPr>
                        <w:spacing w:after="0" w:line="240" w:lineRule="auto"/>
                        <w:rPr>
                          <w:rFonts w:ascii="Times New Roman" w:hAnsi="Times New Roman" w:cs="Times New Roman"/>
                        </w:rPr>
                      </w:pPr>
                      <w:r w:rsidRPr="00816D01">
                        <w:rPr>
                          <w:rFonts w:ascii="Times New Roman" w:hAnsi="Times New Roman" w:cs="Times New Roman"/>
                        </w:rPr>
                        <w:t>-</w:t>
                      </w:r>
                      <w:r>
                        <w:rPr>
                          <w:rFonts w:ascii="Times New Roman" w:hAnsi="Times New Roman" w:cs="Times New Roman"/>
                        </w:rPr>
                        <w:t xml:space="preserve"> искажение результатов за счет необъективных критериев;</w:t>
                      </w:r>
                    </w:p>
                    <w:p w:rsidR="008B36B2" w:rsidRDefault="008B36B2" w:rsidP="00816D01">
                      <w:pPr>
                        <w:spacing w:after="0" w:line="240" w:lineRule="auto"/>
                        <w:rPr>
                          <w:rFonts w:ascii="Times New Roman" w:hAnsi="Times New Roman" w:cs="Times New Roman"/>
                        </w:rPr>
                      </w:pPr>
                      <w:r>
                        <w:rPr>
                          <w:rFonts w:ascii="Times New Roman" w:hAnsi="Times New Roman" w:cs="Times New Roman"/>
                        </w:rPr>
                        <w:t>-натаскивание на содержание проверки;</w:t>
                      </w:r>
                    </w:p>
                    <w:p w:rsidR="008B36B2" w:rsidRDefault="008B36B2" w:rsidP="00816D01">
                      <w:pPr>
                        <w:spacing w:after="0" w:line="240" w:lineRule="auto"/>
                        <w:rPr>
                          <w:rFonts w:ascii="Times New Roman" w:hAnsi="Times New Roman" w:cs="Times New Roman"/>
                        </w:rPr>
                      </w:pPr>
                      <w:r>
                        <w:rPr>
                          <w:rFonts w:ascii="Times New Roman" w:hAnsi="Times New Roman" w:cs="Times New Roman"/>
                        </w:rPr>
                        <w:t>-перегруженность учителей и учащихся;</w:t>
                      </w:r>
                    </w:p>
                    <w:p w:rsidR="008B36B2" w:rsidRPr="00816D01" w:rsidRDefault="008B36B2" w:rsidP="00816D01">
                      <w:pPr>
                        <w:spacing w:after="0" w:line="240" w:lineRule="auto"/>
                        <w:rPr>
                          <w:rFonts w:ascii="Times New Roman" w:hAnsi="Times New Roman" w:cs="Times New Roman"/>
                        </w:rPr>
                      </w:pPr>
                      <w:r>
                        <w:rPr>
                          <w:rFonts w:ascii="Times New Roman" w:hAnsi="Times New Roman" w:cs="Times New Roman"/>
                        </w:rPr>
                        <w:t>-другие</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1872615</wp:posOffset>
                </wp:positionH>
                <wp:positionV relativeFrom="paragraph">
                  <wp:posOffset>4151630</wp:posOffset>
                </wp:positionV>
                <wp:extent cx="2085975" cy="2426970"/>
                <wp:effectExtent l="5715" t="8255" r="13335" b="12700"/>
                <wp:wrapNone/>
                <wp:docPr id="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426970"/>
                        </a:xfrm>
                        <a:prstGeom prst="rect">
                          <a:avLst/>
                        </a:prstGeom>
                        <a:solidFill>
                          <a:srgbClr val="FFFFFF"/>
                        </a:solidFill>
                        <a:ln w="9525">
                          <a:solidFill>
                            <a:srgbClr val="000000"/>
                          </a:solidFill>
                          <a:miter lim="800000"/>
                          <a:headEnd/>
                          <a:tailEnd/>
                        </a:ln>
                      </wps:spPr>
                      <wps:txbx>
                        <w:txbxContent>
                          <w:p w:rsidR="008B36B2" w:rsidRPr="00503527" w:rsidRDefault="008B36B2" w:rsidP="00503527">
                            <w:pPr>
                              <w:spacing w:after="0" w:line="240" w:lineRule="auto"/>
                              <w:rPr>
                                <w:rFonts w:ascii="Times New Roman" w:hAnsi="Times New Roman" w:cs="Times New Roman"/>
                              </w:rPr>
                            </w:pPr>
                            <w:r w:rsidRPr="00503527">
                              <w:rPr>
                                <w:rFonts w:ascii="Times New Roman" w:hAnsi="Times New Roman" w:cs="Times New Roman"/>
                              </w:rPr>
                              <w:t>Группы пользователей:</w:t>
                            </w:r>
                            <w:r>
                              <w:rPr>
                                <w:rFonts w:ascii="Times New Roman" w:hAnsi="Times New Roman" w:cs="Times New Roman"/>
                              </w:rPr>
                              <w:t xml:space="preserve"> </w:t>
                            </w:r>
                            <w:r w:rsidRPr="00503527">
                              <w:rPr>
                                <w:rFonts w:ascii="Times New Roman" w:hAnsi="Times New Roman" w:cs="Times New Roman"/>
                              </w:rPr>
                              <w:t>учителя,</w:t>
                            </w:r>
                            <w:r>
                              <w:rPr>
                                <w:rFonts w:ascii="Times New Roman" w:hAnsi="Times New Roman" w:cs="Times New Roman"/>
                              </w:rPr>
                              <w:t xml:space="preserve"> </w:t>
                            </w:r>
                            <w:r w:rsidRPr="00503527">
                              <w:rPr>
                                <w:rFonts w:ascii="Times New Roman" w:hAnsi="Times New Roman" w:cs="Times New Roman"/>
                              </w:rPr>
                              <w:t>учащиеся,родители,управленцы, обще</w:t>
                            </w:r>
                            <w:r>
                              <w:rPr>
                                <w:rFonts w:ascii="Times New Roman" w:hAnsi="Times New Roman" w:cs="Times New Roman"/>
                              </w:rPr>
                              <w:t>ст</w:t>
                            </w:r>
                            <w:r w:rsidRPr="00503527">
                              <w:rPr>
                                <w:rFonts w:ascii="Times New Roman" w:hAnsi="Times New Roman" w:cs="Times New Roman"/>
                              </w:rPr>
                              <w:t>венные</w:t>
                            </w:r>
                            <w:r>
                              <w:t xml:space="preserve"> </w:t>
                            </w:r>
                            <w:r w:rsidRPr="00503527">
                              <w:rPr>
                                <w:rFonts w:ascii="Times New Roman" w:hAnsi="Times New Roman" w:cs="Times New Roman"/>
                              </w:rPr>
                              <w:t>деятели,</w:t>
                            </w:r>
                            <w:r>
                              <w:rPr>
                                <w:rFonts w:ascii="Times New Roman" w:hAnsi="Times New Roman" w:cs="Times New Roman"/>
                              </w:rPr>
                              <w:t xml:space="preserve"> </w:t>
                            </w:r>
                            <w:r w:rsidRPr="00503527">
                              <w:rPr>
                                <w:rFonts w:ascii="Times New Roman" w:hAnsi="Times New Roman" w:cs="Times New Roman"/>
                              </w:rPr>
                              <w:t>ученые и другие)</w:t>
                            </w:r>
                          </w:p>
                          <w:p w:rsidR="008B36B2" w:rsidRDefault="008B36B2" w:rsidP="00503527">
                            <w:pPr>
                              <w:spacing w:after="0" w:line="240" w:lineRule="auto"/>
                              <w:rPr>
                                <w:rFonts w:ascii="Times New Roman" w:hAnsi="Times New Roman" w:cs="Times New Roman"/>
                              </w:rPr>
                            </w:pPr>
                            <w:r w:rsidRPr="00503527">
                              <w:rPr>
                                <w:rFonts w:ascii="Times New Roman" w:hAnsi="Times New Roman" w:cs="Times New Roman"/>
                              </w:rPr>
                              <w:t>Цели использования результатов:</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-переход на другую ступень;</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-оценка качества образования;</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-реформирование содержания образования;</w:t>
                            </w:r>
                          </w:p>
                          <w:p w:rsidR="008B36B2" w:rsidRPr="00503527" w:rsidRDefault="008B36B2" w:rsidP="00503527">
                            <w:pPr>
                              <w:spacing w:after="0" w:line="240" w:lineRule="auto"/>
                              <w:rPr>
                                <w:rFonts w:ascii="Times New Roman" w:hAnsi="Times New Roman" w:cs="Times New Roman"/>
                              </w:rPr>
                            </w:pPr>
                            <w:r>
                              <w:rPr>
                                <w:rFonts w:ascii="Times New Roman" w:hAnsi="Times New Roman" w:cs="Times New Roman"/>
                              </w:rPr>
                              <w:t>-другие.</w:t>
                            </w:r>
                          </w:p>
                          <w:p w:rsidR="008B36B2" w:rsidRDefault="008B36B2" w:rsidP="00503527">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margin-left:147.45pt;margin-top:326.9pt;width:164.25pt;height:19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">
                <v:textbox>
                  <w:txbxContent>
                    <w:p w:rsidR="008B36B2" w:rsidRPr="00503527" w:rsidRDefault="008B36B2" w:rsidP="00503527">
                      <w:pPr>
                        <w:spacing w:after="0" w:line="240" w:lineRule="auto"/>
                        <w:rPr>
                          <w:rFonts w:ascii="Times New Roman" w:hAnsi="Times New Roman" w:cs="Times New Roman"/>
                        </w:rPr>
                      </w:pPr>
                      <w:r w:rsidRPr="00503527">
                        <w:rPr>
                          <w:rFonts w:ascii="Times New Roman" w:hAnsi="Times New Roman" w:cs="Times New Roman"/>
                        </w:rPr>
                        <w:t>Группы пользователей:</w:t>
                      </w:r>
                      <w:r>
                        <w:rPr>
                          <w:rFonts w:ascii="Times New Roman" w:hAnsi="Times New Roman" w:cs="Times New Roman"/>
                        </w:rPr>
                        <w:t xml:space="preserve"> </w:t>
                      </w:r>
                      <w:r w:rsidRPr="00503527">
                        <w:rPr>
                          <w:rFonts w:ascii="Times New Roman" w:hAnsi="Times New Roman" w:cs="Times New Roman"/>
                        </w:rPr>
                        <w:t>учителя,</w:t>
                      </w:r>
                      <w:r>
                        <w:rPr>
                          <w:rFonts w:ascii="Times New Roman" w:hAnsi="Times New Roman" w:cs="Times New Roman"/>
                        </w:rPr>
                        <w:t xml:space="preserve"> </w:t>
                      </w:r>
                      <w:r w:rsidRPr="00503527">
                        <w:rPr>
                          <w:rFonts w:ascii="Times New Roman" w:hAnsi="Times New Roman" w:cs="Times New Roman"/>
                        </w:rPr>
                        <w:t>учащиеся,родители,управленцы, обще</w:t>
                      </w:r>
                      <w:r>
                        <w:rPr>
                          <w:rFonts w:ascii="Times New Roman" w:hAnsi="Times New Roman" w:cs="Times New Roman"/>
                        </w:rPr>
                        <w:t>ст</w:t>
                      </w:r>
                      <w:r w:rsidRPr="00503527">
                        <w:rPr>
                          <w:rFonts w:ascii="Times New Roman" w:hAnsi="Times New Roman" w:cs="Times New Roman"/>
                        </w:rPr>
                        <w:t>венные</w:t>
                      </w:r>
                      <w:r>
                        <w:t xml:space="preserve"> </w:t>
                      </w:r>
                      <w:r w:rsidRPr="00503527">
                        <w:rPr>
                          <w:rFonts w:ascii="Times New Roman" w:hAnsi="Times New Roman" w:cs="Times New Roman"/>
                        </w:rPr>
                        <w:t>деятели,</w:t>
                      </w:r>
                      <w:r>
                        <w:rPr>
                          <w:rFonts w:ascii="Times New Roman" w:hAnsi="Times New Roman" w:cs="Times New Roman"/>
                        </w:rPr>
                        <w:t xml:space="preserve"> </w:t>
                      </w:r>
                      <w:r w:rsidRPr="00503527">
                        <w:rPr>
                          <w:rFonts w:ascii="Times New Roman" w:hAnsi="Times New Roman" w:cs="Times New Roman"/>
                        </w:rPr>
                        <w:t>ученые и другие)</w:t>
                      </w:r>
                    </w:p>
                    <w:p w:rsidR="008B36B2" w:rsidRDefault="008B36B2" w:rsidP="00503527">
                      <w:pPr>
                        <w:spacing w:after="0" w:line="240" w:lineRule="auto"/>
                        <w:rPr>
                          <w:rFonts w:ascii="Times New Roman" w:hAnsi="Times New Roman" w:cs="Times New Roman"/>
                        </w:rPr>
                      </w:pPr>
                      <w:r w:rsidRPr="00503527">
                        <w:rPr>
                          <w:rFonts w:ascii="Times New Roman" w:hAnsi="Times New Roman" w:cs="Times New Roman"/>
                        </w:rPr>
                        <w:t>Цели использования результатов:</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-переход на другую ступень;</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-оценка качества образования;</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-реформирование содержания образования;</w:t>
                      </w:r>
                    </w:p>
                    <w:p w:rsidR="008B36B2" w:rsidRPr="00503527" w:rsidRDefault="008B36B2" w:rsidP="00503527">
                      <w:pPr>
                        <w:spacing w:after="0" w:line="240" w:lineRule="auto"/>
                        <w:rPr>
                          <w:rFonts w:ascii="Times New Roman" w:hAnsi="Times New Roman" w:cs="Times New Roman"/>
                        </w:rPr>
                      </w:pPr>
                      <w:r>
                        <w:rPr>
                          <w:rFonts w:ascii="Times New Roman" w:hAnsi="Times New Roman" w:cs="Times New Roman"/>
                        </w:rPr>
                        <w:t>-другие.</w:t>
                      </w:r>
                    </w:p>
                    <w:p w:rsidR="008B36B2" w:rsidRDefault="008B36B2" w:rsidP="00503527">
                      <w:pPr>
                        <w:spacing w:after="0"/>
                      </w:pP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4377690</wp:posOffset>
                </wp:positionH>
                <wp:positionV relativeFrom="paragraph">
                  <wp:posOffset>92075</wp:posOffset>
                </wp:positionV>
                <wp:extent cx="1685925" cy="466725"/>
                <wp:effectExtent l="5715" t="6350" r="13335" b="1270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66725"/>
                        </a:xfrm>
                        <a:prstGeom prst="rect">
                          <a:avLst/>
                        </a:prstGeom>
                        <a:solidFill>
                          <a:srgbClr val="FFFFFF"/>
                        </a:solidFill>
                        <a:ln w="9525">
                          <a:solidFill>
                            <a:srgbClr val="000000"/>
                          </a:solidFill>
                          <a:miter lim="800000"/>
                          <a:headEnd/>
                          <a:tailEnd/>
                        </a:ln>
                      </wps:spPr>
                      <wps:txbx>
                        <w:txbxContent>
                          <w:p w:rsidR="008B36B2" w:rsidRPr="00221C25" w:rsidRDefault="008B36B2">
                            <w:pPr>
                              <w:rPr>
                                <w:rFonts w:ascii="Times New Roman" w:hAnsi="Times New Roman" w:cs="Times New Roman"/>
                                <w:sz w:val="24"/>
                                <w:szCs w:val="24"/>
                              </w:rPr>
                            </w:pPr>
                            <w:r w:rsidRPr="00221C25">
                              <w:rPr>
                                <w:rFonts w:ascii="Times New Roman" w:hAnsi="Times New Roman" w:cs="Times New Roman"/>
                                <w:sz w:val="24"/>
                                <w:szCs w:val="24"/>
                              </w:rPr>
                              <w:t>Анкетирование</w:t>
                            </w:r>
                            <w:r>
                              <w:rPr>
                                <w:rFonts w:ascii="Times New Roman" w:hAnsi="Times New Roman" w:cs="Times New Roman"/>
                                <w:sz w:val="24"/>
                                <w:szCs w:val="24"/>
                              </w:rPr>
                              <w:t xml:space="preserve"> (стандартизированное)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344.7pt;margin-top:7.25pt;width:132.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">
                <v:textbox>
                  <w:txbxContent>
                    <w:p w:rsidR="008B36B2" w:rsidRPr="00221C25" w:rsidRDefault="008B36B2">
                      <w:pPr>
                        <w:rPr>
                          <w:rFonts w:ascii="Times New Roman" w:hAnsi="Times New Roman" w:cs="Times New Roman"/>
                          <w:sz w:val="24"/>
                          <w:szCs w:val="24"/>
                        </w:rPr>
                      </w:pPr>
                      <w:r w:rsidRPr="00221C25">
                        <w:rPr>
                          <w:rFonts w:ascii="Times New Roman" w:hAnsi="Times New Roman" w:cs="Times New Roman"/>
                          <w:sz w:val="24"/>
                          <w:szCs w:val="24"/>
                        </w:rPr>
                        <w:t>Анкетирование</w:t>
                      </w:r>
                      <w:r>
                        <w:rPr>
                          <w:rFonts w:ascii="Times New Roman" w:hAnsi="Times New Roman" w:cs="Times New Roman"/>
                          <w:sz w:val="24"/>
                          <w:szCs w:val="24"/>
                        </w:rPr>
                        <w:t xml:space="preserve"> (стандартизированное)</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2606040</wp:posOffset>
                </wp:positionH>
                <wp:positionV relativeFrom="paragraph">
                  <wp:posOffset>82550</wp:posOffset>
                </wp:positionV>
                <wp:extent cx="1695450" cy="476250"/>
                <wp:effectExtent l="5715" t="6350" r="13335" b="1270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76250"/>
                        </a:xfrm>
                        <a:prstGeom prst="rect">
                          <a:avLst/>
                        </a:prstGeom>
                        <a:solidFill>
                          <a:srgbClr val="FFFFFF"/>
                        </a:solidFill>
                        <a:ln w="9525">
                          <a:solidFill>
                            <a:srgbClr val="000000"/>
                          </a:solidFill>
                          <a:miter lim="800000"/>
                          <a:headEnd/>
                          <a:tailEnd/>
                        </a:ln>
                      </wps:spPr>
                      <wps:txbx>
                        <w:txbxContent>
                          <w:p w:rsidR="008B36B2" w:rsidRDefault="008B36B2">
                            <w:r w:rsidRPr="00221C25">
                              <w:rPr>
                                <w:rFonts w:ascii="Times New Roman" w:hAnsi="Times New Roman" w:cs="Times New Roman"/>
                                <w:sz w:val="24"/>
                                <w:szCs w:val="24"/>
                              </w:rPr>
                              <w:t>Тестирование</w:t>
                            </w:r>
                            <w:r>
                              <w:rPr>
                                <w:rFonts w:ascii="Times New Roman" w:hAnsi="Times New Roman" w:cs="Times New Roman"/>
                                <w:sz w:val="24"/>
                                <w:szCs w:val="24"/>
                              </w:rPr>
                              <w:t xml:space="preserve"> (стандартизированное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205.2pt;margin-top:6.5pt;width:133.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">
                <v:textbox>
                  <w:txbxContent>
                    <w:p w:rsidR="008B36B2" w:rsidRDefault="008B36B2">
                      <w:r w:rsidRPr="00221C25">
                        <w:rPr>
                          <w:rFonts w:ascii="Times New Roman" w:hAnsi="Times New Roman" w:cs="Times New Roman"/>
                          <w:sz w:val="24"/>
                          <w:szCs w:val="24"/>
                        </w:rPr>
                        <w:t>Тестирование</w:t>
                      </w:r>
                      <w:r>
                        <w:rPr>
                          <w:rFonts w:ascii="Times New Roman" w:hAnsi="Times New Roman" w:cs="Times New Roman"/>
                          <w:sz w:val="24"/>
                          <w:szCs w:val="24"/>
                        </w:rPr>
                        <w:t xml:space="preserve"> (стандартизированное</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3272790</wp:posOffset>
                </wp:positionH>
                <wp:positionV relativeFrom="paragraph">
                  <wp:posOffset>558800</wp:posOffset>
                </wp:positionV>
                <wp:extent cx="635" cy="342900"/>
                <wp:effectExtent l="5715" t="6350" r="12700" b="12700"/>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57.7pt;margin-top:44pt;width:.0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6AIwIAAD4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3272790</wp:posOffset>
                </wp:positionH>
                <wp:positionV relativeFrom="paragraph">
                  <wp:posOffset>558800</wp:posOffset>
                </wp:positionV>
                <wp:extent cx="1800225" cy="342900"/>
                <wp:effectExtent l="5715" t="6350" r="13335" b="12700"/>
                <wp:wrapNone/>
                <wp:docPr id="2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57.7pt;margin-top:44pt;width:141.7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IwIAAEI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5073015</wp:posOffset>
                </wp:positionH>
                <wp:positionV relativeFrom="paragraph">
                  <wp:posOffset>558800</wp:posOffset>
                </wp:positionV>
                <wp:extent cx="0" cy="342900"/>
                <wp:effectExtent l="5715" t="6350" r="13335" b="12700"/>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99.45pt;margin-top:44pt;width:0;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l5IQIAADwEAAAOAAAAZHJzL2Uyb0RvYy54bWysU9uO2jAQfa/Uf7D8Drlso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2606040</wp:posOffset>
                </wp:positionH>
                <wp:positionV relativeFrom="paragraph">
                  <wp:posOffset>1978025</wp:posOffset>
                </wp:positionV>
                <wp:extent cx="1476375" cy="923925"/>
                <wp:effectExtent l="5715" t="6350" r="13335" b="1270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923925"/>
                        </a:xfrm>
                        <a:prstGeom prst="rect">
                          <a:avLst/>
                        </a:prstGeom>
                        <a:solidFill>
                          <a:srgbClr val="FFFFFF"/>
                        </a:solidFill>
                        <a:ln w="9525">
                          <a:solidFill>
                            <a:srgbClr val="000000"/>
                          </a:solidFill>
                          <a:miter lim="800000"/>
                          <a:headEnd/>
                          <a:tailEnd/>
                        </a:ln>
                      </wps:spPr>
                      <wps:txbx>
                        <w:txbxContent>
                          <w:p w:rsidR="008B36B2" w:rsidRPr="00221C25" w:rsidRDefault="008B36B2">
                            <w:pPr>
                              <w:rPr>
                                <w:rFonts w:ascii="Times New Roman" w:hAnsi="Times New Roman" w:cs="Times New Roman"/>
                                <w:sz w:val="24"/>
                                <w:szCs w:val="24"/>
                              </w:rPr>
                            </w:pPr>
                            <w:r w:rsidRPr="00221C25">
                              <w:rPr>
                                <w:rFonts w:ascii="Times New Roman" w:hAnsi="Times New Roman" w:cs="Times New Roman"/>
                                <w:sz w:val="24"/>
                                <w:szCs w:val="24"/>
                              </w:rPr>
                              <w:t>Стартовый, текущий и итоговый 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margin-left:205.2pt;margin-top:155.75pt;width:116.2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">
                <v:textbox>
                  <w:txbxContent>
                    <w:p w:rsidR="008B36B2" w:rsidRPr="00221C25" w:rsidRDefault="008B36B2">
                      <w:pPr>
                        <w:rPr>
                          <w:rFonts w:ascii="Times New Roman" w:hAnsi="Times New Roman" w:cs="Times New Roman"/>
                          <w:sz w:val="24"/>
                          <w:szCs w:val="24"/>
                        </w:rPr>
                      </w:pPr>
                      <w:r w:rsidRPr="00221C25">
                        <w:rPr>
                          <w:rFonts w:ascii="Times New Roman" w:hAnsi="Times New Roman" w:cs="Times New Roman"/>
                          <w:sz w:val="24"/>
                          <w:szCs w:val="24"/>
                        </w:rPr>
                        <w:t>Стартовый, текущий и итоговый контроль</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2072640</wp:posOffset>
                </wp:positionH>
                <wp:positionV relativeFrom="paragraph">
                  <wp:posOffset>2482850</wp:posOffset>
                </wp:positionV>
                <wp:extent cx="533400" cy="0"/>
                <wp:effectExtent l="5715" t="6350" r="13335" b="12700"/>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63.2pt;margin-top:195.5pt;width:4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9w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1539240</wp:posOffset>
                </wp:positionH>
                <wp:positionV relativeFrom="paragraph">
                  <wp:posOffset>2863850</wp:posOffset>
                </wp:positionV>
                <wp:extent cx="533400" cy="0"/>
                <wp:effectExtent l="5715" t="6350" r="13335" b="1270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21.2pt;margin-top:225.5pt;width:42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9fK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1539240</wp:posOffset>
                </wp:positionH>
                <wp:positionV relativeFrom="paragraph">
                  <wp:posOffset>2168525</wp:posOffset>
                </wp:positionV>
                <wp:extent cx="533400" cy="0"/>
                <wp:effectExtent l="5715" t="6350" r="13335" b="12700"/>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21.2pt;margin-top:170.75pt;width:4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j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1539240</wp:posOffset>
                </wp:positionH>
                <wp:positionV relativeFrom="paragraph">
                  <wp:posOffset>2149475</wp:posOffset>
                </wp:positionV>
                <wp:extent cx="0" cy="19050"/>
                <wp:effectExtent l="5715" t="6350" r="13335" b="1270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21.2pt;margin-top:169.25pt;width:0;height: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1539240</wp:posOffset>
                </wp:positionH>
                <wp:positionV relativeFrom="paragraph">
                  <wp:posOffset>1511300</wp:posOffset>
                </wp:positionV>
                <wp:extent cx="542925" cy="0"/>
                <wp:effectExtent l="5715" t="6350" r="13335" b="1270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21.2pt;margin-top:119pt;width:42.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1539240</wp:posOffset>
                </wp:positionH>
                <wp:positionV relativeFrom="paragraph">
                  <wp:posOffset>901700</wp:posOffset>
                </wp:positionV>
                <wp:extent cx="542925" cy="0"/>
                <wp:effectExtent l="5715" t="6350" r="13335" b="1270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21.2pt;margin-top:71pt;width:42.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Xa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1539240</wp:posOffset>
                </wp:positionH>
                <wp:positionV relativeFrom="paragraph">
                  <wp:posOffset>263525</wp:posOffset>
                </wp:positionV>
                <wp:extent cx="485775" cy="0"/>
                <wp:effectExtent l="5715" t="6350" r="13335" b="12700"/>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1.2pt;margin-top:20.75pt;width:38.2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2720340</wp:posOffset>
                </wp:positionH>
                <wp:positionV relativeFrom="paragraph">
                  <wp:posOffset>3463925</wp:posOffset>
                </wp:positionV>
                <wp:extent cx="485775" cy="609600"/>
                <wp:effectExtent l="24765" t="6350" r="22860" b="1270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09600"/>
                        </a:xfrm>
                        <a:prstGeom prst="downArrow">
                          <a:avLst>
                            <a:gd name="adj1" fmla="val 50000"/>
                            <a:gd name="adj2" fmla="val 313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26" type="#_x0000_t67" style="position:absolute;margin-left:214.2pt;margin-top:272.75pt;width:38.2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3358515</wp:posOffset>
                </wp:positionH>
                <wp:positionV relativeFrom="paragraph">
                  <wp:posOffset>3511550</wp:posOffset>
                </wp:positionV>
                <wp:extent cx="523875" cy="485775"/>
                <wp:effectExtent l="15240" t="25400" r="13335" b="317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85775"/>
                        </a:xfrm>
                        <a:prstGeom prst="leftArrow">
                          <a:avLst>
                            <a:gd name="adj1" fmla="val 50000"/>
                            <a:gd name="adj2" fmla="val 269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 o:spid="_x0000_s1026" type="#_x0000_t66" style="position:absolute;margin-left:264.45pt;margin-top:276.5pt;width:41.2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1967865</wp:posOffset>
                </wp:positionH>
                <wp:positionV relativeFrom="paragraph">
                  <wp:posOffset>3511550</wp:posOffset>
                </wp:positionV>
                <wp:extent cx="514350" cy="485775"/>
                <wp:effectExtent l="5715" t="25400" r="13335" b="3175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85775"/>
                        </a:xfrm>
                        <a:prstGeom prst="rightArrow">
                          <a:avLst>
                            <a:gd name="adj1" fmla="val 50000"/>
                            <a:gd name="adj2" fmla="val 26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 o:spid="_x0000_s1026" type="#_x0000_t13" style="position:absolute;margin-left:154.95pt;margin-top:276.5pt;width:40.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91440</wp:posOffset>
                </wp:positionH>
                <wp:positionV relativeFrom="paragraph">
                  <wp:posOffset>4378325</wp:posOffset>
                </wp:positionV>
                <wp:extent cx="1562100" cy="2200275"/>
                <wp:effectExtent l="5715" t="6350" r="13335" b="1270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200275"/>
                        </a:xfrm>
                        <a:prstGeom prst="rect">
                          <a:avLst/>
                        </a:prstGeom>
                        <a:solidFill>
                          <a:srgbClr val="FFFFFF"/>
                        </a:solidFill>
                        <a:ln w="9525">
                          <a:solidFill>
                            <a:srgbClr val="000000"/>
                          </a:solidFill>
                          <a:miter lim="800000"/>
                          <a:headEnd/>
                          <a:tailEnd/>
                        </a:ln>
                      </wps:spPr>
                      <wps:txbx>
                        <w:txbxContent>
                          <w:p w:rsidR="008B36B2" w:rsidRDefault="008B36B2" w:rsidP="00503527">
                            <w:pPr>
                              <w:spacing w:after="0" w:line="240" w:lineRule="auto"/>
                              <w:rPr>
                                <w:rFonts w:ascii="Times New Roman" w:hAnsi="Times New Roman" w:cs="Times New Roman"/>
                              </w:rPr>
                            </w:pPr>
                            <w:r w:rsidRPr="00503527">
                              <w:rPr>
                                <w:rFonts w:ascii="Times New Roman" w:hAnsi="Times New Roman" w:cs="Times New Roman"/>
                              </w:rPr>
                              <w:t>Механизмы обеспечения качества оценки:</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-реалистичность требований и критериев;</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-уровневые требования к результатам;</w:t>
                            </w:r>
                          </w:p>
                          <w:p w:rsidR="008B36B2" w:rsidRPr="00503527" w:rsidRDefault="008B36B2" w:rsidP="00503527">
                            <w:pPr>
                              <w:spacing w:after="0" w:line="240" w:lineRule="auto"/>
                              <w:rPr>
                                <w:rFonts w:ascii="Times New Roman" w:hAnsi="Times New Roman" w:cs="Times New Roman"/>
                              </w:rPr>
                            </w:pPr>
                            <w:r>
                              <w:rPr>
                                <w:rFonts w:ascii="Times New Roman" w:hAnsi="Times New Roman" w:cs="Times New Roman"/>
                              </w:rPr>
                              <w:t>-открытость требований и критериев.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margin-left:7.2pt;margin-top:344.75pt;width:123pt;height:17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">
                <v:textbox>
                  <w:txbxContent>
                    <w:p w:rsidR="008B36B2" w:rsidRDefault="008B36B2" w:rsidP="00503527">
                      <w:pPr>
                        <w:spacing w:after="0" w:line="240" w:lineRule="auto"/>
                        <w:rPr>
                          <w:rFonts w:ascii="Times New Roman" w:hAnsi="Times New Roman" w:cs="Times New Roman"/>
                        </w:rPr>
                      </w:pPr>
                      <w:r w:rsidRPr="00503527">
                        <w:rPr>
                          <w:rFonts w:ascii="Times New Roman" w:hAnsi="Times New Roman" w:cs="Times New Roman"/>
                        </w:rPr>
                        <w:t>Механизмы обеспечения качества оценки:</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-реалистичность требований и критериев;</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-уровневые требования к результатам;</w:t>
                      </w:r>
                    </w:p>
                    <w:p w:rsidR="008B36B2" w:rsidRPr="00503527" w:rsidRDefault="008B36B2" w:rsidP="00503527">
                      <w:pPr>
                        <w:spacing w:after="0" w:line="240" w:lineRule="auto"/>
                        <w:rPr>
                          <w:rFonts w:ascii="Times New Roman" w:hAnsi="Times New Roman" w:cs="Times New Roman"/>
                        </w:rPr>
                      </w:pPr>
                      <w:r>
                        <w:rPr>
                          <w:rFonts w:ascii="Times New Roman" w:hAnsi="Times New Roman" w:cs="Times New Roman"/>
                        </w:rPr>
                        <w:t>-открытость требований и критериев.</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3958590</wp:posOffset>
                </wp:positionH>
                <wp:positionV relativeFrom="paragraph">
                  <wp:posOffset>3463925</wp:posOffset>
                </wp:positionV>
                <wp:extent cx="1733550" cy="609600"/>
                <wp:effectExtent l="5715" t="6350" r="13335" b="1270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9600"/>
                        </a:xfrm>
                        <a:prstGeom prst="rect">
                          <a:avLst/>
                        </a:prstGeom>
                        <a:solidFill>
                          <a:srgbClr val="FFFFFF"/>
                        </a:solidFill>
                        <a:ln w="9525">
                          <a:solidFill>
                            <a:srgbClr val="000000"/>
                          </a:solidFill>
                          <a:miter lim="800000"/>
                          <a:headEnd/>
                          <a:tailEnd/>
                        </a:ln>
                      </wps:spPr>
                      <wps:txbx>
                        <w:txbxContent>
                          <w:p w:rsidR="008B36B2" w:rsidRPr="00221C25" w:rsidRDefault="008B36B2" w:rsidP="00221C25">
                            <w:pPr>
                              <w:jc w:val="center"/>
                              <w:rPr>
                                <w:rFonts w:ascii="Times New Roman" w:hAnsi="Times New Roman" w:cs="Times New Roman"/>
                                <w:b/>
                                <w:sz w:val="28"/>
                                <w:szCs w:val="28"/>
                              </w:rPr>
                            </w:pPr>
                            <w:r w:rsidRPr="00221C25">
                              <w:rPr>
                                <w:rFonts w:ascii="Times New Roman" w:hAnsi="Times New Roman" w:cs="Times New Roman"/>
                                <w:b/>
                                <w:sz w:val="28"/>
                                <w:szCs w:val="28"/>
                              </w:rPr>
                              <w:t>Внешняя оценка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6" style="position:absolute;margin-left:311.7pt;margin-top:272.75pt;width:136.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L1KwIAAFE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">
                <v:textbox>
                  <w:txbxContent>
                    <w:p w:rsidR="008B36B2" w:rsidRPr="00221C25" w:rsidRDefault="008B36B2" w:rsidP="00221C25">
                      <w:pPr>
                        <w:jc w:val="center"/>
                        <w:rPr>
                          <w:rFonts w:ascii="Times New Roman" w:hAnsi="Times New Roman" w:cs="Times New Roman"/>
                          <w:b/>
                          <w:sz w:val="28"/>
                          <w:szCs w:val="28"/>
                        </w:rPr>
                      </w:pPr>
                      <w:r w:rsidRPr="00221C25">
                        <w:rPr>
                          <w:rFonts w:ascii="Times New Roman" w:hAnsi="Times New Roman" w:cs="Times New Roman"/>
                          <w:b/>
                          <w:sz w:val="28"/>
                          <w:szCs w:val="28"/>
                        </w:rPr>
                        <w:t>Внешняя оценка</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91440</wp:posOffset>
                </wp:positionH>
                <wp:positionV relativeFrom="paragraph">
                  <wp:posOffset>3463925</wp:posOffset>
                </wp:positionV>
                <wp:extent cx="1781175" cy="609600"/>
                <wp:effectExtent l="5715" t="6350" r="1333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09600"/>
                        </a:xfrm>
                        <a:prstGeom prst="rect">
                          <a:avLst/>
                        </a:prstGeom>
                        <a:solidFill>
                          <a:srgbClr val="FFFFFF"/>
                        </a:solidFill>
                        <a:ln w="9525">
                          <a:solidFill>
                            <a:srgbClr val="000000"/>
                          </a:solidFill>
                          <a:miter lim="800000"/>
                          <a:headEnd/>
                          <a:tailEnd/>
                        </a:ln>
                      </wps:spPr>
                      <wps:txbx>
                        <w:txbxContent>
                          <w:p w:rsidR="008B36B2" w:rsidRPr="00221C25" w:rsidRDefault="008B36B2" w:rsidP="00221C25">
                            <w:pPr>
                              <w:spacing w:after="0" w:line="240" w:lineRule="auto"/>
                              <w:jc w:val="center"/>
                              <w:rPr>
                                <w:rFonts w:ascii="Times New Roman" w:hAnsi="Times New Roman" w:cs="Times New Roman"/>
                                <w:b/>
                                <w:sz w:val="28"/>
                                <w:szCs w:val="28"/>
                              </w:rPr>
                            </w:pPr>
                            <w:r w:rsidRPr="00221C25">
                              <w:rPr>
                                <w:rFonts w:ascii="Times New Roman" w:hAnsi="Times New Roman" w:cs="Times New Roman"/>
                                <w:b/>
                                <w:sz w:val="28"/>
                                <w:szCs w:val="28"/>
                              </w:rPr>
                              <w:t>Внутренняя</w:t>
                            </w:r>
                          </w:p>
                          <w:p w:rsidR="008B36B2" w:rsidRPr="00221C25" w:rsidRDefault="008B36B2" w:rsidP="00221C25">
                            <w:pPr>
                              <w:spacing w:after="0" w:line="240" w:lineRule="auto"/>
                              <w:jc w:val="center"/>
                              <w:rPr>
                                <w:rFonts w:ascii="Times New Roman" w:hAnsi="Times New Roman" w:cs="Times New Roman"/>
                                <w:b/>
                                <w:sz w:val="28"/>
                                <w:szCs w:val="28"/>
                              </w:rPr>
                            </w:pPr>
                            <w:r w:rsidRPr="00221C25">
                              <w:rPr>
                                <w:rFonts w:ascii="Times New Roman" w:hAnsi="Times New Roman" w:cs="Times New Roman"/>
                                <w:b/>
                                <w:sz w:val="28"/>
                                <w:szCs w:val="28"/>
                              </w:rPr>
                              <w:t>оценка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margin-left:7.2pt;margin-top:272.75pt;width:140.2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GrKwIAAFA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">
                <v:textbox>
                  <w:txbxContent>
                    <w:p w:rsidR="008B36B2" w:rsidRPr="00221C25" w:rsidRDefault="008B36B2" w:rsidP="00221C25">
                      <w:pPr>
                        <w:spacing w:after="0" w:line="240" w:lineRule="auto"/>
                        <w:jc w:val="center"/>
                        <w:rPr>
                          <w:rFonts w:ascii="Times New Roman" w:hAnsi="Times New Roman" w:cs="Times New Roman"/>
                          <w:b/>
                          <w:sz w:val="28"/>
                          <w:szCs w:val="28"/>
                        </w:rPr>
                      </w:pPr>
                      <w:r w:rsidRPr="00221C25">
                        <w:rPr>
                          <w:rFonts w:ascii="Times New Roman" w:hAnsi="Times New Roman" w:cs="Times New Roman"/>
                          <w:b/>
                          <w:sz w:val="28"/>
                          <w:szCs w:val="28"/>
                        </w:rPr>
                        <w:t>Внутренняя</w:t>
                      </w:r>
                    </w:p>
                    <w:p w:rsidR="008B36B2" w:rsidRPr="00221C25" w:rsidRDefault="008B36B2" w:rsidP="00221C25">
                      <w:pPr>
                        <w:spacing w:after="0" w:line="240" w:lineRule="auto"/>
                        <w:jc w:val="center"/>
                        <w:rPr>
                          <w:rFonts w:ascii="Times New Roman" w:hAnsi="Times New Roman" w:cs="Times New Roman"/>
                          <w:b/>
                          <w:sz w:val="28"/>
                          <w:szCs w:val="28"/>
                        </w:rPr>
                      </w:pPr>
                      <w:r w:rsidRPr="00221C25">
                        <w:rPr>
                          <w:rFonts w:ascii="Times New Roman" w:hAnsi="Times New Roman" w:cs="Times New Roman"/>
                          <w:b/>
                          <w:sz w:val="28"/>
                          <w:szCs w:val="28"/>
                        </w:rPr>
                        <w:t>оценка</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2596515</wp:posOffset>
                </wp:positionH>
                <wp:positionV relativeFrom="paragraph">
                  <wp:posOffset>901700</wp:posOffset>
                </wp:positionV>
                <wp:extent cx="1476375" cy="800100"/>
                <wp:effectExtent l="5715" t="6350" r="13335" b="1270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00100"/>
                        </a:xfrm>
                        <a:prstGeom prst="rect">
                          <a:avLst/>
                        </a:prstGeom>
                        <a:solidFill>
                          <a:srgbClr val="FFFFFF"/>
                        </a:solidFill>
                        <a:ln w="9525">
                          <a:solidFill>
                            <a:srgbClr val="000000"/>
                          </a:solidFill>
                          <a:miter lim="800000"/>
                          <a:headEnd/>
                          <a:tailEnd/>
                        </a:ln>
                      </wps:spPr>
                      <wps:txbx>
                        <w:txbxContent>
                          <w:p w:rsidR="008B36B2" w:rsidRPr="00221C25" w:rsidRDefault="008B36B2" w:rsidP="00221C25">
                            <w:pPr>
                              <w:spacing w:after="0" w:line="240" w:lineRule="auto"/>
                              <w:rPr>
                                <w:rFonts w:ascii="Times New Roman" w:hAnsi="Times New Roman" w:cs="Times New Roman"/>
                              </w:rPr>
                            </w:pPr>
                            <w:r w:rsidRPr="00221C25">
                              <w:rPr>
                                <w:rFonts w:ascii="Times New Roman" w:hAnsi="Times New Roman" w:cs="Times New Roman"/>
                                <w:sz w:val="24"/>
                                <w:szCs w:val="24"/>
                              </w:rPr>
                              <w:t>Аттестация учащихся,</w:t>
                            </w:r>
                            <w:r w:rsidRPr="00221C25">
                              <w:rPr>
                                <w:rFonts w:ascii="Times New Roman" w:hAnsi="Times New Roman" w:cs="Times New Roman"/>
                              </w:rPr>
                              <w:t xml:space="preserve">  педагогических кадров</w:t>
                            </w:r>
                            <w:r>
                              <w:rPr>
                                <w:rFonts w:ascii="Times New Roman" w:hAnsi="Times New Roman" w:cs="Times New Roman"/>
                              </w:rPr>
                              <w:t xml:space="preserve">, </w:t>
                            </w:r>
                            <w:r w:rsidRPr="00221C25">
                              <w:rPr>
                                <w:rFonts w:ascii="Times New Roman" w:hAnsi="Times New Roman" w:cs="Times New Roman"/>
                              </w:rPr>
                              <w:t>школ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8" style="position:absolute;margin-left:204.45pt;margin-top:71pt;width:116.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">
                <v:textbox>
                  <w:txbxContent>
                    <w:p w:rsidR="008B36B2" w:rsidRPr="00221C25" w:rsidRDefault="008B36B2" w:rsidP="00221C25">
                      <w:pPr>
                        <w:spacing w:after="0" w:line="240" w:lineRule="auto"/>
                        <w:rPr>
                          <w:rFonts w:ascii="Times New Roman" w:hAnsi="Times New Roman" w:cs="Times New Roman"/>
                        </w:rPr>
                      </w:pPr>
                      <w:r w:rsidRPr="00221C25">
                        <w:rPr>
                          <w:rFonts w:ascii="Times New Roman" w:hAnsi="Times New Roman" w:cs="Times New Roman"/>
                          <w:sz w:val="24"/>
                          <w:szCs w:val="24"/>
                        </w:rPr>
                        <w:t>Аттестация учащихся,</w:t>
                      </w:r>
                      <w:r w:rsidRPr="00221C25">
                        <w:rPr>
                          <w:rFonts w:ascii="Times New Roman" w:hAnsi="Times New Roman" w:cs="Times New Roman"/>
                        </w:rPr>
                        <w:t xml:space="preserve">  педагогических кадров</w:t>
                      </w:r>
                      <w:r>
                        <w:rPr>
                          <w:rFonts w:ascii="Times New Roman" w:hAnsi="Times New Roman" w:cs="Times New Roman"/>
                        </w:rPr>
                        <w:t xml:space="preserve">, </w:t>
                      </w:r>
                      <w:r w:rsidRPr="00221C25">
                        <w:rPr>
                          <w:rFonts w:ascii="Times New Roman" w:hAnsi="Times New Roman" w:cs="Times New Roman"/>
                        </w:rPr>
                        <w:t>школ</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4377690</wp:posOffset>
                </wp:positionH>
                <wp:positionV relativeFrom="paragraph">
                  <wp:posOffset>930275</wp:posOffset>
                </wp:positionV>
                <wp:extent cx="1381125" cy="495300"/>
                <wp:effectExtent l="5715" t="6350" r="13335" b="1270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95300"/>
                        </a:xfrm>
                        <a:prstGeom prst="rect">
                          <a:avLst/>
                        </a:prstGeom>
                        <a:solidFill>
                          <a:srgbClr val="FFFFFF"/>
                        </a:solidFill>
                        <a:ln w="9525">
                          <a:solidFill>
                            <a:srgbClr val="000000"/>
                          </a:solidFill>
                          <a:miter lim="800000"/>
                          <a:headEnd/>
                          <a:tailEnd/>
                        </a:ln>
                      </wps:spPr>
                      <wps:txbx>
                        <w:txbxContent>
                          <w:p w:rsidR="008B36B2" w:rsidRPr="00221C25" w:rsidRDefault="008B36B2">
                            <w:pPr>
                              <w:rPr>
                                <w:rFonts w:ascii="Times New Roman" w:hAnsi="Times New Roman" w:cs="Times New Roman"/>
                                <w:sz w:val="24"/>
                                <w:szCs w:val="24"/>
                              </w:rPr>
                            </w:pPr>
                            <w:r w:rsidRPr="00221C25">
                              <w:rPr>
                                <w:rFonts w:ascii="Times New Roman" w:hAnsi="Times New Roman" w:cs="Times New Roman"/>
                                <w:sz w:val="24"/>
                                <w:szCs w:val="24"/>
                              </w:rPr>
                              <w:t>Мониторинговые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344.7pt;margin-top:73.25pt;width:108.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WSKgIAAFA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">
                <v:textbox>
                  <w:txbxContent>
                    <w:p w:rsidR="008B36B2" w:rsidRPr="00221C25" w:rsidRDefault="008B36B2">
                      <w:pPr>
                        <w:rPr>
                          <w:rFonts w:ascii="Times New Roman" w:hAnsi="Times New Roman" w:cs="Times New Roman"/>
                          <w:sz w:val="24"/>
                          <w:szCs w:val="24"/>
                        </w:rPr>
                      </w:pPr>
                      <w:r w:rsidRPr="00221C25">
                        <w:rPr>
                          <w:rFonts w:ascii="Times New Roman" w:hAnsi="Times New Roman" w:cs="Times New Roman"/>
                          <w:sz w:val="24"/>
                          <w:szCs w:val="24"/>
                        </w:rPr>
                        <w:t>Мониторинговые исследования</w:t>
                      </w:r>
                    </w:p>
                  </w:txbxContent>
                </v:textbox>
              </v:rect>
            </w:pict>
          </mc:Fallback>
        </mc:AlternateContent>
      </w:r>
      <w:r w:rsidR="00D475D7">
        <w:tab/>
      </w:r>
    </w:p>
    <w:p w:rsidR="00674DA2" w:rsidRDefault="00674DA2" w:rsidP="00D475D7">
      <w:pPr>
        <w:tabs>
          <w:tab w:val="left" w:pos="3900"/>
        </w:tabs>
      </w:pPr>
    </w:p>
    <w:p w:rsidR="00674DA2" w:rsidRDefault="00073C70" w:rsidP="00D475D7">
      <w:pPr>
        <w:tabs>
          <w:tab w:val="left" w:pos="3900"/>
        </w:tabs>
      </w:pPr>
      <w:r>
        <w:rPr>
          <w:noProof/>
        </w:rPr>
        <mc:AlternateContent>
          <mc:Choice Requires="wps">
            <w:drawing>
              <wp:anchor distT="0" distB="0" distL="114300" distR="114300" simplePos="0" relativeHeight="251665408" behindDoc="0" locked="0" layoutInCell="1" allowOverlap="1">
                <wp:simplePos x="0" y="0"/>
                <wp:positionH relativeFrom="column">
                  <wp:posOffset>-365760</wp:posOffset>
                </wp:positionH>
                <wp:positionV relativeFrom="paragraph">
                  <wp:posOffset>93345</wp:posOffset>
                </wp:positionV>
                <wp:extent cx="1905000" cy="561975"/>
                <wp:effectExtent l="5715" t="7620" r="13335" b="1143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61975"/>
                        </a:xfrm>
                        <a:prstGeom prst="rect">
                          <a:avLst/>
                        </a:prstGeom>
                        <a:solidFill>
                          <a:srgbClr val="FFFFFF"/>
                        </a:solidFill>
                        <a:ln w="9525">
                          <a:solidFill>
                            <a:srgbClr val="000000"/>
                          </a:solidFill>
                          <a:miter lim="800000"/>
                          <a:headEnd/>
                          <a:tailEnd/>
                        </a:ln>
                      </wps:spPr>
                      <wps:txbx>
                        <w:txbxContent>
                          <w:p w:rsidR="008B36B2" w:rsidRDefault="008B36B2">
                            <w:r>
                              <w:t>Проекты, конкурсы,смотры, викторины, олимпиады</w:t>
                            </w:r>
                          </w:p>
                          <w:p w:rsidR="008B36B2" w:rsidRDefault="008B36B2"/>
                          <w:p w:rsidR="008B36B2" w:rsidRDefault="008B36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0" style="position:absolute;margin-left:-28.8pt;margin-top:7.35pt;width:150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">
                <v:textbox>
                  <w:txbxContent>
                    <w:p w:rsidR="008B36B2" w:rsidRDefault="008B36B2">
                      <w:r>
                        <w:t>Проекты, конкурсы,смотры, викторины, олимпиады</w:t>
                      </w:r>
                    </w:p>
                    <w:p w:rsidR="008B36B2" w:rsidRDefault="008B36B2"/>
                    <w:p w:rsidR="008B36B2" w:rsidRDefault="008B36B2"/>
                  </w:txbxContent>
                </v:textbox>
              </v:rect>
            </w:pict>
          </mc:Fallback>
        </mc:AlternateContent>
      </w:r>
    </w:p>
    <w:p w:rsidR="00674DA2" w:rsidRDefault="00674DA2" w:rsidP="00D475D7">
      <w:pPr>
        <w:tabs>
          <w:tab w:val="left" w:pos="3900"/>
        </w:tabs>
      </w:pPr>
    </w:p>
    <w:p w:rsidR="00674DA2" w:rsidRDefault="00073C70" w:rsidP="00D475D7">
      <w:pPr>
        <w:tabs>
          <w:tab w:val="left" w:pos="3900"/>
        </w:tabs>
      </w:pPr>
      <w:r>
        <w:rPr>
          <w:noProof/>
        </w:rPr>
        <mc:AlternateContent>
          <mc:Choice Requires="wps">
            <w:drawing>
              <wp:anchor distT="0" distB="0" distL="114300" distR="114300" simplePos="0" relativeHeight="251664384" behindDoc="0" locked="0" layoutInCell="1" allowOverlap="1">
                <wp:simplePos x="0" y="0"/>
                <wp:positionH relativeFrom="column">
                  <wp:posOffset>-365760</wp:posOffset>
                </wp:positionH>
                <wp:positionV relativeFrom="paragraph">
                  <wp:posOffset>132715</wp:posOffset>
                </wp:positionV>
                <wp:extent cx="1905000" cy="638175"/>
                <wp:effectExtent l="5715" t="8890" r="13335" b="1016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38175"/>
                        </a:xfrm>
                        <a:prstGeom prst="rect">
                          <a:avLst/>
                        </a:prstGeom>
                        <a:solidFill>
                          <a:srgbClr val="FFFFFF"/>
                        </a:solidFill>
                        <a:ln w="9525">
                          <a:solidFill>
                            <a:srgbClr val="000000"/>
                          </a:solidFill>
                          <a:miter lim="800000"/>
                          <a:headEnd/>
                          <a:tailEnd/>
                        </a:ln>
                      </wps:spPr>
                      <wps:txbx>
                        <w:txbxContent>
                          <w:p w:rsidR="008B36B2" w:rsidRDefault="008B36B2">
                            <w:r w:rsidRPr="00DA5D09">
                              <w:t>Спортивные соревнования,</w:t>
                            </w:r>
                            <w:r>
                              <w:t xml:space="preserve"> </w:t>
                            </w:r>
                            <w:r w:rsidRPr="00DA5D09">
                              <w:t>социальные</w:t>
                            </w:r>
                            <w:r>
                              <w:t xml:space="preserve"> акции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margin-left:-28.8pt;margin-top:10.45pt;width:150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">
                <v:textbox>
                  <w:txbxContent>
                    <w:p w:rsidR="008B36B2" w:rsidRDefault="008B36B2">
                      <w:r w:rsidRPr="00DA5D09">
                        <w:t>Спортивные соревнования,</w:t>
                      </w:r>
                      <w:r>
                        <w:t xml:space="preserve"> </w:t>
                      </w:r>
                      <w:r w:rsidRPr="00DA5D09">
                        <w:t>социальные</w:t>
                      </w:r>
                      <w:r>
                        <w:t xml:space="preserve"> акции</w:t>
                      </w:r>
                    </w:p>
                  </w:txbxContent>
                </v:textbox>
              </v:rect>
            </w:pict>
          </mc:Fallback>
        </mc:AlternateContent>
      </w:r>
    </w:p>
    <w:p w:rsidR="00674DA2" w:rsidRDefault="00674DA2" w:rsidP="00D475D7">
      <w:pPr>
        <w:tabs>
          <w:tab w:val="left" w:pos="3900"/>
        </w:tabs>
      </w:pPr>
    </w:p>
    <w:p w:rsidR="00674DA2" w:rsidRDefault="00073C70" w:rsidP="00D475D7">
      <w:pPr>
        <w:tabs>
          <w:tab w:val="left" w:pos="3900"/>
        </w:tabs>
      </w:pPr>
      <w:r>
        <w:rPr>
          <w:noProof/>
        </w:rPr>
        <mc:AlternateContent>
          <mc:Choice Requires="wps">
            <w:drawing>
              <wp:anchor distT="0" distB="0" distL="114300" distR="114300" simplePos="0" relativeHeight="251662336" behindDoc="0" locked="0" layoutInCell="1" allowOverlap="1">
                <wp:simplePos x="0" y="0"/>
                <wp:positionH relativeFrom="column">
                  <wp:posOffset>-365760</wp:posOffset>
                </wp:positionH>
                <wp:positionV relativeFrom="paragraph">
                  <wp:posOffset>210820</wp:posOffset>
                </wp:positionV>
                <wp:extent cx="1905000" cy="390525"/>
                <wp:effectExtent l="5715" t="10795" r="13335" b="825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90525"/>
                        </a:xfrm>
                        <a:prstGeom prst="rect">
                          <a:avLst/>
                        </a:prstGeom>
                        <a:solidFill>
                          <a:srgbClr val="FFFFFF"/>
                        </a:solidFill>
                        <a:ln w="9525">
                          <a:solidFill>
                            <a:srgbClr val="000000"/>
                          </a:solidFill>
                          <a:miter lim="800000"/>
                          <a:headEnd/>
                          <a:tailEnd/>
                        </a:ln>
                      </wps:spPr>
                      <wps:txbx>
                        <w:txbxContent>
                          <w:p w:rsidR="008B36B2" w:rsidRDefault="008B36B2">
                            <w:r>
                              <w:t>Портфолио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2" style="position:absolute;margin-left:-28.8pt;margin-top:16.6pt;width:150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">
                <v:textbox>
                  <w:txbxContent>
                    <w:p w:rsidR="008B36B2" w:rsidRDefault="008B36B2">
                      <w:r>
                        <w:t>Портфолио</w:t>
                      </w:r>
                    </w:p>
                  </w:txbxContent>
                </v:textbox>
              </v:rect>
            </w:pict>
          </mc:Fallback>
        </mc:AlternateContent>
      </w:r>
    </w:p>
    <w:p w:rsidR="00674DA2" w:rsidRDefault="00674DA2" w:rsidP="00D475D7">
      <w:pPr>
        <w:tabs>
          <w:tab w:val="left" w:pos="3900"/>
        </w:tabs>
      </w:pPr>
    </w:p>
    <w:p w:rsidR="00674DA2" w:rsidRDefault="00073C70" w:rsidP="00D475D7">
      <w:pPr>
        <w:tabs>
          <w:tab w:val="left" w:pos="3900"/>
        </w:tabs>
      </w:pPr>
      <w:r>
        <w:rPr>
          <w:noProof/>
        </w:rPr>
        <mc:AlternateContent>
          <mc:Choice Requires="wps">
            <w:drawing>
              <wp:anchor distT="0" distB="0" distL="114300" distR="114300" simplePos="0" relativeHeight="251663360" behindDoc="0" locked="0" layoutInCell="1" allowOverlap="1">
                <wp:simplePos x="0" y="0"/>
                <wp:positionH relativeFrom="column">
                  <wp:posOffset>-365760</wp:posOffset>
                </wp:positionH>
                <wp:positionV relativeFrom="paragraph">
                  <wp:posOffset>50165</wp:posOffset>
                </wp:positionV>
                <wp:extent cx="1905000" cy="504825"/>
                <wp:effectExtent l="5715" t="12065" r="13335" b="69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04825"/>
                        </a:xfrm>
                        <a:prstGeom prst="rect">
                          <a:avLst/>
                        </a:prstGeom>
                        <a:solidFill>
                          <a:srgbClr val="FFFFFF"/>
                        </a:solidFill>
                        <a:ln w="9525">
                          <a:solidFill>
                            <a:srgbClr val="000000"/>
                          </a:solidFill>
                          <a:miter lim="800000"/>
                          <a:headEnd/>
                          <a:tailEnd/>
                        </a:ln>
                      </wps:spPr>
                      <wps:txbx>
                        <w:txbxContent>
                          <w:p w:rsidR="008B36B2" w:rsidRDefault="008B36B2">
                            <w:r>
                              <w:t>Письменный или устный опрос.</w:t>
                            </w:r>
                          </w:p>
                          <w:p w:rsidR="008B36B2" w:rsidRDefault="008B36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3" style="position:absolute;margin-left:-28.8pt;margin-top:3.95pt;width:150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">
                <v:textbox>
                  <w:txbxContent>
                    <w:p w:rsidR="008B36B2" w:rsidRDefault="008B36B2">
                      <w:r>
                        <w:t>Письменный или устный опрос.</w:t>
                      </w:r>
                    </w:p>
                    <w:p w:rsidR="008B36B2" w:rsidRDefault="008B36B2"/>
                  </w:txbxContent>
                </v:textbox>
              </v:rect>
            </w:pict>
          </mc:Fallback>
        </mc:AlternateContent>
      </w:r>
    </w:p>
    <w:p w:rsidR="00674DA2" w:rsidRDefault="00674DA2" w:rsidP="00D475D7">
      <w:pPr>
        <w:tabs>
          <w:tab w:val="left" w:pos="3900"/>
        </w:tabs>
      </w:pPr>
    </w:p>
    <w:p w:rsidR="00674DA2" w:rsidRDefault="00674DA2" w:rsidP="00D475D7">
      <w:pPr>
        <w:tabs>
          <w:tab w:val="left" w:pos="3900"/>
        </w:tabs>
      </w:pPr>
    </w:p>
    <w:p w:rsidR="00DA5D09" w:rsidRDefault="00DA5D09" w:rsidP="00D475D7">
      <w:pPr>
        <w:tabs>
          <w:tab w:val="left" w:pos="3900"/>
        </w:tabs>
      </w:pPr>
    </w:p>
    <w:p w:rsidR="00DA5D09" w:rsidRDefault="00DA5D09"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B02704" w:rsidRDefault="00B02704" w:rsidP="00D475D7">
      <w:pPr>
        <w:tabs>
          <w:tab w:val="left" w:pos="3900"/>
        </w:tabs>
        <w:rPr>
          <w:rFonts w:ascii="Times New Roman" w:hAnsi="Times New Roman" w:cs="Times New Roman"/>
          <w:sz w:val="24"/>
          <w:szCs w:val="24"/>
          <w:u w:val="single"/>
        </w:rPr>
      </w:pPr>
    </w:p>
    <w:p w:rsidR="00BB5701" w:rsidRPr="00B02704" w:rsidRDefault="00502FAD" w:rsidP="00D475D7">
      <w:pPr>
        <w:tabs>
          <w:tab w:val="left" w:pos="3900"/>
        </w:tabs>
        <w:rPr>
          <w:rFonts w:ascii="Times New Roman" w:hAnsi="Times New Roman" w:cs="Times New Roman"/>
          <w:sz w:val="24"/>
          <w:szCs w:val="24"/>
          <w:u w:val="single"/>
        </w:rPr>
      </w:pPr>
      <w:r w:rsidRPr="00B02704">
        <w:rPr>
          <w:rFonts w:ascii="Times New Roman" w:hAnsi="Times New Roman" w:cs="Times New Roman"/>
          <w:sz w:val="24"/>
          <w:szCs w:val="24"/>
          <w:u w:val="single"/>
        </w:rPr>
        <w:t xml:space="preserve">   Измерители (баллы, зачёт, отметка, с</w:t>
      </w:r>
      <w:r w:rsidR="00D8670E">
        <w:rPr>
          <w:rFonts w:ascii="Times New Roman" w:hAnsi="Times New Roman" w:cs="Times New Roman"/>
          <w:sz w:val="24"/>
          <w:szCs w:val="24"/>
          <w:u w:val="single"/>
        </w:rPr>
        <w:t>а</w:t>
      </w:r>
      <w:r w:rsidRPr="00B02704">
        <w:rPr>
          <w:rFonts w:ascii="Times New Roman" w:hAnsi="Times New Roman" w:cs="Times New Roman"/>
          <w:sz w:val="24"/>
          <w:szCs w:val="24"/>
          <w:u w:val="single"/>
        </w:rPr>
        <w:t>мооценка и т.д.)шкалы, критерии оценивания достижений, способы ( презентации, контрольные, практические работы, графики, модели, рефераты и т.д.) представления результатов определяются на заседаниях методических объединений или локальным актом в выпуском классе.</w:t>
      </w:r>
    </w:p>
    <w:p w:rsidR="00454584" w:rsidRDefault="00B02704" w:rsidP="00B02704">
      <w:pPr>
        <w:pStyle w:val="1"/>
        <w:spacing w:before="0" w:line="360" w:lineRule="auto"/>
        <w:rPr>
          <w:rFonts w:ascii="Times New Roman" w:hAnsi="Times New Roman"/>
          <w:color w:val="auto"/>
          <w:sz w:val="24"/>
          <w:szCs w:val="24"/>
        </w:rPr>
      </w:pPr>
      <w:bookmarkStart w:id="88" w:name="_Toc410653980"/>
      <w:bookmarkStart w:id="89" w:name="_Toc414553166"/>
      <w:r>
        <w:rPr>
          <w:rFonts w:ascii="Times New Roman" w:eastAsiaTheme="minorEastAsia" w:hAnsi="Times New Roman" w:cs="Times New Roman"/>
          <w:bCs w:val="0"/>
          <w:color w:val="auto"/>
          <w:sz w:val="24"/>
          <w:szCs w:val="24"/>
        </w:rPr>
        <w:t>2.СОДЕРЖАТЕЛЬНЫЙ РАЗДЕЛ</w:t>
      </w:r>
      <w:r w:rsidR="00454584" w:rsidRPr="0090583F">
        <w:rPr>
          <w:rFonts w:ascii="Times New Roman" w:hAnsi="Times New Roman"/>
          <w:color w:val="auto"/>
          <w:sz w:val="24"/>
          <w:szCs w:val="24"/>
        </w:rPr>
        <w:t xml:space="preserve"> </w:t>
      </w:r>
      <w:bookmarkEnd w:id="88"/>
      <w:bookmarkEnd w:id="89"/>
    </w:p>
    <w:p w:rsidR="00AF0C51" w:rsidRPr="00AF0C51" w:rsidRDefault="00B02704" w:rsidP="00AF0C51">
      <w:pPr>
        <w:jc w:val="center"/>
        <w:rPr>
          <w:rFonts w:ascii="Times New Roman" w:hAnsi="Times New Roman" w:cs="Times New Roman"/>
          <w:b/>
          <w:sz w:val="28"/>
          <w:szCs w:val="28"/>
        </w:rPr>
      </w:pPr>
      <w:r>
        <w:rPr>
          <w:rFonts w:ascii="Times New Roman" w:hAnsi="Times New Roman" w:cs="Times New Roman"/>
          <w:b/>
          <w:sz w:val="28"/>
          <w:szCs w:val="28"/>
        </w:rPr>
        <w:t>2.1.Программа развития</w:t>
      </w:r>
      <w:r w:rsidR="00AF0C51" w:rsidRPr="00AF0C51">
        <w:rPr>
          <w:rFonts w:ascii="Times New Roman" w:hAnsi="Times New Roman" w:cs="Times New Roman"/>
          <w:b/>
          <w:sz w:val="28"/>
          <w:szCs w:val="28"/>
        </w:rPr>
        <w:t xml:space="preserve"> УУД</w:t>
      </w:r>
      <w:r>
        <w:rPr>
          <w:rFonts w:ascii="Times New Roman" w:hAnsi="Times New Roman" w:cs="Times New Roman"/>
          <w:b/>
          <w:sz w:val="28"/>
          <w:szCs w:val="28"/>
        </w:rPr>
        <w:t>, включающая формирование компетенций обучающихся в области использования ИКТ, учебно-исследовательской и проектной деятельности</w:t>
      </w:r>
    </w:p>
    <w:p w:rsidR="00454584" w:rsidRPr="0090583F" w:rsidRDefault="00AF0C51" w:rsidP="00502FAD">
      <w:pPr>
        <w:pStyle w:val="af5"/>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t>Цели и задачи программы</w:t>
      </w:r>
    </w:p>
    <w:p w:rsidR="00454584" w:rsidRPr="0090583F" w:rsidRDefault="00454584" w:rsidP="00502FAD">
      <w:pPr>
        <w:pStyle w:val="af5"/>
        <w:widowControl w:val="0"/>
        <w:tabs>
          <w:tab w:val="left" w:pos="567"/>
        </w:tabs>
        <w:spacing w:before="0" w:beforeAutospacing="0" w:after="0" w:afterAutospacing="0"/>
        <w:ind w:firstLine="709"/>
        <w:jc w:val="both"/>
        <w:rPr>
          <w:rFonts w:ascii="Times New Roman" w:hAnsi="Times New Roman"/>
        </w:rPr>
      </w:pPr>
      <w:r w:rsidRPr="0090583F">
        <w:rPr>
          <w:rFonts w:ascii="Times New Roman" w:hAnsi="Times New Roman"/>
          <w:b/>
          <w:bCs/>
        </w:rPr>
        <w:t>Целью</w:t>
      </w:r>
      <w:r w:rsidRPr="0090583F">
        <w:rPr>
          <w:rFonts w:ascii="Times New Roman" w:hAnsi="Times New Roman"/>
          <w:bCs/>
        </w:rPr>
        <w:t xml:space="preserve"> программы</w:t>
      </w:r>
      <w:r w:rsidRPr="0090583F">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454584" w:rsidRPr="0090583F" w:rsidRDefault="00454584" w:rsidP="00502FAD">
      <w:pPr>
        <w:pStyle w:val="af5"/>
        <w:widowControl w:val="0"/>
        <w:tabs>
          <w:tab w:val="left" w:pos="567"/>
        </w:tabs>
        <w:spacing w:before="0" w:beforeAutospacing="0" w:after="0" w:afterAutospacing="0"/>
        <w:ind w:firstLine="709"/>
        <w:jc w:val="both"/>
        <w:rPr>
          <w:rFonts w:ascii="Times New Roman" w:hAnsi="Times New Roman"/>
        </w:rPr>
      </w:pPr>
      <w:r w:rsidRPr="0090583F">
        <w:rPr>
          <w:rFonts w:ascii="Times New Roman" w:hAnsi="Times New Roman"/>
        </w:rPr>
        <w:t xml:space="preserve">В соответствии с указанной целью программа развития УУД в основной школе определяет следующие </w:t>
      </w:r>
      <w:r w:rsidRPr="0090583F">
        <w:rPr>
          <w:rFonts w:ascii="Times New Roman" w:hAnsi="Times New Roman"/>
          <w:b/>
          <w:bCs/>
        </w:rPr>
        <w:t>задачи</w:t>
      </w:r>
      <w:r w:rsidRPr="0090583F">
        <w:rPr>
          <w:rFonts w:ascii="Times New Roman" w:hAnsi="Times New Roman"/>
        </w:rPr>
        <w:t>:</w:t>
      </w:r>
    </w:p>
    <w:p w:rsidR="00454584" w:rsidRPr="0090583F" w:rsidRDefault="00454584" w:rsidP="005731B9">
      <w:pPr>
        <w:pStyle w:val="af5"/>
        <w:widowControl w:val="0"/>
        <w:numPr>
          <w:ilvl w:val="0"/>
          <w:numId w:val="24"/>
        </w:numPr>
        <w:tabs>
          <w:tab w:val="clear" w:pos="720"/>
          <w:tab w:val="num" w:pos="993"/>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454584" w:rsidRPr="0090583F" w:rsidRDefault="00454584" w:rsidP="005731B9">
      <w:pPr>
        <w:pStyle w:val="af5"/>
        <w:widowControl w:val="0"/>
        <w:numPr>
          <w:ilvl w:val="0"/>
          <w:numId w:val="24"/>
        </w:numPr>
        <w:tabs>
          <w:tab w:val="clear" w:pos="720"/>
          <w:tab w:val="num" w:pos="993"/>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454584" w:rsidRPr="0090583F" w:rsidRDefault="00454584" w:rsidP="005731B9">
      <w:pPr>
        <w:pStyle w:val="af5"/>
        <w:widowControl w:val="0"/>
        <w:numPr>
          <w:ilvl w:val="0"/>
          <w:numId w:val="24"/>
        </w:numPr>
        <w:tabs>
          <w:tab w:val="clear" w:pos="720"/>
          <w:tab w:val="num" w:pos="993"/>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включение развивающих задач как в урочную, так и внеурочную деятельность обучающихся;</w:t>
      </w:r>
    </w:p>
    <w:p w:rsidR="00454584" w:rsidRPr="0090583F" w:rsidRDefault="00454584" w:rsidP="005731B9">
      <w:pPr>
        <w:pStyle w:val="af5"/>
        <w:widowControl w:val="0"/>
        <w:numPr>
          <w:ilvl w:val="0"/>
          <w:numId w:val="24"/>
        </w:numPr>
        <w:tabs>
          <w:tab w:val="clear" w:pos="720"/>
          <w:tab w:val="num" w:pos="993"/>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454584" w:rsidRPr="0090583F" w:rsidRDefault="00454584" w:rsidP="00502FAD">
      <w:pPr>
        <w:pStyle w:val="af5"/>
        <w:widowControl w:val="0"/>
        <w:tabs>
          <w:tab w:val="left" w:pos="567"/>
        </w:tabs>
        <w:spacing w:before="0" w:beforeAutospacing="0" w:after="0" w:afterAutospacing="0"/>
        <w:ind w:firstLine="709"/>
        <w:jc w:val="both"/>
        <w:rPr>
          <w:rFonts w:ascii="Times New Roman" w:hAnsi="Times New Roman"/>
          <w:b/>
        </w:rPr>
      </w:pPr>
      <w:r w:rsidRPr="0090583F">
        <w:rPr>
          <w:rFonts w:ascii="Times New Roman" w:hAnsi="Times New Roman"/>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w:t>
      </w:r>
      <w:r w:rsidRPr="0090583F">
        <w:rPr>
          <w:rFonts w:ascii="Times New Roman" w:hAnsi="Times New Roman"/>
          <w:b/>
        </w:rPr>
        <w:t>задача начальной школы «учить ученика учиться»</w:t>
      </w:r>
      <w:r w:rsidRPr="0090583F">
        <w:rPr>
          <w:rFonts w:ascii="Times New Roman" w:hAnsi="Times New Roman"/>
        </w:rPr>
        <w:t xml:space="preserve"> должна быть трансформирована в новую </w:t>
      </w:r>
      <w:r w:rsidRPr="0090583F">
        <w:rPr>
          <w:rFonts w:ascii="Times New Roman" w:hAnsi="Times New Roman"/>
          <w:b/>
        </w:rPr>
        <w:t>задачу для основной школы – «инициировать учебное сотрудничество».</w:t>
      </w:r>
    </w:p>
    <w:p w:rsidR="00454584" w:rsidRPr="0090583F" w:rsidRDefault="00454584" w:rsidP="00502FAD">
      <w:pPr>
        <w:pStyle w:val="af5"/>
        <w:widowControl w:val="0"/>
        <w:tabs>
          <w:tab w:val="left" w:pos="567"/>
        </w:tabs>
        <w:spacing w:before="0" w:beforeAutospacing="0" w:after="0" w:afterAutospacing="0"/>
        <w:ind w:firstLine="709"/>
        <w:jc w:val="both"/>
        <w:rPr>
          <w:rFonts w:ascii="Times New Roman" w:hAnsi="Times New Roman"/>
        </w:rPr>
      </w:pPr>
      <w:r w:rsidRPr="0090583F">
        <w:rPr>
          <w:rFonts w:ascii="Times New Roman" w:hAnsi="Times New Roman"/>
        </w:rPr>
        <w:t xml:space="preserve">К </w:t>
      </w:r>
      <w:r w:rsidRPr="00AF0C51">
        <w:rPr>
          <w:rFonts w:ascii="Times New Roman" w:hAnsi="Times New Roman"/>
          <w:b/>
        </w:rPr>
        <w:t>принципам</w:t>
      </w:r>
      <w:r w:rsidRPr="0090583F">
        <w:rPr>
          <w:rFonts w:ascii="Times New Roman" w:hAnsi="Times New Roman"/>
        </w:rPr>
        <w:t xml:space="preserve"> формирования УУД в основной школе </w:t>
      </w:r>
      <w:r w:rsidR="00A37B1A" w:rsidRPr="0090583F">
        <w:rPr>
          <w:rFonts w:ascii="Times New Roman" w:hAnsi="Times New Roman"/>
        </w:rPr>
        <w:t xml:space="preserve">МБОУ СОШ № 15 </w:t>
      </w:r>
      <w:r w:rsidRPr="0090583F">
        <w:rPr>
          <w:rFonts w:ascii="Times New Roman" w:hAnsi="Times New Roman"/>
        </w:rPr>
        <w:t>можно отнести следующие:</w:t>
      </w:r>
    </w:p>
    <w:p w:rsidR="00454584" w:rsidRPr="0090583F" w:rsidRDefault="00454584" w:rsidP="005731B9">
      <w:pPr>
        <w:pStyle w:val="af5"/>
        <w:widowControl w:val="0"/>
        <w:numPr>
          <w:ilvl w:val="0"/>
          <w:numId w:val="2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формирование УУД – задача, сквозная для всего образовательного процесса (урочная, внеурочная деятельность);</w:t>
      </w:r>
    </w:p>
    <w:p w:rsidR="00454584" w:rsidRPr="0090583F" w:rsidRDefault="00454584" w:rsidP="005731B9">
      <w:pPr>
        <w:pStyle w:val="af5"/>
        <w:widowControl w:val="0"/>
        <w:numPr>
          <w:ilvl w:val="0"/>
          <w:numId w:val="2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формирование УУД обязательно требует работы с предметным или междисциплинарным содержанием;</w:t>
      </w:r>
    </w:p>
    <w:p w:rsidR="00454584" w:rsidRPr="0090583F" w:rsidRDefault="00454584" w:rsidP="005731B9">
      <w:pPr>
        <w:pStyle w:val="af5"/>
        <w:widowControl w:val="0"/>
        <w:numPr>
          <w:ilvl w:val="0"/>
          <w:numId w:val="2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454584" w:rsidRPr="0090583F" w:rsidRDefault="00454584" w:rsidP="005731B9">
      <w:pPr>
        <w:pStyle w:val="af5"/>
        <w:widowControl w:val="0"/>
        <w:numPr>
          <w:ilvl w:val="0"/>
          <w:numId w:val="2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454584" w:rsidRPr="0090583F" w:rsidRDefault="00454584" w:rsidP="005731B9">
      <w:pPr>
        <w:pStyle w:val="af5"/>
        <w:widowControl w:val="0"/>
        <w:numPr>
          <w:ilvl w:val="0"/>
          <w:numId w:val="2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90583F" w:rsidRPr="00EC3655" w:rsidRDefault="00454584" w:rsidP="00502FAD">
      <w:pPr>
        <w:pStyle w:val="af5"/>
        <w:widowControl w:val="0"/>
        <w:tabs>
          <w:tab w:val="left" w:pos="567"/>
        </w:tabs>
        <w:spacing w:before="0" w:beforeAutospacing="0" w:after="0" w:afterAutospacing="0"/>
        <w:ind w:firstLine="709"/>
        <w:jc w:val="both"/>
        <w:rPr>
          <w:rFonts w:ascii="Times New Roman" w:hAnsi="Times New Roman"/>
        </w:rPr>
      </w:pPr>
      <w:r w:rsidRPr="0090583F">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03450B" w:rsidRPr="0090583F" w:rsidRDefault="0003450B" w:rsidP="00502FAD">
      <w:pPr>
        <w:pStyle w:val="af5"/>
        <w:widowControl w:val="0"/>
        <w:tabs>
          <w:tab w:val="left" w:pos="567"/>
        </w:tabs>
        <w:spacing w:before="0" w:beforeAutospacing="0" w:after="0" w:afterAutospacing="0"/>
        <w:ind w:firstLine="709"/>
        <w:jc w:val="center"/>
        <w:rPr>
          <w:rFonts w:ascii="Times New Roman" w:hAnsi="Times New Roman"/>
          <w:b/>
        </w:rPr>
      </w:pPr>
      <w:r w:rsidRPr="0090583F">
        <w:rPr>
          <w:rFonts w:ascii="Times New Roman" w:hAnsi="Times New Roman"/>
          <w:b/>
        </w:rPr>
        <w:t>Формы занятий по развитию УУД</w:t>
      </w:r>
      <w:r w:rsidR="0090583F" w:rsidRPr="0090583F">
        <w:rPr>
          <w:rFonts w:ascii="Times New Roman" w:hAnsi="Times New Roman"/>
          <w:b/>
        </w:rPr>
        <w:t xml:space="preserve"> в МБОУ СОШ № 15</w:t>
      </w:r>
    </w:p>
    <w:tbl>
      <w:tblPr>
        <w:tblStyle w:val="a3"/>
        <w:tblW w:w="0" w:type="auto"/>
        <w:tblLook w:val="04A0" w:firstRow="1" w:lastRow="0" w:firstColumn="1" w:lastColumn="0" w:noHBand="0" w:noVBand="1"/>
      </w:tblPr>
      <w:tblGrid>
        <w:gridCol w:w="4785"/>
        <w:gridCol w:w="4786"/>
      </w:tblGrid>
      <w:tr w:rsidR="0003450B" w:rsidRPr="0090583F" w:rsidTr="0003450B">
        <w:tc>
          <w:tcPr>
            <w:tcW w:w="4785" w:type="dxa"/>
          </w:tcPr>
          <w:p w:rsidR="0003450B" w:rsidRPr="0090583F" w:rsidRDefault="0090583F" w:rsidP="00502FAD">
            <w:pPr>
              <w:pStyle w:val="af5"/>
              <w:widowControl w:val="0"/>
              <w:tabs>
                <w:tab w:val="left" w:pos="567"/>
              </w:tabs>
              <w:spacing w:before="0" w:beforeAutospacing="0" w:after="0" w:afterAutospacing="0"/>
              <w:rPr>
                <w:rFonts w:ascii="Times New Roman" w:hAnsi="Times New Roman"/>
              </w:rPr>
            </w:pPr>
            <w:r w:rsidRPr="0090583F">
              <w:rPr>
                <w:rFonts w:ascii="Times New Roman" w:hAnsi="Times New Roman"/>
              </w:rPr>
              <w:t>Формы организации урочной деятельности по формированию УУД</w:t>
            </w:r>
          </w:p>
        </w:tc>
        <w:tc>
          <w:tcPr>
            <w:tcW w:w="4786" w:type="dxa"/>
          </w:tcPr>
          <w:p w:rsidR="0003450B" w:rsidRPr="0090583F" w:rsidRDefault="0090583F" w:rsidP="00502FAD">
            <w:pPr>
              <w:pStyle w:val="af5"/>
              <w:widowControl w:val="0"/>
              <w:tabs>
                <w:tab w:val="left" w:pos="567"/>
              </w:tabs>
              <w:spacing w:before="0" w:beforeAutospacing="0" w:after="0" w:afterAutospacing="0"/>
              <w:rPr>
                <w:rFonts w:ascii="Times New Roman" w:hAnsi="Times New Roman"/>
              </w:rPr>
            </w:pPr>
            <w:r w:rsidRPr="0090583F">
              <w:rPr>
                <w:rFonts w:ascii="Times New Roman" w:hAnsi="Times New Roman"/>
              </w:rPr>
              <w:t>Формы организации внеурочной деятельности по формированию УУД</w:t>
            </w:r>
          </w:p>
        </w:tc>
      </w:tr>
      <w:tr w:rsidR="0003450B" w:rsidRPr="0090583F" w:rsidTr="0003450B">
        <w:tc>
          <w:tcPr>
            <w:tcW w:w="4785" w:type="dxa"/>
          </w:tcPr>
          <w:p w:rsidR="0003450B" w:rsidRDefault="0090583F"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урок-исследование, урок-лаборатория, урок-творческий отчет, урок изобретательства, урок «Удивительное рядом», урок-рассказ об ученых, урок- защита проектов,урок-экспертиза, урок открытых мыслей, урок «Патент на открытие»</w:t>
            </w:r>
            <w:r w:rsidR="00AF0C51">
              <w:rPr>
                <w:rFonts w:ascii="Times New Roman" w:hAnsi="Times New Roman"/>
              </w:rPr>
              <w:t xml:space="preserve"> и т.д.;</w:t>
            </w:r>
          </w:p>
          <w:p w:rsidR="0090583F" w:rsidRDefault="0090583F"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учебный эксперемент, который позволяет освоить элементы исследовательской деятельности, как планирование и проведение эксперемента, обработка и анализ его результатов,</w:t>
            </w:r>
          </w:p>
          <w:p w:rsidR="0090583F" w:rsidRDefault="0090583F"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домашнее задание исследовательского характера</w:t>
            </w:r>
            <w:r w:rsidR="00AF0C51">
              <w:rPr>
                <w:rFonts w:ascii="Times New Roman" w:hAnsi="Times New Roman"/>
              </w:rPr>
              <w:t>, которое позволяет провести исследования, достаточно протяженное во времени;</w:t>
            </w:r>
          </w:p>
          <w:p w:rsidR="00AF0C51" w:rsidRPr="0090583F" w:rsidRDefault="00502FAD" w:rsidP="00502FAD">
            <w:pPr>
              <w:pStyle w:val="af5"/>
              <w:widowControl w:val="0"/>
              <w:tabs>
                <w:tab w:val="left" w:pos="567"/>
              </w:tabs>
              <w:spacing w:before="0" w:beforeAutospacing="0" w:after="0" w:afterAutospacing="0"/>
              <w:ind w:left="720"/>
              <w:rPr>
                <w:rFonts w:ascii="Times New Roman" w:hAnsi="Times New Roman"/>
              </w:rPr>
            </w:pPr>
            <w:r>
              <w:rPr>
                <w:rFonts w:ascii="Times New Roman" w:hAnsi="Times New Roman"/>
              </w:rPr>
              <w:t>и.т.д.</w:t>
            </w:r>
          </w:p>
        </w:tc>
        <w:tc>
          <w:tcPr>
            <w:tcW w:w="4786" w:type="dxa"/>
          </w:tcPr>
          <w:p w:rsidR="0003450B" w:rsidRDefault="00677100"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исследовательская практика;</w:t>
            </w:r>
          </w:p>
          <w:p w:rsidR="00677100" w:rsidRDefault="00677100"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образовательные экспедиции – походы, поездки, экскурсии с четко обозначенными образовательными целями</w:t>
            </w:r>
            <w:r w:rsidR="00581016">
              <w:rPr>
                <w:rFonts w:ascii="Times New Roman" w:hAnsi="Times New Roman"/>
              </w:rPr>
              <w:t>, программой деятельности, продуманными формами контроля;</w:t>
            </w:r>
          </w:p>
          <w:p w:rsidR="00581016" w:rsidRDefault="00581016"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факультативные занятия, предполагающие углубленное изучение предмета для реализации на них учебно-исследовательской деятельности;</w:t>
            </w:r>
          </w:p>
          <w:p w:rsidR="00581016" w:rsidRDefault="00581016"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581016" w:rsidRPr="0090583F" w:rsidRDefault="00581016"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участие в олмпиадах,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элементов в рамках данных мероприятий.</w:t>
            </w:r>
          </w:p>
        </w:tc>
      </w:tr>
    </w:tbl>
    <w:p w:rsidR="0003450B" w:rsidRPr="0090583F" w:rsidRDefault="0003450B" w:rsidP="0090583F">
      <w:pPr>
        <w:pStyle w:val="af5"/>
        <w:widowControl w:val="0"/>
        <w:tabs>
          <w:tab w:val="left" w:pos="567"/>
        </w:tabs>
        <w:spacing w:before="0" w:beforeAutospacing="0" w:after="0" w:afterAutospacing="0" w:line="360" w:lineRule="auto"/>
        <w:ind w:firstLine="709"/>
        <w:rPr>
          <w:rFonts w:ascii="Times New Roman" w:hAnsi="Times New Roman"/>
          <w:b/>
        </w:rPr>
      </w:pPr>
    </w:p>
    <w:p w:rsidR="00454584" w:rsidRPr="00E7612F" w:rsidRDefault="00454584" w:rsidP="0090583F">
      <w:pPr>
        <w:pStyle w:val="af5"/>
        <w:widowControl w:val="0"/>
        <w:tabs>
          <w:tab w:val="left" w:pos="567"/>
        </w:tabs>
        <w:spacing w:before="0" w:beforeAutospacing="0" w:after="0" w:afterAutospacing="0" w:line="360" w:lineRule="auto"/>
        <w:jc w:val="both"/>
        <w:rPr>
          <w:rFonts w:ascii="Times New Roman" w:hAnsi="Times New Roman"/>
        </w:rPr>
      </w:pPr>
    </w:p>
    <w:p w:rsidR="00454584" w:rsidRPr="00E7612F" w:rsidRDefault="00454584" w:rsidP="0090583F">
      <w:pPr>
        <w:pStyle w:val="af5"/>
        <w:widowControl w:val="0"/>
        <w:tabs>
          <w:tab w:val="left" w:pos="567"/>
        </w:tabs>
        <w:spacing w:before="0" w:beforeAutospacing="0" w:after="0" w:afterAutospacing="0" w:line="360" w:lineRule="auto"/>
        <w:ind w:firstLine="709"/>
        <w:jc w:val="center"/>
        <w:rPr>
          <w:rFonts w:ascii="Times New Roman" w:hAnsi="Times New Roman"/>
          <w:b/>
        </w:rPr>
      </w:pPr>
      <w:r w:rsidRPr="00E7612F">
        <w:rPr>
          <w:rFonts w:ascii="Times New Roman" w:hAnsi="Times New Roman"/>
          <w:b/>
        </w:rPr>
        <w:t>Типовые задачи применения универсальных учебных действий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454584" w:rsidRPr="00581016" w:rsidRDefault="00D17D53" w:rsidP="00581016">
      <w:pPr>
        <w:pStyle w:val="af5"/>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В основной школе  используются </w:t>
      </w:r>
      <w:r w:rsidR="00454584" w:rsidRPr="00581016">
        <w:rPr>
          <w:rFonts w:ascii="Times New Roman" w:hAnsi="Times New Roman"/>
        </w:rPr>
        <w:t xml:space="preserve"> следующие типы задач:</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1. Задачи, формирующие коммуникативные УУД:</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учет позиции партнера;</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организацию и осуществление сотрудничества;</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передачу информации и отображение предметного содержания;</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тренинги коммуникативных навыков;</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ролевые игры.</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2. Задачи, формирующие познавательные УУД:</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проекты на выстраивание стратегии поиска решения задач;</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задачи на сериацию, сравнение, оценивание;</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проведение эмпирического исследования;</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проведение теоретического исследования;</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смысловое чтение.</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3. Задачи, формирующие регулятивные УУД:</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планирование;</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ориентировку в ситуации;</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прогнозирование;</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целеполагание;</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принятие решения;</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самоконтроль.</w:t>
      </w:r>
    </w:p>
    <w:p w:rsidR="00E7612F"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454584" w:rsidRPr="00B02704" w:rsidRDefault="00454584" w:rsidP="00B02704">
      <w:pPr>
        <w:pStyle w:val="af5"/>
        <w:widowControl w:val="0"/>
        <w:tabs>
          <w:tab w:val="left" w:pos="567"/>
        </w:tabs>
        <w:spacing w:before="0" w:beforeAutospacing="0" w:after="0" w:afterAutospacing="0"/>
        <w:ind w:firstLine="709"/>
        <w:jc w:val="center"/>
        <w:rPr>
          <w:rFonts w:ascii="Times New Roman" w:hAnsi="Times New Roman"/>
        </w:rPr>
      </w:pPr>
    </w:p>
    <w:p w:rsidR="00454584" w:rsidRPr="00B02704" w:rsidRDefault="00454584" w:rsidP="00B02704">
      <w:pPr>
        <w:pStyle w:val="af5"/>
        <w:widowControl w:val="0"/>
        <w:tabs>
          <w:tab w:val="left" w:pos="567"/>
        </w:tabs>
        <w:spacing w:before="0" w:beforeAutospacing="0" w:after="0" w:afterAutospacing="0"/>
        <w:ind w:firstLine="709"/>
        <w:jc w:val="center"/>
        <w:rPr>
          <w:rFonts w:ascii="Times New Roman" w:hAnsi="Times New Roman"/>
          <w:b/>
        </w:rPr>
      </w:pPr>
      <w:r w:rsidRPr="00B02704">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EC3655"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Одним из путей формирования УУД в основной школе является включение обучающихся в учебно-исследовате</w:t>
      </w:r>
      <w:r w:rsidR="00EC3655">
        <w:rPr>
          <w:rFonts w:ascii="Times New Roman" w:hAnsi="Times New Roman"/>
        </w:rPr>
        <w:t>льскую и проектную деятельность.</w:t>
      </w:r>
      <w:r w:rsidRPr="00581016">
        <w:rPr>
          <w:rFonts w:ascii="Times New Roman" w:hAnsi="Times New Roman"/>
        </w:rPr>
        <w:t xml:space="preserve">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Особенностью </w:t>
      </w:r>
      <w:r w:rsidRPr="00581016">
        <w:rPr>
          <w:rFonts w:ascii="Times New Roman" w:hAnsi="Times New Roman"/>
          <w:bCs/>
        </w:rPr>
        <w:t>учебно-исследовательской деятельности</w:t>
      </w:r>
      <w:r w:rsidRPr="00581016">
        <w:rPr>
          <w:rFonts w:ascii="Times New Roman" w:hAnsi="Times New Roman"/>
          <w:b/>
          <w:bCs/>
        </w:rPr>
        <w:t xml:space="preserve"> </w:t>
      </w:r>
      <w:r w:rsidRPr="00581016">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Учебно-исследовательская работа учащихся может быть организована по двум направлениям:</w:t>
      </w:r>
    </w:p>
    <w:p w:rsidR="00454584" w:rsidRPr="00581016" w:rsidRDefault="00454584" w:rsidP="005731B9">
      <w:pPr>
        <w:pStyle w:val="af5"/>
        <w:widowControl w:val="0"/>
        <w:numPr>
          <w:ilvl w:val="0"/>
          <w:numId w:val="26"/>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454584" w:rsidRPr="00581016" w:rsidRDefault="00454584" w:rsidP="005731B9">
      <w:pPr>
        <w:pStyle w:val="af5"/>
        <w:widowControl w:val="0"/>
        <w:numPr>
          <w:ilvl w:val="0"/>
          <w:numId w:val="26"/>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исследовательское;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инженерное;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прикладное;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информационное;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социальное;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игровое;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творческое.</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454584" w:rsidRPr="00EC3655" w:rsidRDefault="00EC3655" w:rsidP="00EC3655">
      <w:pPr>
        <w:pStyle w:val="af5"/>
        <w:widowControl w:val="0"/>
        <w:tabs>
          <w:tab w:val="left" w:pos="567"/>
        </w:tabs>
        <w:spacing w:before="0" w:beforeAutospacing="0" w:after="0" w:afterAutospacing="0"/>
        <w:ind w:firstLine="709"/>
        <w:jc w:val="center"/>
        <w:rPr>
          <w:rFonts w:ascii="Times New Roman" w:hAnsi="Times New Roman"/>
          <w:b/>
        </w:rPr>
      </w:pPr>
      <w:r w:rsidRPr="00EC3655">
        <w:rPr>
          <w:rFonts w:ascii="Times New Roman" w:hAnsi="Times New Roman"/>
          <w:b/>
        </w:rPr>
        <w:t>Ф</w:t>
      </w:r>
      <w:r w:rsidR="00454584" w:rsidRPr="00EC3655">
        <w:rPr>
          <w:rFonts w:ascii="Times New Roman" w:hAnsi="Times New Roman"/>
          <w:b/>
        </w:rPr>
        <w:t>орм</w:t>
      </w:r>
      <w:r w:rsidRPr="00EC3655">
        <w:rPr>
          <w:rFonts w:ascii="Times New Roman" w:hAnsi="Times New Roman"/>
          <w:b/>
        </w:rPr>
        <w:t>ы</w:t>
      </w:r>
      <w:r w:rsidR="00454584" w:rsidRPr="00EC3655">
        <w:rPr>
          <w:rFonts w:ascii="Times New Roman" w:hAnsi="Times New Roman"/>
          <w:b/>
        </w:rPr>
        <w:t xml:space="preserve"> представления результатов проектной деятельности можно выделить следующие:</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макеты, модели, рабочие установки, схемы, план-карты;</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постеры, презентации;</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альбомы, буклеты, брошюры, книги;</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реконструкции событий;</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эссе, рассказы, стихи, рисунки;</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результаты исследовательских экспедиций, обработки архивов и мемуаров;</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документальные фильмы, мультфильмы;</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выставки, игры, тематические вечера, концерты;</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сценарии мероприятий;</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веб-сайты, программное обеспечение, компакт-диски (или другие цифровые носители) и др.</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Результаты также могут быть представлены в ходе проведения конференций, семинаров и круглых столов.</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454584" w:rsidRDefault="00454584" w:rsidP="00581016">
      <w:pPr>
        <w:pStyle w:val="af5"/>
        <w:widowControl w:val="0"/>
        <w:tabs>
          <w:tab w:val="left" w:pos="567"/>
        </w:tabs>
        <w:spacing w:before="0" w:beforeAutospacing="0" w:after="0" w:afterAutospacing="0"/>
        <w:jc w:val="both"/>
        <w:rPr>
          <w:rFonts w:ascii="Times New Roman" w:hAnsi="Times New Roman"/>
        </w:rPr>
      </w:pPr>
    </w:p>
    <w:p w:rsidR="00454584" w:rsidRPr="00581016" w:rsidRDefault="00454584" w:rsidP="00B02704">
      <w:pPr>
        <w:pStyle w:val="af5"/>
        <w:widowControl w:val="0"/>
        <w:tabs>
          <w:tab w:val="left" w:pos="567"/>
        </w:tabs>
        <w:spacing w:before="0" w:beforeAutospacing="0" w:after="0" w:afterAutospacing="0"/>
        <w:jc w:val="center"/>
        <w:rPr>
          <w:rFonts w:ascii="Times New Roman" w:hAnsi="Times New Roman"/>
          <w:b/>
        </w:rPr>
      </w:pPr>
      <w:r w:rsidRPr="00581016">
        <w:rPr>
          <w:rFonts w:ascii="Times New Roman" w:hAnsi="Times New Roman"/>
          <w:b/>
        </w:rPr>
        <w:t>Описание содержания, видов и форм организации учебной деятельности по развитию информационно-коммуникационных технологий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Основные </w:t>
      </w:r>
      <w:r w:rsidRPr="00EC3655">
        <w:rPr>
          <w:rFonts w:ascii="Times New Roman" w:hAnsi="Times New Roman"/>
          <w:b/>
        </w:rPr>
        <w:t>формы</w:t>
      </w:r>
      <w:r w:rsidRPr="00581016">
        <w:rPr>
          <w:rFonts w:ascii="Times New Roman" w:hAnsi="Times New Roman"/>
        </w:rPr>
        <w:t xml:space="preserve"> организации учебной деятельности по </w:t>
      </w:r>
      <w:r w:rsidRPr="00EC3655">
        <w:rPr>
          <w:rFonts w:ascii="Times New Roman" w:hAnsi="Times New Roman"/>
          <w:b/>
        </w:rPr>
        <w:t xml:space="preserve">формированию ИКТ-компетенции </w:t>
      </w:r>
      <w:r w:rsidRPr="00581016">
        <w:rPr>
          <w:rFonts w:ascii="Times New Roman" w:hAnsi="Times New Roman"/>
        </w:rPr>
        <w:t>обучающихся могут включить:</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уроки по информатике и другим предметам;</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факультативы;</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кружки;</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интегративные межпредметные проекты;</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внеурочные и внешкольные активности.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Среди </w:t>
      </w:r>
      <w:r w:rsidRPr="00EC3655">
        <w:rPr>
          <w:rFonts w:ascii="Times New Roman" w:hAnsi="Times New Roman"/>
          <w:b/>
        </w:rPr>
        <w:t>видов</w:t>
      </w:r>
      <w:r w:rsidRPr="00581016">
        <w:rPr>
          <w:rFonts w:ascii="Times New Roman" w:hAnsi="Times New Roman"/>
        </w:rPr>
        <w:t xml:space="preserve"> учебной деятельности, обеспечивающих формирование ИКТ-компетенции обучающихся, можно выделить в том числе такие, как: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и редактирование текстов;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и редактирование электронных таблиц;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использование средств для построения диаграмм, графиков, блок-схем, других графических объектов;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и редактирование презентаций;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и редактирование графики и фото;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и редактирование видео;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музыкальных и звуковых объектов;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поиск и анализ информации в Интернете;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моделирование, проектирование и управление;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математическая обработка и визуализация данных;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веб-страниц и сайтов;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сетевая коммуникация между учениками и (или) учителем.</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p>
    <w:p w:rsidR="00454584" w:rsidRPr="00581016" w:rsidRDefault="00454584" w:rsidP="00581016">
      <w:pPr>
        <w:pStyle w:val="af5"/>
        <w:widowControl w:val="0"/>
        <w:tabs>
          <w:tab w:val="left" w:pos="567"/>
        </w:tabs>
        <w:spacing w:before="0" w:beforeAutospacing="0" w:after="0" w:afterAutospacing="0"/>
        <w:ind w:firstLine="709"/>
        <w:jc w:val="center"/>
        <w:rPr>
          <w:rFonts w:ascii="Times New Roman" w:hAnsi="Times New Roman"/>
          <w:b/>
        </w:rPr>
      </w:pPr>
      <w:r w:rsidRPr="00581016">
        <w:rPr>
          <w:rFonts w:ascii="Times New Roman" w:hAnsi="Times New Roman"/>
          <w:b/>
        </w:rPr>
        <w:t>Перечень и описание основных элементов ИКТ-компетенции и инструментов их использования</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Обращение с устройствами ИКТ. </w:t>
      </w:r>
      <w:r w:rsidRPr="00581016">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Фиксация и обработка изображений и звуков. </w:t>
      </w:r>
      <w:r w:rsidRPr="00581016">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Поиск и организация хранения информации. </w:t>
      </w:r>
      <w:r w:rsidRPr="00581016">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Создание письменных сообщений. </w:t>
      </w:r>
      <w:r w:rsidRPr="00581016">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Создание графических объектов. </w:t>
      </w:r>
      <w:r w:rsidRPr="00581016">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Создание музыкальных и звуковых объектов. </w:t>
      </w:r>
      <w:r w:rsidRPr="00581016">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581016">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Анализ информации, математическая обработка данных в исследовании. </w:t>
      </w:r>
      <w:r w:rsidRPr="00581016">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Моделирование, проектирование и управление. </w:t>
      </w:r>
      <w:r w:rsidRPr="00581016">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Коммуникация и социальное взаимодействие. </w:t>
      </w:r>
      <w:r w:rsidRPr="00581016">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Информационная безопасность. </w:t>
      </w:r>
      <w:r w:rsidRPr="00581016">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p>
    <w:p w:rsidR="00454584" w:rsidRPr="00581016" w:rsidRDefault="00454584" w:rsidP="00581016">
      <w:pPr>
        <w:pStyle w:val="af5"/>
        <w:widowControl w:val="0"/>
        <w:tabs>
          <w:tab w:val="left" w:pos="567"/>
        </w:tabs>
        <w:spacing w:before="0" w:beforeAutospacing="0" w:after="0" w:afterAutospacing="0"/>
        <w:ind w:firstLine="709"/>
        <w:jc w:val="center"/>
        <w:rPr>
          <w:rFonts w:ascii="Times New Roman" w:hAnsi="Times New Roman"/>
          <w:b/>
        </w:rPr>
      </w:pPr>
      <w:r w:rsidRPr="00581016">
        <w:rPr>
          <w:rFonts w:ascii="Times New Roman" w:hAnsi="Times New Roman"/>
          <w:b/>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454584" w:rsidRPr="00581016" w:rsidRDefault="00454584" w:rsidP="00581016">
      <w:pPr>
        <w:pStyle w:val="2"/>
        <w:tabs>
          <w:tab w:val="left" w:pos="567"/>
        </w:tabs>
        <w:spacing w:line="240" w:lineRule="auto"/>
        <w:rPr>
          <w:sz w:val="24"/>
          <w:szCs w:val="24"/>
        </w:rPr>
      </w:pPr>
      <w:bookmarkStart w:id="90" w:name="_Toc405145662"/>
      <w:bookmarkStart w:id="91" w:name="_Toc406059005"/>
      <w:bookmarkStart w:id="92" w:name="_Toc409682184"/>
      <w:bookmarkStart w:id="93" w:name="_Toc409691658"/>
      <w:bookmarkStart w:id="94" w:name="_Toc410653982"/>
      <w:bookmarkStart w:id="95" w:name="_Toc410702986"/>
      <w:bookmarkStart w:id="96" w:name="_Toc284662742"/>
      <w:bookmarkStart w:id="97" w:name="_Toc284663368"/>
      <w:bookmarkStart w:id="98" w:name="_Toc414553168"/>
      <w:r w:rsidRPr="00581016">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90"/>
      <w:bookmarkEnd w:id="91"/>
      <w:bookmarkEnd w:id="92"/>
      <w:bookmarkEnd w:id="93"/>
      <w:bookmarkEnd w:id="94"/>
      <w:bookmarkEnd w:id="95"/>
      <w:bookmarkEnd w:id="96"/>
      <w:bookmarkEnd w:id="97"/>
      <w:bookmarkEnd w:id="98"/>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осуществлять информационное подключение к локальной сети и глобальной сети Интернет;</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получать информацию о характеристиках компьютера;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454584" w:rsidRPr="00581016" w:rsidRDefault="00454584" w:rsidP="00581016">
      <w:pPr>
        <w:pStyle w:val="2"/>
        <w:tabs>
          <w:tab w:val="left" w:pos="567"/>
        </w:tabs>
        <w:spacing w:line="240" w:lineRule="auto"/>
        <w:ind w:firstLine="0"/>
        <w:rPr>
          <w:sz w:val="24"/>
          <w:szCs w:val="24"/>
        </w:rPr>
      </w:pPr>
      <w:bookmarkStart w:id="99" w:name="_Toc405145663"/>
      <w:bookmarkStart w:id="100" w:name="_Toc406059006"/>
      <w:bookmarkStart w:id="101" w:name="_Toc409682185"/>
      <w:bookmarkStart w:id="102" w:name="_Toc409691659"/>
      <w:bookmarkStart w:id="103" w:name="_Toc410653983"/>
      <w:bookmarkStart w:id="104" w:name="_Toc410702987"/>
      <w:r w:rsidRPr="00581016">
        <w:rPr>
          <w:b w:val="0"/>
          <w:sz w:val="24"/>
          <w:szCs w:val="24"/>
        </w:rPr>
        <w:tab/>
      </w:r>
      <w:bookmarkStart w:id="105" w:name="_Toc284662743"/>
      <w:bookmarkStart w:id="106" w:name="_Toc284663369"/>
      <w:bookmarkStart w:id="107" w:name="_Toc414553169"/>
      <w:r w:rsidRPr="00581016">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9"/>
      <w:bookmarkEnd w:id="100"/>
      <w:bookmarkEnd w:id="101"/>
      <w:bookmarkEnd w:id="102"/>
      <w:bookmarkEnd w:id="103"/>
      <w:bookmarkEnd w:id="104"/>
      <w:bookmarkEnd w:id="105"/>
      <w:bookmarkEnd w:id="106"/>
      <w:bookmarkEnd w:id="107"/>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создавать презентации на основе цифровых фотографий;</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454584" w:rsidRPr="00581016" w:rsidRDefault="00454584" w:rsidP="00581016">
      <w:pPr>
        <w:pStyle w:val="2"/>
        <w:tabs>
          <w:tab w:val="left" w:pos="567"/>
        </w:tabs>
        <w:spacing w:line="240" w:lineRule="auto"/>
        <w:ind w:firstLine="0"/>
        <w:rPr>
          <w:sz w:val="24"/>
          <w:szCs w:val="24"/>
        </w:rPr>
      </w:pPr>
      <w:bookmarkStart w:id="108" w:name="_Toc405145664"/>
      <w:bookmarkStart w:id="109" w:name="_Toc406059007"/>
      <w:bookmarkStart w:id="110" w:name="_Toc409682186"/>
      <w:bookmarkStart w:id="111" w:name="_Toc409691660"/>
      <w:bookmarkStart w:id="112" w:name="_Toc410653984"/>
      <w:bookmarkStart w:id="113" w:name="_Toc410702988"/>
      <w:r w:rsidRPr="00581016">
        <w:rPr>
          <w:b w:val="0"/>
          <w:sz w:val="24"/>
          <w:szCs w:val="24"/>
        </w:rPr>
        <w:tab/>
      </w:r>
      <w:bookmarkStart w:id="114" w:name="_Toc284662744"/>
      <w:bookmarkStart w:id="115" w:name="_Toc284663370"/>
      <w:bookmarkStart w:id="116" w:name="_Toc414553170"/>
      <w:r w:rsidRPr="00581016">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08"/>
      <w:bookmarkEnd w:id="109"/>
      <w:bookmarkEnd w:id="110"/>
      <w:bookmarkEnd w:id="111"/>
      <w:bookmarkEnd w:id="112"/>
      <w:bookmarkEnd w:id="113"/>
      <w:bookmarkEnd w:id="114"/>
      <w:bookmarkEnd w:id="115"/>
      <w:bookmarkEnd w:id="116"/>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использовать различные библиотечные, в том числе электронные, каталоги для поиска необходимых книг;</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454584" w:rsidRPr="00581016" w:rsidRDefault="00454584" w:rsidP="00581016">
      <w:pPr>
        <w:pStyle w:val="2"/>
        <w:tabs>
          <w:tab w:val="left" w:pos="567"/>
        </w:tabs>
        <w:spacing w:line="240" w:lineRule="auto"/>
        <w:ind w:firstLine="0"/>
        <w:rPr>
          <w:sz w:val="24"/>
          <w:szCs w:val="24"/>
        </w:rPr>
      </w:pPr>
      <w:bookmarkStart w:id="117" w:name="_Toc405145665"/>
      <w:bookmarkStart w:id="118" w:name="_Toc406059008"/>
      <w:bookmarkStart w:id="119" w:name="_Toc409682187"/>
      <w:bookmarkStart w:id="120" w:name="_Toc409691661"/>
      <w:bookmarkStart w:id="121" w:name="_Toc410653985"/>
      <w:bookmarkStart w:id="122" w:name="_Toc410702989"/>
      <w:r w:rsidRPr="00581016">
        <w:rPr>
          <w:b w:val="0"/>
          <w:sz w:val="24"/>
          <w:szCs w:val="24"/>
        </w:rPr>
        <w:tab/>
      </w:r>
      <w:bookmarkStart w:id="123" w:name="_Toc284662745"/>
      <w:bookmarkStart w:id="124" w:name="_Toc284663371"/>
      <w:bookmarkStart w:id="125" w:name="_Toc414553171"/>
      <w:r w:rsidRPr="00581016">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вставлять в документ формулы, таблицы, списки, изображения;</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участвовать в коллективном создании текстового документа;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создавать гипертекстовые документы.</w:t>
      </w:r>
    </w:p>
    <w:p w:rsidR="00454584" w:rsidRPr="00581016" w:rsidRDefault="00454584" w:rsidP="00581016">
      <w:pPr>
        <w:pStyle w:val="2"/>
        <w:tabs>
          <w:tab w:val="left" w:pos="567"/>
        </w:tabs>
        <w:spacing w:line="240" w:lineRule="auto"/>
        <w:ind w:firstLine="0"/>
        <w:rPr>
          <w:sz w:val="24"/>
          <w:szCs w:val="24"/>
        </w:rPr>
      </w:pPr>
      <w:bookmarkStart w:id="126" w:name="_Toc405145666"/>
      <w:bookmarkStart w:id="127" w:name="_Toc406059009"/>
      <w:bookmarkStart w:id="128" w:name="_Toc409682188"/>
      <w:bookmarkStart w:id="129" w:name="_Toc409691662"/>
      <w:bookmarkStart w:id="130" w:name="_Toc410653986"/>
      <w:bookmarkStart w:id="131" w:name="_Toc410702990"/>
      <w:r w:rsidRPr="00581016">
        <w:rPr>
          <w:b w:val="0"/>
          <w:sz w:val="24"/>
          <w:szCs w:val="24"/>
        </w:rPr>
        <w:tab/>
      </w:r>
      <w:bookmarkStart w:id="132" w:name="_Toc284662746"/>
      <w:bookmarkStart w:id="133" w:name="_Toc284663372"/>
      <w:bookmarkStart w:id="134" w:name="_Toc414553172"/>
      <w:r w:rsidRPr="00581016">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создавать и редактировать изображения с помощью инструментов графического редактора;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54584" w:rsidRPr="00581016" w:rsidRDefault="00454584" w:rsidP="00581016">
      <w:pPr>
        <w:pStyle w:val="2"/>
        <w:tabs>
          <w:tab w:val="left" w:pos="567"/>
        </w:tabs>
        <w:spacing w:line="240" w:lineRule="auto"/>
        <w:ind w:firstLine="0"/>
        <w:rPr>
          <w:sz w:val="24"/>
          <w:szCs w:val="24"/>
        </w:rPr>
      </w:pPr>
      <w:bookmarkStart w:id="135" w:name="_Toc405145667"/>
      <w:bookmarkStart w:id="136" w:name="_Toc406059010"/>
      <w:bookmarkStart w:id="137" w:name="_Toc409682189"/>
      <w:bookmarkStart w:id="138" w:name="_Toc409691663"/>
      <w:bookmarkStart w:id="139" w:name="_Toc410653987"/>
      <w:bookmarkStart w:id="140" w:name="_Toc410702991"/>
      <w:r w:rsidRPr="00581016">
        <w:rPr>
          <w:b w:val="0"/>
          <w:sz w:val="24"/>
          <w:szCs w:val="24"/>
        </w:rPr>
        <w:tab/>
      </w:r>
      <w:bookmarkStart w:id="141" w:name="_Toc284662747"/>
      <w:bookmarkStart w:id="142" w:name="_Toc284663373"/>
      <w:bookmarkStart w:id="143" w:name="_Toc414553173"/>
      <w:r w:rsidRPr="00581016">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записывать звуковые файлы с различным качеством звучания (глубиной кодирования и частотой дискретизации);</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использовать музыкальные редакторы, клавишные и кинетические синтезаторы для решения творческих задач.</w:t>
      </w:r>
    </w:p>
    <w:p w:rsidR="00454584" w:rsidRPr="00581016" w:rsidRDefault="00454584" w:rsidP="00581016">
      <w:pPr>
        <w:pStyle w:val="2"/>
        <w:tabs>
          <w:tab w:val="left" w:pos="567"/>
        </w:tabs>
        <w:spacing w:line="240" w:lineRule="auto"/>
        <w:ind w:firstLine="0"/>
        <w:rPr>
          <w:sz w:val="24"/>
          <w:szCs w:val="24"/>
        </w:rPr>
      </w:pPr>
      <w:bookmarkStart w:id="144" w:name="_Toc405145668"/>
      <w:bookmarkStart w:id="145" w:name="_Toc406059011"/>
      <w:bookmarkStart w:id="146" w:name="_Toc409682190"/>
      <w:bookmarkStart w:id="147" w:name="_Toc409691664"/>
      <w:bookmarkStart w:id="148" w:name="_Toc410653988"/>
      <w:bookmarkStart w:id="149" w:name="_Toc410702992"/>
      <w:r w:rsidRPr="00581016">
        <w:rPr>
          <w:b w:val="0"/>
          <w:sz w:val="24"/>
          <w:szCs w:val="24"/>
        </w:rPr>
        <w:tab/>
      </w:r>
      <w:bookmarkStart w:id="150" w:name="_Toc284662748"/>
      <w:bookmarkStart w:id="151" w:name="_Toc284663374"/>
      <w:bookmarkStart w:id="152" w:name="_Toc414553174"/>
      <w:r w:rsidRPr="00581016">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использовать программы-архиваторы.</w:t>
      </w:r>
    </w:p>
    <w:p w:rsidR="00454584" w:rsidRPr="00581016" w:rsidRDefault="00454584" w:rsidP="00581016">
      <w:pPr>
        <w:pStyle w:val="2"/>
        <w:tabs>
          <w:tab w:val="left" w:pos="567"/>
        </w:tabs>
        <w:spacing w:line="240" w:lineRule="auto"/>
        <w:ind w:firstLine="0"/>
        <w:rPr>
          <w:sz w:val="24"/>
          <w:szCs w:val="24"/>
        </w:rPr>
      </w:pPr>
      <w:bookmarkStart w:id="153" w:name="_Toc405145669"/>
      <w:bookmarkStart w:id="154" w:name="_Toc406059012"/>
      <w:bookmarkStart w:id="155" w:name="_Toc409682191"/>
      <w:bookmarkStart w:id="156" w:name="_Toc409691665"/>
      <w:bookmarkStart w:id="157" w:name="_Toc410653989"/>
      <w:bookmarkStart w:id="158" w:name="_Toc410702993"/>
      <w:r w:rsidRPr="00581016">
        <w:rPr>
          <w:b w:val="0"/>
          <w:sz w:val="24"/>
          <w:szCs w:val="24"/>
        </w:rPr>
        <w:tab/>
      </w:r>
      <w:bookmarkStart w:id="159" w:name="_Toc284662749"/>
      <w:bookmarkStart w:id="160" w:name="_Toc284663375"/>
      <w:bookmarkStart w:id="161" w:name="_Toc414553175"/>
      <w:r w:rsidRPr="00581016">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проводить простые эксперименты и исследования в виртуальных лабораториях;</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454584" w:rsidRPr="00581016" w:rsidRDefault="00454584" w:rsidP="00581016">
      <w:pPr>
        <w:pStyle w:val="2"/>
        <w:tabs>
          <w:tab w:val="left" w:pos="567"/>
        </w:tabs>
        <w:spacing w:line="240" w:lineRule="auto"/>
        <w:ind w:firstLine="0"/>
        <w:rPr>
          <w:sz w:val="24"/>
          <w:szCs w:val="24"/>
        </w:rPr>
      </w:pPr>
      <w:bookmarkStart w:id="162" w:name="_Toc405145670"/>
      <w:bookmarkStart w:id="163" w:name="_Toc406059013"/>
      <w:bookmarkStart w:id="164" w:name="_Toc409682192"/>
      <w:bookmarkStart w:id="165" w:name="_Toc409691666"/>
      <w:bookmarkStart w:id="166" w:name="_Toc410653990"/>
      <w:bookmarkStart w:id="167" w:name="_Toc410702994"/>
      <w:r w:rsidRPr="00581016">
        <w:rPr>
          <w:b w:val="0"/>
          <w:sz w:val="24"/>
          <w:szCs w:val="24"/>
        </w:rPr>
        <w:tab/>
      </w:r>
      <w:bookmarkStart w:id="168" w:name="_Toc284662750"/>
      <w:bookmarkStart w:id="169" w:name="_Toc284663376"/>
      <w:bookmarkStart w:id="170" w:name="_Toc414553176"/>
      <w:r w:rsidRPr="00581016">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моделировать с использованием виртуальных конструкторов;</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моделировать с использованием средств программирования.</w:t>
      </w:r>
    </w:p>
    <w:p w:rsidR="00454584" w:rsidRPr="00581016" w:rsidRDefault="00454584" w:rsidP="00581016">
      <w:pPr>
        <w:pStyle w:val="2"/>
        <w:tabs>
          <w:tab w:val="left" w:pos="567"/>
        </w:tabs>
        <w:spacing w:line="240" w:lineRule="auto"/>
        <w:ind w:firstLine="0"/>
        <w:rPr>
          <w:sz w:val="24"/>
          <w:szCs w:val="24"/>
        </w:rPr>
      </w:pPr>
      <w:bookmarkStart w:id="171" w:name="_Toc405145671"/>
      <w:bookmarkStart w:id="172" w:name="_Toc406059014"/>
      <w:bookmarkStart w:id="173" w:name="_Toc409682193"/>
      <w:bookmarkStart w:id="174" w:name="_Toc409691667"/>
      <w:bookmarkStart w:id="175" w:name="_Toc410653991"/>
      <w:bookmarkStart w:id="176" w:name="_Toc410702995"/>
      <w:r w:rsidRPr="00581016">
        <w:rPr>
          <w:b w:val="0"/>
          <w:sz w:val="24"/>
          <w:szCs w:val="24"/>
        </w:rPr>
        <w:tab/>
      </w:r>
      <w:bookmarkStart w:id="177" w:name="_Toc284662751"/>
      <w:bookmarkStart w:id="178" w:name="_Toc284663377"/>
      <w:bookmarkStart w:id="179" w:name="_Toc414553177"/>
      <w:r w:rsidRPr="00581016">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использовать возможности электронной почты, интернет-мессенджеров и социальных сетей для обучения;</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вести личный дневник (блог) с использованием возможностей сети Интернет;</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соблюдать правила безопасного поведения в сети Интернет;</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454584" w:rsidRPr="00581016" w:rsidRDefault="00454584" w:rsidP="00581016">
      <w:pPr>
        <w:pStyle w:val="af5"/>
        <w:widowControl w:val="0"/>
        <w:tabs>
          <w:tab w:val="left" w:pos="993"/>
        </w:tabs>
        <w:spacing w:before="0" w:beforeAutospacing="0" w:after="0" w:afterAutospacing="0"/>
        <w:ind w:firstLine="709"/>
        <w:jc w:val="both"/>
        <w:textAlignment w:val="baseline"/>
        <w:rPr>
          <w:rFonts w:ascii="Times New Roman" w:hAnsi="Times New Roman"/>
        </w:rPr>
      </w:pPr>
    </w:p>
    <w:p w:rsidR="00454584" w:rsidRPr="00581016" w:rsidRDefault="00454584" w:rsidP="00581016">
      <w:pPr>
        <w:pStyle w:val="af5"/>
        <w:widowControl w:val="0"/>
        <w:tabs>
          <w:tab w:val="left" w:pos="993"/>
        </w:tabs>
        <w:spacing w:before="0" w:beforeAutospacing="0" w:after="0" w:afterAutospacing="0"/>
        <w:ind w:firstLine="709"/>
        <w:jc w:val="center"/>
        <w:textAlignment w:val="baseline"/>
        <w:rPr>
          <w:rFonts w:ascii="Times New Roman" w:hAnsi="Times New Roman"/>
          <w:b/>
        </w:rPr>
      </w:pPr>
      <w:r w:rsidRPr="00581016">
        <w:rPr>
          <w:rFonts w:ascii="Times New Roman" w:hAnsi="Times New Roman"/>
          <w:b/>
        </w:rPr>
        <w:t xml:space="preserve"> Виды взаимодействия с учебными, научными и социальными организациями, формы привлечения консультантов, экспертов и научных руководителей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454584" w:rsidRPr="00581016" w:rsidRDefault="00454584" w:rsidP="005731B9">
      <w:pPr>
        <w:pStyle w:val="af5"/>
        <w:widowControl w:val="0"/>
        <w:numPr>
          <w:ilvl w:val="0"/>
          <w:numId w:val="27"/>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454584" w:rsidRPr="00581016" w:rsidRDefault="00454584" w:rsidP="005731B9">
      <w:pPr>
        <w:pStyle w:val="af5"/>
        <w:widowControl w:val="0"/>
        <w:numPr>
          <w:ilvl w:val="0"/>
          <w:numId w:val="27"/>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454584" w:rsidRPr="00581016" w:rsidRDefault="00454584" w:rsidP="005731B9">
      <w:pPr>
        <w:pStyle w:val="af5"/>
        <w:widowControl w:val="0"/>
        <w:numPr>
          <w:ilvl w:val="0"/>
          <w:numId w:val="27"/>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454584" w:rsidRPr="00581016" w:rsidRDefault="00454584" w:rsidP="005731B9">
      <w:pPr>
        <w:pStyle w:val="af5"/>
        <w:widowControl w:val="0"/>
        <w:numPr>
          <w:ilvl w:val="0"/>
          <w:numId w:val="27"/>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454584"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02704" w:rsidRPr="00581016" w:rsidRDefault="00B02704" w:rsidP="00581016">
      <w:pPr>
        <w:pStyle w:val="af5"/>
        <w:widowControl w:val="0"/>
        <w:tabs>
          <w:tab w:val="left" w:pos="567"/>
        </w:tabs>
        <w:spacing w:before="0" w:beforeAutospacing="0" w:after="0" w:afterAutospacing="0"/>
        <w:ind w:firstLine="709"/>
        <w:jc w:val="both"/>
        <w:rPr>
          <w:rFonts w:ascii="Times New Roman" w:hAnsi="Times New Roman"/>
        </w:rPr>
      </w:pPr>
    </w:p>
    <w:p w:rsidR="00454584" w:rsidRPr="00581016" w:rsidRDefault="00454584" w:rsidP="00B02704">
      <w:pPr>
        <w:pStyle w:val="af5"/>
        <w:widowControl w:val="0"/>
        <w:tabs>
          <w:tab w:val="left" w:pos="567"/>
        </w:tabs>
        <w:spacing w:before="0" w:beforeAutospacing="0" w:after="0" w:afterAutospacing="0"/>
        <w:jc w:val="center"/>
        <w:rPr>
          <w:rFonts w:ascii="Times New Roman" w:hAnsi="Times New Roman"/>
          <w:b/>
        </w:rPr>
      </w:pPr>
      <w:r w:rsidRPr="00581016">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Требования к условиям включают:</w:t>
      </w:r>
    </w:p>
    <w:p w:rsidR="00454584" w:rsidRPr="00581016" w:rsidRDefault="00454584" w:rsidP="005731B9">
      <w:pPr>
        <w:pStyle w:val="af5"/>
        <w:widowControl w:val="0"/>
        <w:numPr>
          <w:ilvl w:val="0"/>
          <w:numId w:val="2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укомплектованность образовательной организации педагогическими, руководящими и иными работниками;</w:t>
      </w:r>
    </w:p>
    <w:p w:rsidR="00454584" w:rsidRPr="00581016" w:rsidRDefault="00454584" w:rsidP="005731B9">
      <w:pPr>
        <w:pStyle w:val="af5"/>
        <w:widowControl w:val="0"/>
        <w:numPr>
          <w:ilvl w:val="0"/>
          <w:numId w:val="2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уровень квалификации педагогических и иных работников образовательной организации;</w:t>
      </w:r>
    </w:p>
    <w:p w:rsidR="00454584" w:rsidRPr="00581016" w:rsidRDefault="00454584" w:rsidP="005731B9">
      <w:pPr>
        <w:pStyle w:val="af5"/>
        <w:widowControl w:val="0"/>
        <w:numPr>
          <w:ilvl w:val="0"/>
          <w:numId w:val="2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владеют представлениями о возрастных особенностях учащихся начальной, основной и старшей школы;</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прошли курсы повышения квалификации, посвященные ФГОС;</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осуществляют формирование УУД в рамках проектной, исследовательской деятельностей;</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владеют навыками формирующего оценивания;</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наличие позиции тьютора или педагоги владеют навыками тьюторского сопровождения обучающихся;</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02704" w:rsidRDefault="00B02704" w:rsidP="00B02704">
      <w:pPr>
        <w:pStyle w:val="af5"/>
        <w:widowControl w:val="0"/>
        <w:tabs>
          <w:tab w:val="left" w:pos="567"/>
        </w:tabs>
        <w:spacing w:before="0" w:beforeAutospacing="0" w:after="0" w:afterAutospacing="0"/>
        <w:jc w:val="center"/>
        <w:rPr>
          <w:rFonts w:ascii="Times New Roman" w:hAnsi="Times New Roman"/>
          <w:b/>
          <w:sz w:val="28"/>
          <w:szCs w:val="28"/>
        </w:rPr>
      </w:pPr>
      <w:r w:rsidRPr="00B02704">
        <w:rPr>
          <w:rFonts w:ascii="Times New Roman" w:hAnsi="Times New Roman"/>
          <w:b/>
          <w:sz w:val="28"/>
          <w:szCs w:val="28"/>
        </w:rPr>
        <w:t xml:space="preserve">2.2.Программы учебных предметов, курсов </w:t>
      </w:r>
    </w:p>
    <w:p w:rsidR="00454584" w:rsidRPr="00B02704" w:rsidRDefault="00B02704" w:rsidP="00B02704">
      <w:pPr>
        <w:pStyle w:val="af5"/>
        <w:widowControl w:val="0"/>
        <w:tabs>
          <w:tab w:val="left" w:pos="567"/>
        </w:tabs>
        <w:spacing w:before="0" w:beforeAutospacing="0" w:after="0" w:afterAutospacing="0"/>
        <w:jc w:val="center"/>
        <w:rPr>
          <w:rFonts w:ascii="Times New Roman" w:hAnsi="Times New Roman"/>
          <w:b/>
          <w:sz w:val="28"/>
          <w:szCs w:val="28"/>
        </w:rPr>
      </w:pPr>
      <w:r w:rsidRPr="00B02704">
        <w:rPr>
          <w:rFonts w:ascii="Times New Roman" w:hAnsi="Times New Roman"/>
          <w:b/>
          <w:sz w:val="28"/>
          <w:szCs w:val="28"/>
        </w:rPr>
        <w:t>даны в приложении в форме рабочих программ.</w:t>
      </w:r>
    </w:p>
    <w:p w:rsidR="00424B65" w:rsidRPr="00B02704" w:rsidRDefault="00B02704" w:rsidP="00B02704">
      <w:pPr>
        <w:pStyle w:val="af5"/>
        <w:widowControl w:val="0"/>
        <w:tabs>
          <w:tab w:val="left" w:pos="567"/>
        </w:tabs>
        <w:spacing w:before="0" w:beforeAutospacing="0" w:after="0" w:afterAutospacing="0"/>
        <w:jc w:val="center"/>
        <w:rPr>
          <w:rFonts w:ascii="Times New Roman" w:hAnsi="Times New Roman"/>
          <w:b/>
          <w:sz w:val="28"/>
          <w:szCs w:val="28"/>
        </w:rPr>
      </w:pPr>
      <w:r w:rsidRPr="00B02704">
        <w:rPr>
          <w:rFonts w:ascii="Times New Roman" w:hAnsi="Times New Roman"/>
          <w:b/>
          <w:sz w:val="28"/>
          <w:szCs w:val="28"/>
        </w:rPr>
        <w:t>2.3.</w:t>
      </w:r>
      <w:r w:rsidR="00424B65" w:rsidRPr="00B02704">
        <w:rPr>
          <w:rFonts w:ascii="Times New Roman" w:hAnsi="Times New Roman"/>
          <w:b/>
          <w:sz w:val="28"/>
          <w:szCs w:val="28"/>
        </w:rPr>
        <w:t>Программа воспитания и социализации</w:t>
      </w:r>
    </w:p>
    <w:p w:rsidR="00424B65" w:rsidRPr="00D641DF" w:rsidRDefault="00424B65" w:rsidP="00424B65">
      <w:pPr>
        <w:jc w:val="center"/>
        <w:rPr>
          <w:rFonts w:ascii="Times New Roman" w:hAnsi="Times New Roman" w:cs="Times New Roman"/>
          <w:b/>
          <w:sz w:val="28"/>
          <w:szCs w:val="28"/>
        </w:rPr>
      </w:pPr>
      <w:r w:rsidRPr="00D641DF">
        <w:rPr>
          <w:rFonts w:ascii="Times New Roman" w:hAnsi="Times New Roman" w:cs="Times New Roman"/>
          <w:b/>
          <w:sz w:val="28"/>
          <w:szCs w:val="28"/>
        </w:rPr>
        <w:t>Пояснительная записка</w:t>
      </w:r>
    </w:p>
    <w:p w:rsidR="00424B65" w:rsidRPr="00B02704" w:rsidRDefault="00424B65" w:rsidP="00424B65">
      <w:pPr>
        <w:ind w:firstLine="851"/>
        <w:jc w:val="both"/>
        <w:rPr>
          <w:rFonts w:ascii="Times New Roman" w:hAnsi="Times New Roman" w:cs="Times New Roman"/>
          <w:color w:val="FF0000"/>
          <w:sz w:val="24"/>
          <w:szCs w:val="24"/>
        </w:rPr>
      </w:pPr>
      <w:r w:rsidRPr="00B02704">
        <w:rPr>
          <w:rFonts w:ascii="Times New Roman" w:hAnsi="Times New Roman" w:cs="Times New Roman"/>
          <w:sz w:val="24"/>
          <w:szCs w:val="24"/>
        </w:rPr>
        <w:t>Программа развития воспитательной компоненты муниципального бюджетного общеобразовательного учреждения средней общеобразовательной школы №15 на 2013-2020 годы представляет собой направление, которое основывается на ряде принципов и отвечает за формирование «воспитательной среды» школы и реализуется через воспитательную программу «Радуга».</w:t>
      </w:r>
    </w:p>
    <w:p w:rsidR="00424B65" w:rsidRPr="00B02704" w:rsidRDefault="00424B65" w:rsidP="00424B65">
      <w:pPr>
        <w:pStyle w:val="ConsPlusNormal"/>
        <w:ind w:firstLine="851"/>
        <w:jc w:val="both"/>
        <w:outlineLvl w:val="1"/>
        <w:rPr>
          <w:rFonts w:ascii="Times New Roman" w:hAnsi="Times New Roman" w:cs="Times New Roman"/>
          <w:sz w:val="24"/>
          <w:szCs w:val="24"/>
        </w:rPr>
      </w:pPr>
      <w:r w:rsidRPr="00B02704">
        <w:rPr>
          <w:rFonts w:ascii="Times New Roman" w:hAnsi="Times New Roman" w:cs="Times New Roman"/>
          <w:sz w:val="24"/>
          <w:szCs w:val="24"/>
        </w:rPr>
        <w:t>При создании Программы разработчики опирались на следующие нормативно-правовые: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Конституция Российской Федерации;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Всеобщая декларация прав человека;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Конвенция о правах ребенка;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Послание Президента Российской Федерации Федеральному Собранию Российской Федерации от 12 декабря 2012 года;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Стратегия государственной национальной политики Российской Федерации на период до 2025 года;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Федеральный закон от 29.12.2012 N 273-ФЗ "Об образовании в Российской Федерации";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Указ Президента Российской Федерации от 7 мая 2012 г. N 599 "О мерах по реализации государственной политики в области образования и науки";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Указ Президента Российской Федерации от 1 июня 2012 г. N 761 "О национальной стратегии действий в интересах детей на 2012 - 2017 годы";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Государственная программа Российской Федерации "Развитие образования", утвержденная распоряжением Правительства Российской Федерации от 22 ноября 2012 г. N 2148-р;</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Концепция долгосрочного социально-экономического развития до 2020 года, раздел III "Образование" (одобрена Правительством РФ 1 октября 2008 года, протокол N 36).</w:t>
      </w:r>
    </w:p>
    <w:p w:rsidR="00424B65" w:rsidRPr="00B02704" w:rsidRDefault="00424B65" w:rsidP="00B02704">
      <w:pPr>
        <w:pStyle w:val="ConsPlusNormal"/>
        <w:jc w:val="both"/>
        <w:rPr>
          <w:rFonts w:ascii="Times New Roman" w:hAnsi="Times New Roman" w:cs="Times New Roman"/>
          <w:sz w:val="24"/>
          <w:szCs w:val="24"/>
        </w:rPr>
      </w:pPr>
    </w:p>
    <w:p w:rsidR="00424B65" w:rsidRPr="00B02704" w:rsidRDefault="00424B65" w:rsidP="00424B65">
      <w:pPr>
        <w:pStyle w:val="ConsPlusNormal"/>
        <w:jc w:val="center"/>
        <w:outlineLvl w:val="1"/>
        <w:rPr>
          <w:rFonts w:ascii="Times New Roman" w:hAnsi="Times New Roman" w:cs="Times New Roman"/>
          <w:sz w:val="24"/>
          <w:szCs w:val="24"/>
        </w:rPr>
      </w:pPr>
      <w:r w:rsidRPr="00B02704">
        <w:rPr>
          <w:rFonts w:ascii="Times New Roman" w:hAnsi="Times New Roman" w:cs="Times New Roman"/>
          <w:sz w:val="24"/>
          <w:szCs w:val="24"/>
        </w:rPr>
        <w:t>Цель Программы</w:t>
      </w:r>
    </w:p>
    <w:p w:rsidR="00424B65" w:rsidRPr="00B02704" w:rsidRDefault="00424B65" w:rsidP="00424B65">
      <w:pPr>
        <w:pStyle w:val="ConsPlusNormal"/>
        <w:jc w:val="center"/>
        <w:outlineLvl w:val="1"/>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w:t>
      </w:r>
    </w:p>
    <w:p w:rsidR="00424B65" w:rsidRPr="00B02704" w:rsidRDefault="00424B65" w:rsidP="00424B65">
      <w:pPr>
        <w:pStyle w:val="ConsPlusNormal"/>
        <w:jc w:val="both"/>
        <w:rPr>
          <w:rFonts w:ascii="Times New Roman" w:hAnsi="Times New Roman" w:cs="Times New Roman"/>
          <w:sz w:val="24"/>
          <w:szCs w:val="24"/>
        </w:rPr>
      </w:pPr>
    </w:p>
    <w:p w:rsidR="00424B65" w:rsidRPr="00B02704" w:rsidRDefault="00424B65" w:rsidP="00424B65">
      <w:pPr>
        <w:spacing w:after="0" w:line="240" w:lineRule="auto"/>
        <w:ind w:firstLine="709"/>
        <w:jc w:val="both"/>
        <w:rPr>
          <w:rFonts w:ascii="Times New Roman" w:eastAsia="Times New Roman" w:hAnsi="Times New Roman" w:cs="Times New Roman"/>
          <w:color w:val="000000"/>
          <w:spacing w:val="-12"/>
          <w:sz w:val="24"/>
          <w:szCs w:val="24"/>
        </w:rPr>
      </w:pPr>
      <w:r w:rsidRPr="00B02704">
        <w:rPr>
          <w:rFonts w:ascii="Times New Roman" w:eastAsia="Times New Roman" w:hAnsi="Times New Roman" w:cs="Times New Roman"/>
          <w:color w:val="000000"/>
          <w:spacing w:val="-12"/>
          <w:sz w:val="24"/>
          <w:szCs w:val="24"/>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школой искусств микрорайона Молодёжный, библиотекой им. М. Лермонтова, МОУ ДОД ЦДТТ № 1, МОУДОД ЦДТТ № 2, МОУДОД ДЭБЦ, СДЮСШОР № 1, ЦДЮТ и Э, музеем Донского казачества.</w:t>
      </w:r>
    </w:p>
    <w:p w:rsidR="00424B65" w:rsidRPr="00B02704" w:rsidRDefault="00424B65" w:rsidP="00424B65">
      <w:pPr>
        <w:spacing w:after="0" w:line="240" w:lineRule="auto"/>
        <w:ind w:firstLine="709"/>
        <w:jc w:val="both"/>
        <w:rPr>
          <w:rFonts w:ascii="Times New Roman" w:eastAsia="Times New Roman" w:hAnsi="Times New Roman" w:cs="Times New Roman"/>
          <w:color w:val="000000"/>
          <w:spacing w:val="-12"/>
          <w:sz w:val="24"/>
          <w:szCs w:val="24"/>
        </w:rPr>
      </w:pPr>
    </w:p>
    <w:p w:rsidR="00424B65" w:rsidRPr="00B02704" w:rsidRDefault="00424B65" w:rsidP="00424B65">
      <w:pPr>
        <w:shd w:val="clear" w:color="auto" w:fill="FFFFFF"/>
        <w:spacing w:after="0" w:line="240" w:lineRule="auto"/>
        <w:ind w:firstLine="851"/>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Учитывая потребности учащихся и их родителей, особенности микрорайона Молодёжного, педагогический коллектив стремится уделять внимание поиску новых и совершенствованию старых форм индивидуальной  и групповой работы по развитию и воспитанию обучающихся, благодаря которым они приобретали бы  опыт эмоциональных переживаний, ощутили бы чувство товарищества, общения, дружеских связей, чувство своей группы, где каждый способен ощущать своё «Я» среди других и ощущать свою индивидуальность.</w:t>
      </w:r>
    </w:p>
    <w:p w:rsidR="00424B65" w:rsidRPr="00B02704" w:rsidRDefault="00424B65" w:rsidP="00424B65">
      <w:pPr>
        <w:pStyle w:val="ConsPlusNormal"/>
        <w:jc w:val="both"/>
        <w:rPr>
          <w:rFonts w:ascii="Times New Roman" w:hAnsi="Times New Roman" w:cs="Times New Roman"/>
          <w:color w:val="FF0000"/>
          <w:sz w:val="24"/>
          <w:szCs w:val="24"/>
        </w:rPr>
      </w:pPr>
    </w:p>
    <w:p w:rsidR="00424B65" w:rsidRPr="00B02704" w:rsidRDefault="00424B65" w:rsidP="00424B65">
      <w:pPr>
        <w:pStyle w:val="ConsPlusNormal"/>
        <w:jc w:val="center"/>
        <w:rPr>
          <w:rFonts w:ascii="Times New Roman" w:hAnsi="Times New Roman" w:cs="Times New Roman"/>
          <w:b/>
          <w:sz w:val="24"/>
          <w:szCs w:val="24"/>
        </w:rPr>
      </w:pPr>
      <w:r w:rsidRPr="00B02704">
        <w:rPr>
          <w:rFonts w:ascii="Times New Roman" w:hAnsi="Times New Roman" w:cs="Times New Roman"/>
          <w:b/>
          <w:sz w:val="24"/>
          <w:szCs w:val="24"/>
        </w:rPr>
        <w:t xml:space="preserve">Основные направления организации </w:t>
      </w:r>
    </w:p>
    <w:p w:rsidR="00424B65" w:rsidRPr="00B02704" w:rsidRDefault="00424B65" w:rsidP="00424B65">
      <w:pPr>
        <w:pStyle w:val="ConsPlusNormal"/>
        <w:jc w:val="center"/>
        <w:rPr>
          <w:rFonts w:ascii="Times New Roman" w:hAnsi="Times New Roman" w:cs="Times New Roman"/>
          <w:sz w:val="24"/>
          <w:szCs w:val="24"/>
        </w:rPr>
      </w:pPr>
      <w:r w:rsidRPr="00B02704">
        <w:rPr>
          <w:rFonts w:ascii="Times New Roman" w:hAnsi="Times New Roman" w:cs="Times New Roman"/>
          <w:b/>
          <w:sz w:val="24"/>
          <w:szCs w:val="24"/>
        </w:rPr>
        <w:t>воспитания и социализации учащихся</w:t>
      </w:r>
      <w:r w:rsidRPr="00B02704">
        <w:rPr>
          <w:rFonts w:ascii="Times New Roman" w:hAnsi="Times New Roman" w:cs="Times New Roman"/>
          <w:sz w:val="24"/>
          <w:szCs w:val="24"/>
        </w:rPr>
        <w:t xml:space="preserve"> </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1</w:t>
      </w:r>
      <w:r w:rsidRPr="00B02704">
        <w:rPr>
          <w:rFonts w:ascii="Times New Roman" w:hAnsi="Times New Roman" w:cs="Times New Roman"/>
          <w:b/>
          <w:i/>
          <w:sz w:val="24"/>
          <w:szCs w:val="24"/>
        </w:rPr>
        <w:t>. Гражданско-патриотическое: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воспитание уважения к правам, свободам и обязанностям человека;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ценностных представлений о любви к России, народам Российской Федерации, к своей малой родине;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развитие нравственных представлений о долге, чести и достоинстве в контексте отношения к Отечеству, к согражданам, к семье;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воспитательной деятельности предполагает:</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развитие форм деятельности, направленной на предупреждение асоциального поведения, профилактику проявлений экстремизма, девиантного и делинквентного поведения среди учащейся молодежи.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профессия», «Я и Отечество», «Я и планета».</w:t>
      </w:r>
    </w:p>
    <w:p w:rsidR="00424B65" w:rsidRPr="00B02704" w:rsidRDefault="00424B65" w:rsidP="00424B65">
      <w:pPr>
        <w:shd w:val="clear" w:color="auto" w:fill="FFFFFF"/>
        <w:spacing w:after="0" w:line="240" w:lineRule="auto"/>
        <w:ind w:firstLine="851"/>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Классные часы «Символика России», «Символика Ростовской области и  Новочеркасска»;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экскурсии по памятным местам Новочеркасска и городов Ростовской области; организация экскурсий в музей НЭВЗа;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посещение музеев Донского казачества, им. Грекова, им. Крылова, Атаманского дворца; «Неделя музея» (февраль, ежегодно);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фотовыставка «Военные страницы семейного альбома»;</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конкурсы рисунков и плакатов «Город моего детства» в честь освобождения города Новочеркасска от фашистов; выставки рисунков «Слава защитникам Отечества»;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поздравление и вручение подарков ветеранам ВОВ в честь Дня защитника Отечества  и дня Победы;</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 акция «Подарок войну»;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праздник «Я пожарным стать хочу, пусть меня научат»;</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школьная выставка художественного творчества, посвященная Дню Победы;</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фотовыставка «Любимые уголки моего детства»;</w:t>
      </w:r>
    </w:p>
    <w:p w:rsidR="00424B65" w:rsidRPr="00B02704" w:rsidRDefault="00424B65" w:rsidP="005731B9">
      <w:pPr>
        <w:pStyle w:val="aa"/>
        <w:numPr>
          <w:ilvl w:val="0"/>
          <w:numId w:val="41"/>
        </w:numPr>
        <w:ind w:left="142" w:firstLine="0"/>
        <w:jc w:val="both"/>
        <w:rPr>
          <w:rFonts w:ascii="Times New Roman" w:eastAsia="Times New Roman" w:hAnsi="Times New Roman"/>
        </w:rPr>
      </w:pPr>
      <w:r w:rsidRPr="00B02704">
        <w:rPr>
          <w:rFonts w:ascii="Times New Roman" w:eastAsia="Times New Roman" w:hAnsi="Times New Roman"/>
        </w:rPr>
        <w:t>Беседа «Кто такие казаки»</w:t>
      </w:r>
    </w:p>
    <w:p w:rsidR="00424B65" w:rsidRPr="00B02704" w:rsidRDefault="00424B65" w:rsidP="005731B9">
      <w:pPr>
        <w:pStyle w:val="aa"/>
        <w:numPr>
          <w:ilvl w:val="0"/>
          <w:numId w:val="41"/>
        </w:numPr>
        <w:ind w:left="142" w:firstLine="0"/>
        <w:jc w:val="both"/>
        <w:rPr>
          <w:rFonts w:ascii="Times New Roman" w:eastAsia="Times New Roman" w:hAnsi="Times New Roman"/>
        </w:rPr>
      </w:pPr>
      <w:r w:rsidRPr="00B02704">
        <w:rPr>
          <w:rFonts w:ascii="Times New Roman" w:eastAsia="Times New Roman" w:hAnsi="Times New Roman"/>
        </w:rPr>
        <w:t>Выставка букетов из сухотравия.</w:t>
      </w:r>
    </w:p>
    <w:p w:rsidR="00424B65" w:rsidRPr="00B02704" w:rsidRDefault="00424B65" w:rsidP="005731B9">
      <w:pPr>
        <w:pStyle w:val="aa"/>
        <w:numPr>
          <w:ilvl w:val="0"/>
          <w:numId w:val="41"/>
        </w:numPr>
        <w:ind w:left="142" w:firstLine="0"/>
        <w:jc w:val="both"/>
        <w:rPr>
          <w:rFonts w:ascii="Times New Roman" w:eastAsia="Times New Roman" w:hAnsi="Times New Roman"/>
        </w:rPr>
      </w:pPr>
      <w:r w:rsidRPr="00B02704">
        <w:rPr>
          <w:rFonts w:ascii="Times New Roman" w:eastAsia="Times New Roman" w:hAnsi="Times New Roman"/>
        </w:rPr>
        <w:t>Фотовыставка «Любимые уголки моего города».</w:t>
      </w:r>
    </w:p>
    <w:p w:rsidR="00424B65" w:rsidRPr="00B02704" w:rsidRDefault="00424B65" w:rsidP="005731B9">
      <w:pPr>
        <w:pStyle w:val="aa"/>
        <w:numPr>
          <w:ilvl w:val="0"/>
          <w:numId w:val="41"/>
        </w:numPr>
        <w:ind w:left="142" w:firstLine="0"/>
        <w:jc w:val="both"/>
        <w:rPr>
          <w:rFonts w:ascii="Times New Roman" w:eastAsia="Times New Roman" w:hAnsi="Times New Roman"/>
        </w:rPr>
      </w:pPr>
      <w:r w:rsidRPr="00B02704">
        <w:rPr>
          <w:rFonts w:ascii="Times New Roman" w:eastAsia="Times New Roman" w:hAnsi="Times New Roman"/>
        </w:rPr>
        <w:t>Экскурсия в музей Донского казачества.</w:t>
      </w:r>
    </w:p>
    <w:p w:rsidR="00424B65" w:rsidRPr="00B02704" w:rsidRDefault="00424B65" w:rsidP="005731B9">
      <w:pPr>
        <w:pStyle w:val="aa"/>
        <w:numPr>
          <w:ilvl w:val="0"/>
          <w:numId w:val="41"/>
        </w:numPr>
        <w:ind w:left="142" w:firstLine="0"/>
        <w:jc w:val="both"/>
        <w:rPr>
          <w:rFonts w:ascii="Times New Roman" w:eastAsia="Times New Roman" w:hAnsi="Times New Roman"/>
        </w:rPr>
      </w:pPr>
      <w:r w:rsidRPr="00B02704">
        <w:rPr>
          <w:rFonts w:ascii="Times New Roman" w:eastAsia="Times New Roman" w:hAnsi="Times New Roman"/>
        </w:rPr>
        <w:t xml:space="preserve">Конкурсы: «Что? Где? Когда?», « Как у нас то – на Тихом Дону»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«краеведческие чтения» в школьной библиотеке и т.д.</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2. Нравственное и духовное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ценностных представлений о морали, об основных понятиях этики;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представлений о духовных ценностях народов России, об истории развития и взаимодействия национальных культур;</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уважительного отношения к традициям, культуре и языку своего народа и других народов России.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культура», «Я и Отечество».</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hAnsi="Times New Roman" w:cs="Times New Roman"/>
          <w:sz w:val="24"/>
          <w:szCs w:val="24"/>
        </w:rPr>
        <w:t>Классные часы: «Добро и зло», «Истина и ложь», «Смысл и ценность жизни», «Любовь и ненависть»</w:t>
      </w:r>
    </w:p>
    <w:p w:rsidR="00424B65" w:rsidRPr="00B02704" w:rsidRDefault="00424B65" w:rsidP="005731B9">
      <w:pPr>
        <w:pStyle w:val="aa"/>
        <w:numPr>
          <w:ilvl w:val="0"/>
          <w:numId w:val="40"/>
        </w:numPr>
        <w:jc w:val="both"/>
        <w:rPr>
          <w:rFonts w:ascii="Times New Roman" w:eastAsia="Times New Roman" w:hAnsi="Times New Roman"/>
        </w:rPr>
      </w:pPr>
      <w:r w:rsidRPr="00B02704">
        <w:rPr>
          <w:rFonts w:ascii="Times New Roman" w:eastAsia="Times New Roman" w:hAnsi="Times New Roman"/>
        </w:rPr>
        <w:t>Беседа на тему «Люди каких национальностей проживают на Дону».</w:t>
      </w:r>
    </w:p>
    <w:p w:rsidR="00424B65" w:rsidRPr="00B02704" w:rsidRDefault="00424B65" w:rsidP="00424B65">
      <w:pPr>
        <w:shd w:val="clear" w:color="auto" w:fill="FFFFFF"/>
        <w:tabs>
          <w:tab w:val="left" w:pos="-567"/>
        </w:tabs>
        <w:spacing w:after="0" w:line="240" w:lineRule="auto"/>
        <w:ind w:left="426"/>
        <w:contextualSpacing/>
        <w:jc w:val="both"/>
        <w:rPr>
          <w:rFonts w:ascii="Times New Roman" w:eastAsia="Times New Roman" w:hAnsi="Times New Roman" w:cs="Times New Roman"/>
          <w:sz w:val="24"/>
          <w:szCs w:val="24"/>
        </w:rPr>
      </w:pPr>
    </w:p>
    <w:p w:rsidR="00424B65" w:rsidRPr="00B02704" w:rsidRDefault="00424B65" w:rsidP="005731B9">
      <w:pPr>
        <w:pStyle w:val="aa"/>
        <w:numPr>
          <w:ilvl w:val="0"/>
          <w:numId w:val="40"/>
        </w:numPr>
        <w:ind w:left="142" w:firstLine="0"/>
        <w:jc w:val="both"/>
        <w:rPr>
          <w:rFonts w:ascii="Times New Roman" w:eastAsia="Times New Roman" w:hAnsi="Times New Roman"/>
        </w:rPr>
      </w:pPr>
      <w:r w:rsidRPr="00B02704">
        <w:rPr>
          <w:rFonts w:ascii="Times New Roman" w:eastAsia="Times New Roman" w:hAnsi="Times New Roman"/>
        </w:rPr>
        <w:t>Обычаи народов Юга России.</w:t>
      </w:r>
    </w:p>
    <w:p w:rsidR="00424B65" w:rsidRPr="00B02704" w:rsidRDefault="00424B65" w:rsidP="005731B9">
      <w:pPr>
        <w:pStyle w:val="aa"/>
        <w:numPr>
          <w:ilvl w:val="0"/>
          <w:numId w:val="40"/>
        </w:numPr>
        <w:ind w:left="142" w:firstLine="0"/>
        <w:jc w:val="both"/>
        <w:rPr>
          <w:rFonts w:ascii="Times New Roman" w:eastAsia="Times New Roman" w:hAnsi="Times New Roman"/>
        </w:rPr>
      </w:pPr>
      <w:r w:rsidRPr="00B02704">
        <w:rPr>
          <w:rFonts w:ascii="Times New Roman" w:eastAsia="Times New Roman" w:hAnsi="Times New Roman"/>
        </w:rPr>
        <w:t>Выставка национальных костюмов.</w:t>
      </w:r>
    </w:p>
    <w:p w:rsidR="00424B65" w:rsidRPr="00B02704" w:rsidRDefault="00424B65" w:rsidP="005731B9">
      <w:pPr>
        <w:pStyle w:val="aa"/>
        <w:numPr>
          <w:ilvl w:val="0"/>
          <w:numId w:val="40"/>
        </w:numPr>
        <w:ind w:left="142" w:firstLine="0"/>
        <w:jc w:val="both"/>
        <w:rPr>
          <w:rFonts w:ascii="Times New Roman" w:eastAsia="Times New Roman" w:hAnsi="Times New Roman"/>
        </w:rPr>
      </w:pPr>
      <w:r w:rsidRPr="00B02704">
        <w:rPr>
          <w:rFonts w:ascii="Times New Roman" w:eastAsia="Times New Roman" w:hAnsi="Times New Roman"/>
        </w:rPr>
        <w:t>Конкурс национальных блюд.</w:t>
      </w:r>
    </w:p>
    <w:p w:rsidR="00424B65" w:rsidRPr="00B02704" w:rsidRDefault="00424B65" w:rsidP="005731B9">
      <w:pPr>
        <w:pStyle w:val="aa"/>
        <w:numPr>
          <w:ilvl w:val="0"/>
          <w:numId w:val="40"/>
        </w:numPr>
        <w:ind w:left="142" w:firstLine="0"/>
        <w:jc w:val="both"/>
        <w:rPr>
          <w:rFonts w:ascii="Times New Roman" w:eastAsia="Times New Roman" w:hAnsi="Times New Roman"/>
        </w:rPr>
      </w:pPr>
      <w:r w:rsidRPr="00B02704">
        <w:rPr>
          <w:rFonts w:ascii="Times New Roman" w:eastAsia="Times New Roman" w:hAnsi="Times New Roman"/>
        </w:rPr>
        <w:t>Фестиваль национальных культур.</w:t>
      </w:r>
    </w:p>
    <w:p w:rsidR="00424B65" w:rsidRPr="00B02704" w:rsidRDefault="00424B65" w:rsidP="00424B65">
      <w:pPr>
        <w:shd w:val="clear" w:color="auto" w:fill="FFFFFF"/>
        <w:tabs>
          <w:tab w:val="left" w:pos="-567"/>
        </w:tabs>
        <w:spacing w:after="0" w:line="240" w:lineRule="auto"/>
        <w:contextualSpacing/>
        <w:jc w:val="both"/>
        <w:rPr>
          <w:rFonts w:ascii="Times New Roman" w:eastAsia="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3. Воспитание положительного отношения к труду и творчеству:</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профессия», «Я и Отечество».</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Классные часы: « К чему люди стремятся в жизни ?»; «Каким мне быть?»; утренник для  первоклассников «Мы теперь не просто дети, мы теперь ученики»;  и т. д.</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беседы «Правила поведения для учащихся - закон школьной жизни»; «Зачем нужно учиться в школе?»;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акция «Подарок ветеранам»;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операция «Добрые дела»;</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профориентация учащихся (встречи с ветеранами труда; экскурсии на предприятия и т. д.)</w:t>
      </w:r>
    </w:p>
    <w:p w:rsidR="00424B65" w:rsidRPr="00B02704" w:rsidRDefault="00424B65" w:rsidP="005731B9">
      <w:pPr>
        <w:numPr>
          <w:ilvl w:val="0"/>
          <w:numId w:val="40"/>
        </w:numPr>
        <w:shd w:val="clear" w:color="auto" w:fill="FFFFFF"/>
        <w:spacing w:after="0" w:line="240" w:lineRule="auto"/>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изготовление поделок из природного материала; участие в школьной и городской выставках художественно – технического творчества; </w:t>
      </w:r>
    </w:p>
    <w:p w:rsidR="00424B65" w:rsidRPr="00B02704" w:rsidRDefault="00424B65" w:rsidP="005731B9">
      <w:pPr>
        <w:numPr>
          <w:ilvl w:val="0"/>
          <w:numId w:val="40"/>
        </w:numPr>
        <w:shd w:val="clear" w:color="auto" w:fill="FFFFFF"/>
        <w:spacing w:after="0" w:line="240" w:lineRule="auto"/>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операция «Книжкина больница»; </w:t>
      </w:r>
    </w:p>
    <w:p w:rsidR="00424B65" w:rsidRPr="00B02704" w:rsidRDefault="00424B65" w:rsidP="005731B9">
      <w:pPr>
        <w:numPr>
          <w:ilvl w:val="0"/>
          <w:numId w:val="40"/>
        </w:numPr>
        <w:shd w:val="clear" w:color="auto" w:fill="FFFFFF"/>
        <w:spacing w:after="0" w:line="240" w:lineRule="auto"/>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утренник «Все профессии важны» и т .д.</w:t>
      </w:r>
    </w:p>
    <w:p w:rsidR="00424B65" w:rsidRPr="00B02704" w:rsidRDefault="00424B65" w:rsidP="00424B65">
      <w:pPr>
        <w:shd w:val="clear" w:color="auto" w:fill="FFFFFF"/>
        <w:tabs>
          <w:tab w:val="left" w:pos="-567"/>
        </w:tabs>
        <w:spacing w:after="0" w:line="240" w:lineRule="auto"/>
        <w:ind w:left="426"/>
        <w:contextualSpacing/>
        <w:jc w:val="both"/>
        <w:rPr>
          <w:rFonts w:ascii="Times New Roman" w:eastAsia="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4. Интеллектуальное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представлений о возможностях интеллектуальной деятельности и направлениях интеллектуального развития личности;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представлений о содержании, ценности и безопасности современного информационного пространства;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профессия».</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hAnsi="Times New Roman" w:cs="Times New Roman"/>
          <w:sz w:val="24"/>
          <w:szCs w:val="24"/>
        </w:rPr>
        <w:t xml:space="preserve">Классные часы на тему:  </w:t>
      </w:r>
      <w:r w:rsidRPr="00B02704">
        <w:rPr>
          <w:rFonts w:ascii="Times New Roman" w:eastAsia="Times New Roman" w:hAnsi="Times New Roman" w:cs="Times New Roman"/>
          <w:sz w:val="24"/>
          <w:szCs w:val="24"/>
        </w:rPr>
        <w:t xml:space="preserve">«Зачем нужно учиться в школе?», </w:t>
      </w:r>
      <w:r w:rsidRPr="00B02704">
        <w:rPr>
          <w:rFonts w:ascii="Times New Roman" w:hAnsi="Times New Roman" w:cs="Times New Roman"/>
          <w:sz w:val="24"/>
          <w:szCs w:val="24"/>
        </w:rPr>
        <w:t xml:space="preserve"> «Знаний много не бывает», «Делу - время, а потехе - час».</w:t>
      </w:r>
    </w:p>
    <w:p w:rsidR="00424B65" w:rsidRPr="00B02704" w:rsidRDefault="00424B65" w:rsidP="005731B9">
      <w:pPr>
        <w:pStyle w:val="ConsPlusNormal"/>
        <w:numPr>
          <w:ilvl w:val="0"/>
          <w:numId w:val="40"/>
        </w:numPr>
        <w:jc w:val="both"/>
        <w:rPr>
          <w:rFonts w:ascii="Times New Roman" w:hAnsi="Times New Roman" w:cs="Times New Roman"/>
          <w:sz w:val="24"/>
          <w:szCs w:val="24"/>
        </w:rPr>
      </w:pPr>
      <w:r w:rsidRPr="00B02704">
        <w:rPr>
          <w:rFonts w:ascii="Times New Roman" w:hAnsi="Times New Roman" w:cs="Times New Roman"/>
          <w:sz w:val="24"/>
          <w:szCs w:val="24"/>
        </w:rPr>
        <w:t>Работа с одаренными  детьми.</w:t>
      </w:r>
    </w:p>
    <w:p w:rsidR="00424B65" w:rsidRPr="00B02704" w:rsidRDefault="00424B65" w:rsidP="005731B9">
      <w:pPr>
        <w:pStyle w:val="ConsPlusNormal"/>
        <w:numPr>
          <w:ilvl w:val="0"/>
          <w:numId w:val="40"/>
        </w:numPr>
        <w:jc w:val="both"/>
        <w:rPr>
          <w:rFonts w:ascii="Times New Roman" w:hAnsi="Times New Roman" w:cs="Times New Roman"/>
          <w:sz w:val="24"/>
          <w:szCs w:val="24"/>
        </w:rPr>
      </w:pPr>
      <w:r w:rsidRPr="00B02704">
        <w:rPr>
          <w:rFonts w:ascii="Times New Roman" w:hAnsi="Times New Roman" w:cs="Times New Roman"/>
          <w:sz w:val="24"/>
          <w:szCs w:val="24"/>
        </w:rPr>
        <w:t>Участие в олимпиадах, конкурсах, научно-исследовательская и проектная деятельность и т .д.</w:t>
      </w:r>
    </w:p>
    <w:p w:rsidR="00424B65" w:rsidRPr="00B02704" w:rsidRDefault="00424B65" w:rsidP="00424B65">
      <w:pPr>
        <w:pStyle w:val="ConsPlusNormal"/>
        <w:ind w:left="36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5. Здоровьесберегающее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планета».</w:t>
      </w:r>
    </w:p>
    <w:p w:rsidR="00424B65" w:rsidRPr="00B02704" w:rsidRDefault="00424B65" w:rsidP="00424B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02704">
        <w:rPr>
          <w:rFonts w:ascii="Times New Roman" w:eastAsia="Times New Roman" w:hAnsi="Times New Roman" w:cs="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следующие направления работы:</w:t>
      </w:r>
    </w:p>
    <w:p w:rsidR="00424B65" w:rsidRPr="00B02704" w:rsidRDefault="00424B65" w:rsidP="00424B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rPr>
      </w:pPr>
    </w:p>
    <w:p w:rsidR="00424B65" w:rsidRPr="00B02704" w:rsidRDefault="00424B65" w:rsidP="00424B6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02704">
        <w:rPr>
          <w:rFonts w:ascii="Times New Roman" w:eastAsia="Times New Roman" w:hAnsi="Times New Roman" w:cs="Times New Roman"/>
          <w:b/>
          <w:i/>
          <w:sz w:val="24"/>
          <w:szCs w:val="24"/>
        </w:rPr>
        <w:t xml:space="preserve">Туризм и краеведение: </w:t>
      </w:r>
      <w:r w:rsidRPr="00B02704">
        <w:rPr>
          <w:rFonts w:ascii="Times New Roman" w:eastAsia="Times New Roman" w:hAnsi="Times New Roman" w:cs="Times New Roman"/>
          <w:sz w:val="24"/>
          <w:szCs w:val="24"/>
        </w:rPr>
        <w:t>Общешкольные Дни здоровья; походы выходного дня; прогулки в Агролесс и на берег реки Грушевки; экскурсионно- краеведческая работа (туристко- краеведческий кружок, участие в летних краеведческих экспедициях).</w:t>
      </w:r>
    </w:p>
    <w:p w:rsidR="00424B65" w:rsidRPr="00B02704" w:rsidRDefault="00424B65" w:rsidP="00424B65">
      <w:pPr>
        <w:shd w:val="clear" w:color="auto" w:fill="FFFFFF"/>
        <w:spacing w:after="0" w:line="240" w:lineRule="auto"/>
        <w:jc w:val="both"/>
        <w:rPr>
          <w:rFonts w:ascii="Times New Roman" w:eastAsia="Times New Roman" w:hAnsi="Times New Roman" w:cs="Times New Roman"/>
          <w:b/>
          <w:i/>
          <w:sz w:val="24"/>
          <w:szCs w:val="24"/>
        </w:rPr>
      </w:pPr>
    </w:p>
    <w:p w:rsidR="00424B65" w:rsidRPr="00B02704" w:rsidRDefault="00424B65" w:rsidP="00424B65">
      <w:pPr>
        <w:shd w:val="clear" w:color="auto" w:fill="FFFFFF"/>
        <w:spacing w:after="0" w:line="240" w:lineRule="auto"/>
        <w:jc w:val="both"/>
        <w:rPr>
          <w:rFonts w:ascii="Times New Roman" w:eastAsia="Times New Roman" w:hAnsi="Times New Roman" w:cs="Times New Roman"/>
          <w:sz w:val="24"/>
          <w:szCs w:val="24"/>
        </w:rPr>
      </w:pPr>
      <w:r w:rsidRPr="00B02704">
        <w:rPr>
          <w:rFonts w:ascii="Times New Roman" w:eastAsia="Times New Roman" w:hAnsi="Times New Roman" w:cs="Times New Roman"/>
          <w:b/>
          <w:i/>
          <w:sz w:val="24"/>
          <w:szCs w:val="24"/>
        </w:rPr>
        <w:t xml:space="preserve">      Спортивные праздники: </w:t>
      </w:r>
      <w:r w:rsidRPr="00B02704">
        <w:rPr>
          <w:rFonts w:ascii="Times New Roman" w:eastAsia="Times New Roman" w:hAnsi="Times New Roman" w:cs="Times New Roman"/>
          <w:sz w:val="24"/>
          <w:szCs w:val="24"/>
        </w:rPr>
        <w:t>«Я здоровье сберегу, сам себе я помогу»; «Приглашаем за здоровьем»; «В гости к осени»;«Мама, папа и я – спортивная семья»;«Я пожарным стать хочу, пусть меня научат»; «Последний герой»; «Поиск клада кота Леопарда»; «Зов джунглей»; «Малая  спартакиада»; поездки в бассейн, посещающих дневной лагерь «Солнышко».</w:t>
      </w:r>
    </w:p>
    <w:p w:rsidR="00424B65" w:rsidRPr="00B02704" w:rsidRDefault="00424B65" w:rsidP="00424B65">
      <w:pPr>
        <w:shd w:val="clear" w:color="auto" w:fill="FFFFFF"/>
        <w:spacing w:after="0" w:line="240" w:lineRule="auto"/>
        <w:jc w:val="both"/>
        <w:rPr>
          <w:rFonts w:ascii="Times New Roman" w:eastAsia="Times New Roman" w:hAnsi="Times New Roman" w:cs="Times New Roman"/>
          <w:b/>
          <w:i/>
          <w:sz w:val="24"/>
          <w:szCs w:val="24"/>
        </w:rPr>
      </w:pPr>
    </w:p>
    <w:p w:rsidR="00424B65" w:rsidRPr="00B02704" w:rsidRDefault="00424B65" w:rsidP="00424B65">
      <w:pPr>
        <w:shd w:val="clear" w:color="auto" w:fill="FFFFFF"/>
        <w:spacing w:after="0" w:line="240" w:lineRule="auto"/>
        <w:jc w:val="both"/>
        <w:rPr>
          <w:rFonts w:ascii="Times New Roman" w:eastAsia="Times New Roman" w:hAnsi="Times New Roman" w:cs="Times New Roman"/>
          <w:sz w:val="24"/>
          <w:szCs w:val="24"/>
        </w:rPr>
      </w:pPr>
      <w:r w:rsidRPr="00B02704">
        <w:rPr>
          <w:rFonts w:ascii="Times New Roman" w:eastAsia="Times New Roman" w:hAnsi="Times New Roman" w:cs="Times New Roman"/>
          <w:b/>
          <w:i/>
          <w:sz w:val="24"/>
          <w:szCs w:val="24"/>
        </w:rPr>
        <w:t xml:space="preserve"> Спортивные кружки и секции: </w:t>
      </w:r>
      <w:r w:rsidRPr="00B02704">
        <w:rPr>
          <w:rFonts w:ascii="Times New Roman" w:eastAsia="Times New Roman" w:hAnsi="Times New Roman" w:cs="Times New Roman"/>
          <w:sz w:val="24"/>
          <w:szCs w:val="24"/>
        </w:rPr>
        <w:t>Туристическо – краеведческий кружок; футбольная секция; баскетбольная секция.</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Спортивные праздники и мероприятия. «О, спорт, ты –мир!»</w:t>
      </w:r>
    </w:p>
    <w:p w:rsidR="00424B65" w:rsidRPr="00B02704" w:rsidRDefault="00424B65" w:rsidP="005731B9">
      <w:pPr>
        <w:pStyle w:val="aa"/>
        <w:numPr>
          <w:ilvl w:val="0"/>
          <w:numId w:val="40"/>
        </w:numPr>
        <w:jc w:val="both"/>
        <w:rPr>
          <w:rFonts w:ascii="Times New Roman" w:eastAsia="Times New Roman" w:hAnsi="Times New Roman"/>
        </w:rPr>
      </w:pPr>
      <w:r w:rsidRPr="00B02704">
        <w:rPr>
          <w:rFonts w:ascii="Times New Roman" w:eastAsia="Times New Roman" w:hAnsi="Times New Roman"/>
        </w:rPr>
        <w:t xml:space="preserve">Сообщения учащихся </w:t>
      </w:r>
      <w:r w:rsidRPr="00B02704">
        <w:rPr>
          <w:rFonts w:ascii="Times New Roman" w:eastAsia="Times New Roman" w:hAnsi="Times New Roman"/>
          <w:spacing w:val="-5"/>
        </w:rPr>
        <w:t xml:space="preserve">«Спортивные достижения из Книги </w:t>
      </w:r>
      <w:r w:rsidRPr="00B02704">
        <w:rPr>
          <w:rFonts w:ascii="Times New Roman" w:eastAsia="Times New Roman" w:hAnsi="Times New Roman"/>
        </w:rPr>
        <w:t>рекордов Гиннесса».</w:t>
      </w:r>
    </w:p>
    <w:p w:rsidR="00424B65" w:rsidRPr="00B02704" w:rsidRDefault="00424B65" w:rsidP="005731B9">
      <w:pPr>
        <w:pStyle w:val="aa"/>
        <w:numPr>
          <w:ilvl w:val="0"/>
          <w:numId w:val="40"/>
        </w:numPr>
        <w:shd w:val="clear" w:color="auto" w:fill="FFFFFF"/>
        <w:jc w:val="both"/>
        <w:rPr>
          <w:rFonts w:ascii="Times New Roman" w:eastAsia="Times New Roman" w:hAnsi="Times New Roman"/>
        </w:rPr>
      </w:pPr>
      <w:r w:rsidRPr="00B02704">
        <w:rPr>
          <w:rFonts w:ascii="Times New Roman" w:eastAsia="Times New Roman" w:hAnsi="Times New Roman"/>
        </w:rPr>
        <w:t>Веселые старты.</w:t>
      </w:r>
    </w:p>
    <w:p w:rsidR="00424B65" w:rsidRPr="00B02704" w:rsidRDefault="00424B65" w:rsidP="005731B9">
      <w:pPr>
        <w:pStyle w:val="aa"/>
        <w:numPr>
          <w:ilvl w:val="0"/>
          <w:numId w:val="40"/>
        </w:numPr>
        <w:jc w:val="both"/>
        <w:rPr>
          <w:rFonts w:ascii="Times New Roman" w:eastAsia="Times New Roman" w:hAnsi="Times New Roman"/>
        </w:rPr>
      </w:pPr>
      <w:r w:rsidRPr="00B02704">
        <w:rPr>
          <w:rFonts w:ascii="Times New Roman" w:eastAsia="Times New Roman" w:hAnsi="Times New Roman"/>
        </w:rPr>
        <w:t>Олимпийские игры.</w:t>
      </w:r>
    </w:p>
    <w:p w:rsidR="00424B65" w:rsidRPr="00B02704" w:rsidRDefault="00424B65" w:rsidP="005731B9">
      <w:pPr>
        <w:pStyle w:val="aa"/>
        <w:numPr>
          <w:ilvl w:val="0"/>
          <w:numId w:val="40"/>
        </w:numPr>
        <w:jc w:val="both"/>
        <w:rPr>
          <w:rFonts w:ascii="Times New Roman" w:eastAsia="Times New Roman" w:hAnsi="Times New Roman"/>
        </w:rPr>
      </w:pPr>
      <w:r w:rsidRPr="00B02704">
        <w:rPr>
          <w:rFonts w:ascii="Times New Roman" w:eastAsia="Times New Roman" w:hAnsi="Times New Roman"/>
        </w:rPr>
        <w:t>Утренняя гимнастика и т. д.</w:t>
      </w:r>
    </w:p>
    <w:p w:rsidR="00424B65" w:rsidRPr="00B02704" w:rsidRDefault="00424B65" w:rsidP="00424B65">
      <w:pPr>
        <w:shd w:val="clear" w:color="auto" w:fill="FFFFFF"/>
        <w:tabs>
          <w:tab w:val="left" w:pos="-567"/>
        </w:tabs>
        <w:spacing w:after="0" w:line="240" w:lineRule="auto"/>
        <w:ind w:left="426"/>
        <w:contextualSpacing/>
        <w:jc w:val="both"/>
        <w:rPr>
          <w:rFonts w:ascii="Times New Roman" w:eastAsia="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6. Социокультурное и медиакультурное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Отечество», «Я и планета».</w:t>
      </w:r>
    </w:p>
    <w:p w:rsidR="00424B65" w:rsidRPr="00B02704" w:rsidRDefault="00424B65" w:rsidP="005731B9">
      <w:pPr>
        <w:pStyle w:val="ConsPlusNormal"/>
        <w:numPr>
          <w:ilvl w:val="0"/>
          <w:numId w:val="40"/>
        </w:numPr>
        <w:jc w:val="both"/>
        <w:rPr>
          <w:rFonts w:ascii="Times New Roman" w:hAnsi="Times New Roman" w:cs="Times New Roman"/>
          <w:sz w:val="24"/>
          <w:szCs w:val="24"/>
        </w:rPr>
      </w:pPr>
      <w:r w:rsidRPr="00B02704">
        <w:rPr>
          <w:rFonts w:ascii="Times New Roman" w:hAnsi="Times New Roman" w:cs="Times New Roman"/>
          <w:sz w:val="24"/>
          <w:szCs w:val="24"/>
        </w:rPr>
        <w:t>Классные часы и беседы: «Толерантность», «Терроризм - угроза обществу»,</w:t>
      </w:r>
    </w:p>
    <w:p w:rsidR="00424B65" w:rsidRPr="00B02704" w:rsidRDefault="00424B65" w:rsidP="005731B9">
      <w:pPr>
        <w:pStyle w:val="ConsPlusNormal"/>
        <w:numPr>
          <w:ilvl w:val="0"/>
          <w:numId w:val="40"/>
        </w:numPr>
        <w:jc w:val="both"/>
        <w:rPr>
          <w:rFonts w:ascii="Times New Roman" w:hAnsi="Times New Roman" w:cs="Times New Roman"/>
          <w:sz w:val="24"/>
          <w:szCs w:val="24"/>
        </w:rPr>
      </w:pPr>
      <w:r w:rsidRPr="00B02704">
        <w:rPr>
          <w:rFonts w:ascii="Times New Roman" w:hAnsi="Times New Roman" w:cs="Times New Roman"/>
          <w:sz w:val="24"/>
          <w:szCs w:val="24"/>
        </w:rPr>
        <w:t>Православная культура;</w:t>
      </w:r>
    </w:p>
    <w:p w:rsidR="00424B65" w:rsidRPr="00B02704" w:rsidRDefault="00424B65" w:rsidP="005731B9">
      <w:pPr>
        <w:pStyle w:val="ConsPlusNormal"/>
        <w:numPr>
          <w:ilvl w:val="0"/>
          <w:numId w:val="40"/>
        </w:numPr>
        <w:jc w:val="both"/>
        <w:rPr>
          <w:rFonts w:ascii="Times New Roman" w:hAnsi="Times New Roman" w:cs="Times New Roman"/>
          <w:sz w:val="24"/>
          <w:szCs w:val="24"/>
        </w:rPr>
      </w:pPr>
      <w:r w:rsidRPr="00B02704">
        <w:rPr>
          <w:rFonts w:ascii="Times New Roman" w:hAnsi="Times New Roman" w:cs="Times New Roman"/>
          <w:sz w:val="24"/>
          <w:szCs w:val="24"/>
        </w:rPr>
        <w:t>Мы разные, но мы вместе.</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7. Культуротворческое и эстетическое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представлений о своей роли и практического опыта в производстве культуры и культурного продукта;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условий для проявления и развития индивидуальных творческих способностей;</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Классные часы: «Быть воспитанным – что это значит ?»; «Какой он – культурный человек?»;</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беседы «Правила поведения для учащихся - закон школьной жизни»; «выпуск плакатов, украшение школы, участие в концертной программе ко Дню Учителя»;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 «Школа вежливости»;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утренник « Порадовать близких – как это просто…»;</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заочное путешествие по Москве;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hAnsi="Times New Roman" w:cs="Times New Roman"/>
          <w:sz w:val="24"/>
          <w:szCs w:val="24"/>
        </w:rPr>
      </w:pPr>
      <w:r w:rsidRPr="00B02704">
        <w:rPr>
          <w:rFonts w:ascii="Times New Roman" w:eastAsia="Times New Roman" w:hAnsi="Times New Roman" w:cs="Times New Roman"/>
          <w:sz w:val="24"/>
          <w:szCs w:val="24"/>
        </w:rPr>
        <w:t>операция «Добрые дела для моего школьного дома»;</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hAnsi="Times New Roman" w:cs="Times New Roman"/>
          <w:sz w:val="24"/>
          <w:szCs w:val="24"/>
        </w:rPr>
      </w:pPr>
      <w:r w:rsidRPr="00B02704">
        <w:rPr>
          <w:rFonts w:ascii="Times New Roman" w:eastAsia="Times New Roman" w:hAnsi="Times New Roman" w:cs="Times New Roman"/>
          <w:sz w:val="24"/>
          <w:szCs w:val="24"/>
        </w:rPr>
        <w:t>посещение музеев, театров и т.д.</w:t>
      </w: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8. Правовое воспитание и культура безопасности: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Викторина «Правовой калейдоскоп»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Просветительская работа уполномоченного по правам ребенка;</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Конкурс рисунков «Я имею право»;</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Все в ваших руках;</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Конкурс агитбригад по правам ребенка;</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Цикл лекций «Азбука права»;</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Лекторская группа «Фемида» и т.д.</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9. Воспитание семейных ценностей:</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ценностных представлений об институте семьи, о семейных ценностях, традициях, культуре семейной жизни;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знаний в сфере этики и психологии семейных отношений.</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Школа «Мама», психологическая поддержка для родителей 1 классов;</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Классные часы6 «все начинается с семьи», «Моя семья…»</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выставка рисунков «Моя семья»;</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праздник «Моя мама – лучшая на свете»;</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«Школа вежливости»;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творческая работа «Подарок для бабушки»;</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работа над проектами  «Моя родословная»; </w:t>
      </w:r>
    </w:p>
    <w:p w:rsidR="00424B65" w:rsidRPr="00B02704" w:rsidRDefault="00424B65" w:rsidP="005731B9">
      <w:pPr>
        <w:pStyle w:val="ConsPlusNormal"/>
        <w:numPr>
          <w:ilvl w:val="0"/>
          <w:numId w:val="40"/>
        </w:numPr>
        <w:ind w:hanging="218"/>
        <w:jc w:val="both"/>
        <w:rPr>
          <w:rFonts w:ascii="Times New Roman" w:hAnsi="Times New Roman" w:cs="Times New Roman"/>
          <w:sz w:val="24"/>
          <w:szCs w:val="24"/>
        </w:rPr>
      </w:pPr>
      <w:r w:rsidRPr="00B02704">
        <w:rPr>
          <w:rFonts w:ascii="Times New Roman" w:hAnsi="Times New Roman" w:cs="Times New Roman"/>
          <w:sz w:val="24"/>
          <w:szCs w:val="24"/>
        </w:rPr>
        <w:t>утренник « Порадовать близких – как это просто…».</w:t>
      </w:r>
    </w:p>
    <w:p w:rsidR="00424B65" w:rsidRPr="00B02704" w:rsidRDefault="00424B65" w:rsidP="00AE5FC8">
      <w:pPr>
        <w:pStyle w:val="ConsPlusNormal"/>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10. Формирование коммуникативной культуры: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дополнительных навыков коммуникации, включая межличностную, межкультурную коммуникации;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ответственного отношения к слову как к поступку;</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знаний в области современных средств коммуникации и безопасности общения;</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ценностных представлений о родном языке, его особенностях и месте в мире.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программы и проекты, направленные на развитие школьных средств массовой информации.</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5731B9">
      <w:pPr>
        <w:pStyle w:val="ConsPlusNormal"/>
        <w:numPr>
          <w:ilvl w:val="0"/>
          <w:numId w:val="40"/>
        </w:numPr>
        <w:ind w:hanging="218"/>
        <w:jc w:val="both"/>
        <w:rPr>
          <w:rFonts w:ascii="Times New Roman" w:hAnsi="Times New Roman" w:cs="Times New Roman"/>
          <w:sz w:val="24"/>
          <w:szCs w:val="24"/>
        </w:rPr>
      </w:pPr>
      <w:r w:rsidRPr="00B02704">
        <w:rPr>
          <w:rFonts w:ascii="Times New Roman" w:hAnsi="Times New Roman" w:cs="Times New Roman"/>
          <w:sz w:val="24"/>
          <w:szCs w:val="24"/>
        </w:rPr>
        <w:t>Круглые столы, беседы, тренинги с психологом школы»</w:t>
      </w:r>
    </w:p>
    <w:p w:rsidR="00424B65" w:rsidRPr="00B02704" w:rsidRDefault="00424B65" w:rsidP="005731B9">
      <w:pPr>
        <w:pStyle w:val="ConsPlusNormal"/>
        <w:numPr>
          <w:ilvl w:val="0"/>
          <w:numId w:val="40"/>
        </w:numPr>
        <w:ind w:hanging="218"/>
        <w:jc w:val="both"/>
        <w:rPr>
          <w:rFonts w:ascii="Times New Roman" w:hAnsi="Times New Roman" w:cs="Times New Roman"/>
          <w:sz w:val="24"/>
          <w:szCs w:val="24"/>
        </w:rPr>
      </w:pPr>
      <w:r w:rsidRPr="00B02704">
        <w:rPr>
          <w:rFonts w:ascii="Times New Roman" w:hAnsi="Times New Roman" w:cs="Times New Roman"/>
          <w:sz w:val="24"/>
          <w:szCs w:val="24"/>
        </w:rPr>
        <w:t>Выпуск школьной газеты «Пятнашки».</w:t>
      </w:r>
    </w:p>
    <w:p w:rsidR="00424B65" w:rsidRPr="00B02704" w:rsidRDefault="00424B65" w:rsidP="00AE5FC8">
      <w:pPr>
        <w:pStyle w:val="ConsPlusNormal"/>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11. Экологическое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Классные часы, беседы: «Как прекрасен этот мир, посмотри»; «Животные, занесенные в Красную книгу»; «На  лесной тропинке»; «Международный день Земли»; «Утренник «Красота осени»; «Техногенные катастрофы», «Земля наш  общий дом»</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поход выходного дня «В гости к осени»;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викторина «Природа и человек»; и</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экскурсия «Экологические связи в природе»;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работа над проектом «Моё дерево»;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занятия в экологическом клубе «Экос» (детская библиотека им. М.Лермонтова);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праздник «В гостях у  Берендея»;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экологический утренник «Совет всех существ»;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театрализованный праздник «В гостях у солнечного лучика»;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уход за комнатными растениями в классе и рекреациях;</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операция «Семечка» (сбор семян  цветочных культур для озеленения школы);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участие  в акции «Войди в природу другом  (изготовление кормушек, подкормка птиц зимой);</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изготовление поделок из природного материала;</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участие в экологических субботниках на территории школьного двора, операция «Посади своё дерево»;</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Смотр экологических бригад и т. д.</w:t>
      </w:r>
    </w:p>
    <w:p w:rsidR="00424B65" w:rsidRPr="00B02704" w:rsidRDefault="00424B65" w:rsidP="00424B65">
      <w:pPr>
        <w:pStyle w:val="ConsPlusNormal"/>
        <w:outlineLvl w:val="1"/>
        <w:rPr>
          <w:rFonts w:ascii="Times New Roman" w:hAnsi="Times New Roman" w:cs="Times New Roman"/>
          <w:sz w:val="24"/>
          <w:szCs w:val="24"/>
        </w:rPr>
      </w:pPr>
    </w:p>
    <w:p w:rsidR="00424B65" w:rsidRPr="00B02704" w:rsidRDefault="00424B65" w:rsidP="00424B65">
      <w:pPr>
        <w:pStyle w:val="ConsPlusNormal"/>
        <w:jc w:val="center"/>
        <w:outlineLvl w:val="1"/>
        <w:rPr>
          <w:rFonts w:ascii="Times New Roman" w:hAnsi="Times New Roman" w:cs="Times New Roman"/>
          <w:sz w:val="24"/>
          <w:szCs w:val="24"/>
        </w:rPr>
      </w:pPr>
      <w:r w:rsidRPr="00B02704">
        <w:rPr>
          <w:rFonts w:ascii="Times New Roman" w:hAnsi="Times New Roman" w:cs="Times New Roman"/>
          <w:sz w:val="24"/>
          <w:szCs w:val="24"/>
        </w:rPr>
        <w:t>Ожидаемые результаты реализации Программы</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Создание условий для ресурсного обеспечения стабильной деятельности системы воспитательной работы в общеобразовательном учреждении.</w:t>
      </w:r>
    </w:p>
    <w:p w:rsidR="00424B65" w:rsidRPr="00B02704" w:rsidRDefault="00424B65" w:rsidP="00424B65">
      <w:pPr>
        <w:shd w:val="clear" w:color="auto" w:fill="FFFFFF"/>
        <w:tabs>
          <w:tab w:val="left" w:pos="9354"/>
        </w:tabs>
        <w:spacing w:before="163" w:after="0" w:line="240" w:lineRule="auto"/>
        <w:ind w:right="-6" w:firstLine="993"/>
        <w:jc w:val="both"/>
        <w:rPr>
          <w:rFonts w:ascii="Times New Roman" w:eastAsia="Times New Roman" w:hAnsi="Times New Roman" w:cs="Times New Roman"/>
          <w:spacing w:val="-14"/>
          <w:sz w:val="24"/>
          <w:szCs w:val="24"/>
        </w:rPr>
      </w:pPr>
      <w:r w:rsidRPr="00B02704">
        <w:rPr>
          <w:rFonts w:ascii="Times New Roman" w:eastAsia="Times New Roman" w:hAnsi="Times New Roman" w:cs="Times New Roman"/>
          <w:spacing w:val="-8"/>
          <w:sz w:val="24"/>
          <w:szCs w:val="24"/>
        </w:rPr>
        <w:t xml:space="preserve">   Создание условий для формирования духовно - развитой, творче</w:t>
      </w:r>
      <w:r w:rsidRPr="00B02704">
        <w:rPr>
          <w:rFonts w:ascii="Times New Roman" w:eastAsia="Times New Roman" w:hAnsi="Times New Roman" w:cs="Times New Roman"/>
          <w:spacing w:val="-9"/>
          <w:sz w:val="24"/>
          <w:szCs w:val="24"/>
        </w:rPr>
        <w:t xml:space="preserve">ской, нравственно и физически здоровой личности, способной на </w:t>
      </w:r>
      <w:r w:rsidRPr="00B02704">
        <w:rPr>
          <w:rFonts w:ascii="Times New Roman" w:eastAsia="Times New Roman" w:hAnsi="Times New Roman" w:cs="Times New Roman"/>
          <w:spacing w:val="-12"/>
          <w:sz w:val="24"/>
          <w:szCs w:val="24"/>
        </w:rPr>
        <w:t>сознательный выбор жизненной позиции, на самостоятельную вы</w:t>
      </w:r>
      <w:r w:rsidRPr="00B02704">
        <w:rPr>
          <w:rFonts w:ascii="Times New Roman" w:eastAsia="Times New Roman" w:hAnsi="Times New Roman" w:cs="Times New Roman"/>
          <w:spacing w:val="-12"/>
          <w:sz w:val="24"/>
          <w:szCs w:val="24"/>
        </w:rPr>
        <w:softHyphen/>
        <w:t>работку идей на уровне достижений культуры, умеющей ориенти</w:t>
      </w:r>
      <w:r w:rsidRPr="00B02704">
        <w:rPr>
          <w:rFonts w:ascii="Times New Roman" w:eastAsia="Times New Roman" w:hAnsi="Times New Roman" w:cs="Times New Roman"/>
          <w:spacing w:val="-12"/>
          <w:sz w:val="24"/>
          <w:szCs w:val="24"/>
        </w:rPr>
        <w:softHyphen/>
      </w:r>
      <w:r w:rsidRPr="00B02704">
        <w:rPr>
          <w:rFonts w:ascii="Times New Roman" w:eastAsia="Times New Roman" w:hAnsi="Times New Roman" w:cs="Times New Roman"/>
          <w:spacing w:val="-14"/>
          <w:sz w:val="24"/>
          <w:szCs w:val="24"/>
        </w:rPr>
        <w:t>роваться в современных социокультурных условиях.</w:t>
      </w:r>
    </w:p>
    <w:p w:rsidR="00424B65" w:rsidRPr="00AE5FC8" w:rsidRDefault="00AE5FC8" w:rsidP="00581016">
      <w:pPr>
        <w:pStyle w:val="af5"/>
        <w:widowControl w:val="0"/>
        <w:tabs>
          <w:tab w:val="left" w:pos="567"/>
        </w:tabs>
        <w:spacing w:before="0" w:beforeAutospacing="0" w:after="0" w:afterAutospacing="0"/>
        <w:rPr>
          <w:rFonts w:ascii="Times New Roman" w:hAnsi="Times New Roman"/>
        </w:rPr>
      </w:pPr>
      <w:r>
        <w:rPr>
          <w:rFonts w:ascii="Times New Roman" w:hAnsi="Times New Roman"/>
          <w:b/>
          <w:color w:val="FF0000"/>
        </w:rPr>
        <w:t xml:space="preserve">    </w:t>
      </w:r>
      <w:r w:rsidRPr="00AE5FC8">
        <w:rPr>
          <w:rFonts w:ascii="Times New Roman" w:hAnsi="Times New Roman"/>
        </w:rPr>
        <w:t>План воспитательной работы дан в Приложение к ООП ООО МБОУ СОШ № 15</w:t>
      </w:r>
    </w:p>
    <w:p w:rsidR="00424B65" w:rsidRPr="00AE5FC8" w:rsidRDefault="00424B65" w:rsidP="00581016">
      <w:pPr>
        <w:pStyle w:val="af5"/>
        <w:widowControl w:val="0"/>
        <w:tabs>
          <w:tab w:val="left" w:pos="567"/>
        </w:tabs>
        <w:spacing w:before="0" w:beforeAutospacing="0" w:after="0" w:afterAutospacing="0"/>
        <w:rPr>
          <w:rFonts w:ascii="Times New Roman" w:hAnsi="Times New Roman"/>
        </w:rPr>
      </w:pPr>
    </w:p>
    <w:p w:rsidR="00502FAD" w:rsidRPr="000B537D" w:rsidRDefault="00502FAD" w:rsidP="00502FAD">
      <w:pPr>
        <w:pStyle w:val="Default"/>
        <w:ind w:firstLine="426"/>
        <w:jc w:val="center"/>
        <w:rPr>
          <w:rFonts w:ascii="Times New Roman" w:hAnsi="Times New Roman" w:cs="Times New Roman"/>
          <w:b/>
          <w:bCs/>
          <w:sz w:val="28"/>
          <w:szCs w:val="28"/>
        </w:rPr>
      </w:pPr>
      <w:r w:rsidRPr="000B537D">
        <w:rPr>
          <w:rFonts w:ascii="Times New Roman" w:hAnsi="Times New Roman" w:cs="Times New Roman"/>
          <w:b/>
          <w:bCs/>
          <w:sz w:val="28"/>
          <w:szCs w:val="28"/>
        </w:rPr>
        <w:t>2.4. Программа коррекционной работы</w:t>
      </w:r>
    </w:p>
    <w:p w:rsidR="00502FAD" w:rsidRPr="000B537D" w:rsidRDefault="00502FAD" w:rsidP="00502FAD">
      <w:pPr>
        <w:pStyle w:val="Default"/>
        <w:ind w:firstLine="426"/>
        <w:jc w:val="center"/>
        <w:rPr>
          <w:rFonts w:ascii="Times New Roman" w:hAnsi="Times New Roman" w:cs="Times New Roman"/>
          <w:b/>
          <w:bCs/>
          <w:sz w:val="28"/>
          <w:szCs w:val="28"/>
        </w:rPr>
      </w:pP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xml:space="preserve">         Программа коррекционной работы МБОУ СОШ № 1</w:t>
      </w:r>
      <w:r w:rsidR="00424B65" w:rsidRPr="00B02704">
        <w:rPr>
          <w:rFonts w:ascii="Times New Roman" w:hAnsi="Times New Roman" w:cs="Times New Roman"/>
          <w:sz w:val="24"/>
          <w:szCs w:val="24"/>
        </w:rPr>
        <w:t>5</w:t>
      </w:r>
      <w:r w:rsidRPr="00B02704">
        <w:rPr>
          <w:rFonts w:ascii="Times New Roman" w:hAnsi="Times New Roman" w:cs="Times New Roman"/>
          <w:sz w:val="24"/>
          <w:szCs w:val="24"/>
        </w:rPr>
        <w:t xml:space="preserve"> разработана для обучающихся на ступени основного общего образования в соответствии с федеральным государственным образовательным стандартом основного общего образования и направлена на создание системы комплексной помощи детям с ограниченными возможностями здоровья и «группы риска» (соматически ослабленные, часто болеющие, имеющие хронические заболевания), психологически неготовым к школьному обучению, социально запущенным, имеющим низкие адаптационные возможности, трудности общения и поведения) в освоении основной образовательной программы основного общего образования.</w:t>
      </w:r>
    </w:p>
    <w:p w:rsidR="00502FAD" w:rsidRPr="00B02704" w:rsidRDefault="00502FAD" w:rsidP="00502FAD">
      <w:pPr>
        <w:pStyle w:val="a8"/>
        <w:rPr>
          <w:rFonts w:ascii="Times New Roman" w:hAnsi="Times New Roman"/>
          <w:sz w:val="24"/>
          <w:szCs w:val="24"/>
        </w:rPr>
      </w:pPr>
      <w:r w:rsidRPr="00B02704">
        <w:rPr>
          <w:rFonts w:ascii="Times New Roman" w:hAnsi="Times New Roman"/>
          <w:sz w:val="24"/>
          <w:szCs w:val="24"/>
        </w:rPr>
        <w:t>Программа коррекционной работы направлена на:</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 трудностями обучения, общения, поведения;</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с учётом особенностей психического и/или физического развития, индивидуальных возможностей детей (в соответствии с рекомендациями психолого-медико-педагогической комиссии);</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реализацию системы мероприятий по социальной адаптации детей с ограниченными возможностями здоровья, трудностями обучения, общения, поведения;</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502FAD" w:rsidRPr="00B02704" w:rsidRDefault="00502FAD" w:rsidP="00502FAD">
      <w:pPr>
        <w:pStyle w:val="a8"/>
        <w:spacing w:line="276" w:lineRule="auto"/>
        <w:ind w:left="360"/>
        <w:jc w:val="center"/>
        <w:rPr>
          <w:rFonts w:ascii="Times New Roman" w:hAnsi="Times New Roman"/>
          <w:b/>
          <w:sz w:val="24"/>
          <w:szCs w:val="24"/>
        </w:rPr>
      </w:pPr>
      <w:r w:rsidRPr="00B02704">
        <w:rPr>
          <w:rFonts w:ascii="Times New Roman" w:hAnsi="Times New Roman"/>
          <w:b/>
          <w:sz w:val="24"/>
          <w:szCs w:val="24"/>
        </w:rPr>
        <w:t>Цели и задачи реализации программы</w:t>
      </w:r>
    </w:p>
    <w:p w:rsidR="00502FAD" w:rsidRPr="00B02704" w:rsidRDefault="00502FAD" w:rsidP="00B02704">
      <w:pPr>
        <w:spacing w:after="0"/>
        <w:jc w:val="both"/>
        <w:rPr>
          <w:rFonts w:ascii="Times New Roman" w:hAnsi="Times New Roman" w:cs="Times New Roman"/>
          <w:b/>
          <w:bCs/>
          <w:sz w:val="24"/>
          <w:szCs w:val="24"/>
        </w:rPr>
      </w:pPr>
      <w:r w:rsidRPr="00B02704">
        <w:rPr>
          <w:rFonts w:ascii="Times New Roman" w:hAnsi="Times New Roman" w:cs="Times New Roman"/>
          <w:bCs/>
          <w:sz w:val="24"/>
          <w:szCs w:val="24"/>
        </w:rPr>
        <w:t>Цель  программы коррекционной работы</w:t>
      </w:r>
      <w:r w:rsidRPr="00B02704">
        <w:rPr>
          <w:rFonts w:ascii="Times New Roman" w:hAnsi="Times New Roman" w:cs="Times New Roman"/>
          <w:sz w:val="24"/>
          <w:szCs w:val="24"/>
        </w:rPr>
        <w:t>: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 трудностями обучения, общения, поведения.</w:t>
      </w:r>
    </w:p>
    <w:p w:rsidR="00502FAD" w:rsidRPr="00B02704" w:rsidRDefault="00502FAD" w:rsidP="00B02704">
      <w:pPr>
        <w:spacing w:after="0"/>
        <w:jc w:val="both"/>
        <w:rPr>
          <w:rFonts w:ascii="Times New Roman" w:hAnsi="Times New Roman" w:cs="Times New Roman"/>
          <w:bCs/>
          <w:sz w:val="24"/>
          <w:szCs w:val="24"/>
        </w:rPr>
      </w:pPr>
      <w:r w:rsidRPr="00B02704">
        <w:rPr>
          <w:rFonts w:ascii="Times New Roman" w:hAnsi="Times New Roman" w:cs="Times New Roman"/>
          <w:bCs/>
          <w:sz w:val="24"/>
          <w:szCs w:val="24"/>
        </w:rPr>
        <w:t>Основные задачи</w:t>
      </w:r>
      <w:r w:rsidRPr="00B02704">
        <w:rPr>
          <w:rFonts w:ascii="Times New Roman" w:hAnsi="Times New Roman" w:cs="Times New Roman"/>
          <w:b/>
          <w:bCs/>
          <w:i/>
          <w:sz w:val="24"/>
          <w:szCs w:val="24"/>
        </w:rPr>
        <w:t xml:space="preserve"> </w:t>
      </w:r>
      <w:r w:rsidRPr="00B02704">
        <w:rPr>
          <w:rFonts w:ascii="Times New Roman" w:hAnsi="Times New Roman" w:cs="Times New Roman"/>
          <w:bCs/>
          <w:sz w:val="24"/>
          <w:szCs w:val="24"/>
        </w:rPr>
        <w:t>реализации программы коррекционной работы:</w:t>
      </w:r>
    </w:p>
    <w:p w:rsidR="00502FAD" w:rsidRPr="00B02704" w:rsidRDefault="00502FAD" w:rsidP="005731B9">
      <w:pPr>
        <w:pStyle w:val="aa"/>
        <w:numPr>
          <w:ilvl w:val="0"/>
          <w:numId w:val="39"/>
        </w:numPr>
        <w:jc w:val="both"/>
        <w:rPr>
          <w:rFonts w:ascii="Times New Roman" w:hAnsi="Times New Roman"/>
          <w:bCs/>
        </w:rPr>
      </w:pPr>
      <w:r w:rsidRPr="00B02704">
        <w:rPr>
          <w:rFonts w:ascii="Times New Roman" w:hAnsi="Times New Roman"/>
        </w:rPr>
        <w:t>выявление особых образовательных потребностей детей с ограниченными возможностями здоровья, трудностями адаптации, общения, поведения, обучения, обусловленных недостатками в их физическом,  психическом  и социальном развитии;</w:t>
      </w:r>
    </w:p>
    <w:p w:rsidR="00502FAD" w:rsidRPr="00B02704" w:rsidRDefault="00502FAD" w:rsidP="005731B9">
      <w:pPr>
        <w:pStyle w:val="aa"/>
        <w:numPr>
          <w:ilvl w:val="0"/>
          <w:numId w:val="39"/>
        </w:numPr>
        <w:ind w:firstLine="0"/>
        <w:jc w:val="both"/>
        <w:rPr>
          <w:rFonts w:ascii="Times New Roman" w:hAnsi="Times New Roman"/>
          <w:bCs/>
        </w:rPr>
      </w:pPr>
      <w:r w:rsidRPr="00B02704">
        <w:rPr>
          <w:rFonts w:ascii="Times New Roman" w:hAnsi="Times New Roman"/>
        </w:rPr>
        <w:t>осуществление работы по ранней профилактике и своевременной коррекции недостатков и отклонений в психофизиологическом, личностном и социальном развитии детей;</w:t>
      </w:r>
    </w:p>
    <w:p w:rsidR="00502FAD" w:rsidRPr="00B02704" w:rsidRDefault="00502FAD" w:rsidP="005731B9">
      <w:pPr>
        <w:pStyle w:val="aa"/>
        <w:numPr>
          <w:ilvl w:val="0"/>
          <w:numId w:val="39"/>
        </w:numPr>
        <w:ind w:firstLine="0"/>
        <w:jc w:val="both"/>
        <w:rPr>
          <w:rFonts w:ascii="Times New Roman" w:hAnsi="Times New Roman"/>
          <w:bCs/>
        </w:rPr>
      </w:pPr>
      <w:r w:rsidRPr="00B02704">
        <w:rPr>
          <w:rFonts w:ascii="Times New Roman" w:hAnsi="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(в соответствии с рекомендациями психолого-медико-педагогической комиссии);</w:t>
      </w:r>
    </w:p>
    <w:p w:rsidR="00502FAD" w:rsidRPr="00B02704" w:rsidRDefault="00502FAD" w:rsidP="005731B9">
      <w:pPr>
        <w:pStyle w:val="aa"/>
        <w:numPr>
          <w:ilvl w:val="0"/>
          <w:numId w:val="39"/>
        </w:numPr>
        <w:ind w:firstLine="0"/>
        <w:jc w:val="both"/>
        <w:rPr>
          <w:rFonts w:ascii="Times New Roman" w:hAnsi="Times New Roman"/>
          <w:bCs/>
        </w:rPr>
      </w:pPr>
      <w:r w:rsidRPr="00B02704">
        <w:rPr>
          <w:rFonts w:ascii="Times New Roman" w:hAnsi="Times New Roman"/>
        </w:rPr>
        <w:t>обеспечение возможности детям с недостатками психофизиологического, личностного и социального развития освоения образовательной программы основного общего образования на доступном уровне и их интеграцию в образовательном учреждении.</w:t>
      </w:r>
    </w:p>
    <w:p w:rsidR="00502FAD" w:rsidRPr="00B02704" w:rsidRDefault="00502FAD" w:rsidP="00B02704">
      <w:pPr>
        <w:spacing w:after="0"/>
        <w:jc w:val="center"/>
        <w:rPr>
          <w:rFonts w:ascii="Times New Roman" w:hAnsi="Times New Roman" w:cs="Times New Roman"/>
          <w:b/>
          <w:sz w:val="24"/>
          <w:szCs w:val="24"/>
        </w:rPr>
      </w:pPr>
      <w:r w:rsidRPr="00B02704">
        <w:rPr>
          <w:rFonts w:ascii="Times New Roman" w:hAnsi="Times New Roman" w:cs="Times New Roman"/>
          <w:b/>
          <w:sz w:val="24"/>
          <w:szCs w:val="24"/>
        </w:rPr>
        <w:t xml:space="preserve">Этапы организации деятельности по реализации  </w:t>
      </w:r>
    </w:p>
    <w:p w:rsidR="00502FAD" w:rsidRPr="00B02704" w:rsidRDefault="00502FAD" w:rsidP="00B02704">
      <w:pPr>
        <w:spacing w:after="0"/>
        <w:jc w:val="center"/>
        <w:rPr>
          <w:rFonts w:ascii="Times New Roman" w:hAnsi="Times New Roman" w:cs="Times New Roman"/>
          <w:b/>
          <w:sz w:val="24"/>
          <w:szCs w:val="24"/>
        </w:rPr>
      </w:pPr>
      <w:r w:rsidRPr="00B02704">
        <w:rPr>
          <w:rFonts w:ascii="Times New Roman" w:hAnsi="Times New Roman" w:cs="Times New Roman"/>
          <w:b/>
          <w:sz w:val="24"/>
          <w:szCs w:val="24"/>
        </w:rPr>
        <w:t>программы коррекционной работы</w:t>
      </w:r>
    </w:p>
    <w:p w:rsidR="00502FAD" w:rsidRPr="00B02704" w:rsidRDefault="00502FAD" w:rsidP="00B02704">
      <w:pPr>
        <w:spacing w:after="0"/>
        <w:rPr>
          <w:rFonts w:ascii="Times New Roman" w:hAnsi="Times New Roman" w:cs="Times New Roman"/>
          <w:sz w:val="24"/>
          <w:szCs w:val="24"/>
        </w:rPr>
      </w:pPr>
      <w:r w:rsidRPr="00B02704">
        <w:rPr>
          <w:rFonts w:ascii="Times New Roman" w:hAnsi="Times New Roman" w:cs="Times New Roman"/>
          <w:sz w:val="24"/>
          <w:szCs w:val="24"/>
        </w:rPr>
        <w:t>Коррекционная работа реализуется поэтапно:</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bCs/>
          <w:i/>
          <w:sz w:val="24"/>
          <w:szCs w:val="24"/>
        </w:rPr>
        <w:t>1.Этап сбора и анализа информации (информационно-аналитическая деятельность).</w:t>
      </w:r>
      <w:r w:rsidRPr="00B02704">
        <w:rPr>
          <w:rFonts w:ascii="Times New Roman" w:hAnsi="Times New Roman" w:cs="Times New Roman"/>
          <w:sz w:val="24"/>
          <w:szCs w:val="24"/>
        </w:rPr>
        <w:t xml:space="preserve"> Результатом данного этапа является оценка контингента обучающихся для учёта особенностей развития детей, определения специфики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bCs/>
          <w:i/>
          <w:sz w:val="24"/>
          <w:szCs w:val="24"/>
        </w:rPr>
        <w:t>2.Этап планирования, организации, координации (организационно-исполнительская деятельность).</w:t>
      </w:r>
      <w:r w:rsidRPr="00B02704">
        <w:rPr>
          <w:rFonts w:ascii="Times New Roman" w:hAnsi="Times New Roman" w:cs="Times New Roman"/>
          <w:sz w:val="24"/>
          <w:szCs w:val="24"/>
        </w:rPr>
        <w:t xml:space="preserve"> Результатом работы является особым образом организованный образовательный процесс, направленный на сопровождение детей с ограниченными возможностями здоровья, трудностями адаптации, общения, поведения, обучения, при специально созданных (вариативных) условиях обучения, воспитания, развития, социализации  рассматриваемой категории детей.</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bCs/>
          <w:i/>
          <w:sz w:val="24"/>
          <w:szCs w:val="24"/>
        </w:rPr>
        <w:t>3.Этап диагностики коррекционно-развивающей образовательной среды (контрольно-диагностическая деятельность).</w:t>
      </w:r>
      <w:r w:rsidRPr="00B02704">
        <w:rPr>
          <w:rFonts w:ascii="Times New Roman" w:hAnsi="Times New Roman" w:cs="Times New Roman"/>
          <w:sz w:val="24"/>
          <w:szCs w:val="24"/>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оценка динамики произошедших изменений.</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bCs/>
          <w:i/>
          <w:sz w:val="24"/>
          <w:szCs w:val="24"/>
        </w:rPr>
        <w:t>4.Этап регуляции и корректировки.</w:t>
      </w:r>
      <w:r w:rsidRPr="00B02704">
        <w:rPr>
          <w:rFonts w:ascii="Times New Roman" w:hAnsi="Times New Roman" w:cs="Times New Roman"/>
          <w:sz w:val="24"/>
          <w:szCs w:val="24"/>
        </w:rPr>
        <w:t xml:space="preserve">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p>
    <w:p w:rsidR="00502FAD" w:rsidRPr="00B02704" w:rsidRDefault="00502FAD" w:rsidP="00B02704">
      <w:pPr>
        <w:spacing w:before="100" w:beforeAutospacing="1" w:after="0"/>
        <w:jc w:val="center"/>
        <w:rPr>
          <w:rFonts w:ascii="Times New Roman" w:hAnsi="Times New Roman" w:cs="Times New Roman"/>
          <w:b/>
          <w:bCs/>
          <w:sz w:val="24"/>
          <w:szCs w:val="24"/>
        </w:rPr>
      </w:pPr>
      <w:r w:rsidRPr="00B02704">
        <w:rPr>
          <w:rFonts w:ascii="Times New Roman" w:hAnsi="Times New Roman" w:cs="Times New Roman"/>
          <w:b/>
          <w:bCs/>
          <w:sz w:val="24"/>
          <w:szCs w:val="24"/>
        </w:rPr>
        <w:t>Содержание Программы коррекционной работы</w:t>
      </w:r>
    </w:p>
    <w:tbl>
      <w:tblPr>
        <w:tblStyle w:val="a3"/>
        <w:tblW w:w="0" w:type="auto"/>
        <w:tblLayout w:type="fixed"/>
        <w:tblLook w:val="04A0" w:firstRow="1" w:lastRow="0" w:firstColumn="1" w:lastColumn="0" w:noHBand="0" w:noVBand="1"/>
      </w:tblPr>
      <w:tblGrid>
        <w:gridCol w:w="1987"/>
        <w:gridCol w:w="2374"/>
        <w:gridCol w:w="3118"/>
        <w:gridCol w:w="2233"/>
      </w:tblGrid>
      <w:tr w:rsidR="00502FAD" w:rsidRPr="00B02704" w:rsidTr="00502FAD">
        <w:tc>
          <w:tcPr>
            <w:tcW w:w="1987" w:type="dxa"/>
          </w:tcPr>
          <w:p w:rsidR="00502FAD" w:rsidRPr="00B02704" w:rsidRDefault="00502FAD" w:rsidP="00B02704">
            <w:pPr>
              <w:jc w:val="center"/>
              <w:rPr>
                <w:sz w:val="24"/>
                <w:szCs w:val="24"/>
              </w:rPr>
            </w:pPr>
            <w:r w:rsidRPr="00B02704">
              <w:rPr>
                <w:sz w:val="24"/>
                <w:szCs w:val="24"/>
              </w:rPr>
              <w:t>Задачи</w:t>
            </w:r>
          </w:p>
          <w:p w:rsidR="00502FAD" w:rsidRPr="00B02704" w:rsidRDefault="00502FAD" w:rsidP="00B02704">
            <w:pPr>
              <w:jc w:val="center"/>
              <w:rPr>
                <w:sz w:val="24"/>
                <w:szCs w:val="24"/>
              </w:rPr>
            </w:pPr>
            <w:r w:rsidRPr="00B02704">
              <w:rPr>
                <w:sz w:val="24"/>
                <w:szCs w:val="24"/>
              </w:rPr>
              <w:t>направления</w:t>
            </w:r>
          </w:p>
          <w:p w:rsidR="00502FAD" w:rsidRPr="00B02704" w:rsidRDefault="00502FAD" w:rsidP="00B02704">
            <w:pPr>
              <w:jc w:val="center"/>
              <w:rPr>
                <w:sz w:val="24"/>
                <w:szCs w:val="24"/>
              </w:rPr>
            </w:pPr>
            <w:r w:rsidRPr="00B02704">
              <w:rPr>
                <w:sz w:val="24"/>
                <w:szCs w:val="24"/>
              </w:rPr>
              <w:t>деятельности</w:t>
            </w:r>
          </w:p>
        </w:tc>
        <w:tc>
          <w:tcPr>
            <w:tcW w:w="2374" w:type="dxa"/>
          </w:tcPr>
          <w:p w:rsidR="00502FAD" w:rsidRPr="00B02704" w:rsidRDefault="00502FAD" w:rsidP="00B02704">
            <w:pPr>
              <w:jc w:val="center"/>
              <w:rPr>
                <w:sz w:val="24"/>
                <w:szCs w:val="24"/>
              </w:rPr>
            </w:pPr>
            <w:r w:rsidRPr="00B02704">
              <w:rPr>
                <w:sz w:val="24"/>
                <w:szCs w:val="24"/>
              </w:rPr>
              <w:t>Планируемые</w:t>
            </w:r>
          </w:p>
          <w:p w:rsidR="00502FAD" w:rsidRPr="00B02704" w:rsidRDefault="00502FAD" w:rsidP="00B02704">
            <w:pPr>
              <w:jc w:val="center"/>
              <w:rPr>
                <w:sz w:val="24"/>
                <w:szCs w:val="24"/>
              </w:rPr>
            </w:pPr>
            <w:r w:rsidRPr="00B02704">
              <w:rPr>
                <w:sz w:val="24"/>
                <w:szCs w:val="24"/>
              </w:rPr>
              <w:t>результаты</w:t>
            </w:r>
          </w:p>
        </w:tc>
        <w:tc>
          <w:tcPr>
            <w:tcW w:w="3118" w:type="dxa"/>
          </w:tcPr>
          <w:p w:rsidR="00502FAD" w:rsidRPr="00B02704" w:rsidRDefault="00502FAD" w:rsidP="00B02704">
            <w:pPr>
              <w:jc w:val="center"/>
              <w:rPr>
                <w:sz w:val="24"/>
                <w:szCs w:val="24"/>
              </w:rPr>
            </w:pPr>
            <w:r w:rsidRPr="00B02704">
              <w:rPr>
                <w:sz w:val="24"/>
                <w:szCs w:val="24"/>
              </w:rPr>
              <w:t xml:space="preserve">Виды и формы </w:t>
            </w:r>
          </w:p>
          <w:p w:rsidR="00502FAD" w:rsidRPr="00B02704" w:rsidRDefault="00502FAD" w:rsidP="00B02704">
            <w:pPr>
              <w:jc w:val="center"/>
              <w:rPr>
                <w:sz w:val="24"/>
                <w:szCs w:val="24"/>
              </w:rPr>
            </w:pPr>
            <w:r w:rsidRPr="00B02704">
              <w:rPr>
                <w:sz w:val="24"/>
                <w:szCs w:val="24"/>
              </w:rPr>
              <w:t>деятельности</w:t>
            </w:r>
          </w:p>
        </w:tc>
        <w:tc>
          <w:tcPr>
            <w:tcW w:w="2233" w:type="dxa"/>
          </w:tcPr>
          <w:p w:rsidR="00502FAD" w:rsidRPr="00B02704" w:rsidRDefault="00502FAD" w:rsidP="00B02704">
            <w:pPr>
              <w:ind w:left="283" w:hanging="283"/>
              <w:jc w:val="center"/>
              <w:rPr>
                <w:bCs/>
                <w:sz w:val="24"/>
                <w:szCs w:val="24"/>
              </w:rPr>
            </w:pPr>
            <w:r w:rsidRPr="00B02704">
              <w:rPr>
                <w:bCs/>
                <w:sz w:val="24"/>
                <w:szCs w:val="24"/>
              </w:rPr>
              <w:t>Участники</w:t>
            </w:r>
          </w:p>
          <w:p w:rsidR="00502FAD" w:rsidRPr="00B02704" w:rsidRDefault="00502FAD" w:rsidP="00B02704">
            <w:pPr>
              <w:jc w:val="center"/>
              <w:rPr>
                <w:sz w:val="24"/>
                <w:szCs w:val="24"/>
              </w:rPr>
            </w:pPr>
            <w:r w:rsidRPr="00B02704">
              <w:rPr>
                <w:bCs/>
                <w:sz w:val="24"/>
                <w:szCs w:val="24"/>
              </w:rPr>
              <w:t>образовательного процесса</w:t>
            </w:r>
          </w:p>
        </w:tc>
      </w:tr>
      <w:tr w:rsidR="00502FAD" w:rsidRPr="00B02704" w:rsidTr="00502FAD">
        <w:tc>
          <w:tcPr>
            <w:tcW w:w="9712" w:type="dxa"/>
            <w:gridSpan w:val="4"/>
          </w:tcPr>
          <w:p w:rsidR="00502FAD" w:rsidRPr="00B02704" w:rsidRDefault="00502FAD" w:rsidP="00B02704">
            <w:pPr>
              <w:jc w:val="center"/>
              <w:rPr>
                <w:sz w:val="24"/>
                <w:szCs w:val="24"/>
              </w:rPr>
            </w:pPr>
            <w:r w:rsidRPr="00B02704">
              <w:rPr>
                <w:sz w:val="24"/>
                <w:szCs w:val="24"/>
              </w:rPr>
              <w:t>Диагностическое направление</w:t>
            </w:r>
          </w:p>
        </w:tc>
      </w:tr>
      <w:tr w:rsidR="00502FAD" w:rsidRPr="00B02704" w:rsidTr="00502FAD">
        <w:tc>
          <w:tcPr>
            <w:tcW w:w="1987" w:type="dxa"/>
          </w:tcPr>
          <w:p w:rsidR="00502FAD" w:rsidRPr="00B02704" w:rsidRDefault="00502FAD" w:rsidP="00B02704">
            <w:pPr>
              <w:rPr>
                <w:sz w:val="24"/>
                <w:szCs w:val="24"/>
              </w:rPr>
            </w:pPr>
            <w:r w:rsidRPr="00B02704">
              <w:rPr>
                <w:sz w:val="24"/>
                <w:szCs w:val="24"/>
              </w:rPr>
              <w:t>1.Определить состояние физического и психического здоровья детей.</w:t>
            </w:r>
          </w:p>
          <w:p w:rsidR="00502FAD" w:rsidRPr="00B02704" w:rsidRDefault="00502FAD" w:rsidP="00502FAD">
            <w:pPr>
              <w:pStyle w:val="Osnova"/>
              <w:tabs>
                <w:tab w:val="left" w:leader="dot" w:pos="624"/>
              </w:tabs>
              <w:spacing w:line="240" w:lineRule="auto"/>
              <w:ind w:firstLine="0"/>
              <w:rPr>
                <w:rFonts w:ascii="Times New Roman" w:hAnsi="Times New Roman" w:cs="Times New Roman"/>
                <w:sz w:val="24"/>
                <w:szCs w:val="24"/>
                <w:lang w:val="ru-RU"/>
              </w:rPr>
            </w:pPr>
            <w:r w:rsidRPr="00B02704">
              <w:rPr>
                <w:rFonts w:ascii="Times New Roman" w:hAnsi="Times New Roman" w:cs="Times New Roman"/>
                <w:sz w:val="24"/>
                <w:szCs w:val="24"/>
                <w:lang w:val="ru-RU"/>
              </w:rPr>
              <w:t>2.Диагностика для выявления обучающихся «группы риска».</w:t>
            </w:r>
          </w:p>
          <w:p w:rsidR="00502FAD" w:rsidRPr="00B02704" w:rsidRDefault="00502FAD" w:rsidP="00B02704">
            <w:pPr>
              <w:rPr>
                <w:sz w:val="24"/>
                <w:szCs w:val="24"/>
              </w:rPr>
            </w:pPr>
            <w:r w:rsidRPr="00B02704">
              <w:rPr>
                <w:sz w:val="24"/>
                <w:szCs w:val="24"/>
              </w:rPr>
              <w:t>3.Анализ причин возникновения трудностей в обучении.</w:t>
            </w:r>
          </w:p>
          <w:p w:rsidR="00502FAD" w:rsidRPr="00B02704" w:rsidRDefault="00502FAD" w:rsidP="00502FAD">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B02704">
              <w:rPr>
                <w:rFonts w:ascii="Times New Roman" w:hAnsi="Times New Roman" w:cs="Times New Roman"/>
                <w:sz w:val="24"/>
                <w:szCs w:val="24"/>
                <w:lang w:val="ru-RU"/>
              </w:rPr>
              <w:t>4.</w:t>
            </w:r>
            <w:r w:rsidRPr="00B02704">
              <w:rPr>
                <w:rFonts w:ascii="Times New Roman" w:hAnsi="Times New Roman" w:cs="Times New Roman"/>
                <w:sz w:val="24"/>
                <w:szCs w:val="24"/>
              </w:rPr>
              <w:t>Выяв</w:t>
            </w:r>
            <w:r w:rsidRPr="00B02704">
              <w:rPr>
                <w:rFonts w:ascii="Times New Roman" w:hAnsi="Times New Roman" w:cs="Times New Roman"/>
                <w:sz w:val="24"/>
                <w:szCs w:val="24"/>
                <w:lang w:val="ru-RU"/>
              </w:rPr>
              <w:t>ление</w:t>
            </w:r>
            <w:r w:rsidRPr="00B02704">
              <w:rPr>
                <w:rFonts w:ascii="Times New Roman" w:hAnsi="Times New Roman" w:cs="Times New Roman"/>
                <w:sz w:val="24"/>
                <w:szCs w:val="24"/>
              </w:rPr>
              <w:t xml:space="preserve"> резервны</w:t>
            </w:r>
            <w:r w:rsidRPr="00B02704">
              <w:rPr>
                <w:rFonts w:ascii="Times New Roman" w:hAnsi="Times New Roman" w:cs="Times New Roman"/>
                <w:sz w:val="24"/>
                <w:szCs w:val="24"/>
                <w:lang w:val="ru-RU"/>
              </w:rPr>
              <w:t>х</w:t>
            </w:r>
            <w:r w:rsidRPr="00B02704">
              <w:rPr>
                <w:rFonts w:ascii="Times New Roman" w:hAnsi="Times New Roman" w:cs="Times New Roman"/>
                <w:sz w:val="24"/>
                <w:szCs w:val="24"/>
              </w:rPr>
              <w:t xml:space="preserve"> возможност</w:t>
            </w:r>
            <w:r w:rsidRPr="00B02704">
              <w:rPr>
                <w:rFonts w:ascii="Times New Roman" w:hAnsi="Times New Roman" w:cs="Times New Roman"/>
                <w:sz w:val="24"/>
                <w:szCs w:val="24"/>
                <w:lang w:val="ru-RU"/>
              </w:rPr>
              <w:t>ей</w:t>
            </w:r>
          </w:p>
        </w:tc>
        <w:tc>
          <w:tcPr>
            <w:tcW w:w="2374" w:type="dxa"/>
          </w:tcPr>
          <w:p w:rsidR="00502FAD" w:rsidRPr="00B02704" w:rsidRDefault="00502FAD" w:rsidP="00502FAD">
            <w:pPr>
              <w:pStyle w:val="Osnova"/>
              <w:tabs>
                <w:tab w:val="left" w:leader="dot" w:pos="624"/>
              </w:tabs>
              <w:spacing w:line="240" w:lineRule="auto"/>
              <w:ind w:firstLine="0"/>
              <w:jc w:val="left"/>
              <w:rPr>
                <w:rFonts w:ascii="Times New Roman" w:hAnsi="Times New Roman" w:cs="Times New Roman"/>
                <w:sz w:val="24"/>
                <w:szCs w:val="24"/>
                <w:lang w:val="ru-RU"/>
              </w:rPr>
            </w:pPr>
            <w:r w:rsidRPr="00B02704">
              <w:rPr>
                <w:rFonts w:ascii="Times New Roman" w:hAnsi="Times New Roman" w:cs="Times New Roman"/>
                <w:sz w:val="24"/>
                <w:szCs w:val="24"/>
                <w:lang w:val="ru-RU"/>
              </w:rPr>
              <w:t>Выявление состояния физического и психического здоровья детей;</w:t>
            </w:r>
          </w:p>
          <w:p w:rsidR="00502FAD" w:rsidRPr="00B02704" w:rsidRDefault="00502FAD" w:rsidP="00B02704">
            <w:pPr>
              <w:rPr>
                <w:sz w:val="24"/>
                <w:szCs w:val="24"/>
              </w:rPr>
            </w:pPr>
            <w:r w:rsidRPr="00B02704">
              <w:rPr>
                <w:sz w:val="24"/>
                <w:szCs w:val="24"/>
              </w:rPr>
              <w:t>создание банка данных  обучающихся, нуждающихся в специализированной помощи; разработка</w:t>
            </w:r>
          </w:p>
          <w:p w:rsidR="00502FAD" w:rsidRPr="00B02704" w:rsidRDefault="00502FAD" w:rsidP="00502FAD">
            <w:pPr>
              <w:pStyle w:val="Osnova"/>
              <w:tabs>
                <w:tab w:val="left" w:leader="dot" w:pos="624"/>
              </w:tabs>
              <w:spacing w:line="240" w:lineRule="auto"/>
              <w:ind w:firstLine="0"/>
              <w:jc w:val="left"/>
              <w:rPr>
                <w:rFonts w:ascii="Times New Roman" w:hAnsi="Times New Roman" w:cs="Times New Roman"/>
                <w:sz w:val="24"/>
                <w:szCs w:val="24"/>
                <w:lang w:val="ru-RU"/>
              </w:rPr>
            </w:pPr>
            <w:r w:rsidRPr="00B02704">
              <w:rPr>
                <w:rFonts w:ascii="Times New Roman" w:hAnsi="Times New Roman" w:cs="Times New Roman"/>
                <w:sz w:val="24"/>
                <w:szCs w:val="24"/>
                <w:lang w:val="ru-RU"/>
              </w:rPr>
              <w:t>индивидуальной коррекционной программы, соответствующей выявленному уровню развития обучающегося;</w:t>
            </w:r>
          </w:p>
          <w:p w:rsidR="00502FAD" w:rsidRPr="00B02704" w:rsidRDefault="00502FAD" w:rsidP="00502FAD">
            <w:pPr>
              <w:pStyle w:val="Osnova"/>
              <w:tabs>
                <w:tab w:val="left" w:leader="dot" w:pos="624"/>
              </w:tabs>
              <w:spacing w:line="240" w:lineRule="auto"/>
              <w:ind w:firstLine="0"/>
              <w:jc w:val="left"/>
              <w:rPr>
                <w:rStyle w:val="Zag11"/>
                <w:rFonts w:ascii="Times New Roman" w:eastAsia="@Arial Unicode MS" w:hAnsi="Times New Roman" w:cs="Times New Roman"/>
                <w:b/>
                <w:bCs/>
                <w:sz w:val="24"/>
                <w:szCs w:val="24"/>
                <w:lang w:val="ru-RU"/>
              </w:rPr>
            </w:pPr>
            <w:r w:rsidRPr="00B02704">
              <w:rPr>
                <w:rFonts w:ascii="Times New Roman" w:hAnsi="Times New Roman" w:cs="Times New Roman"/>
                <w:sz w:val="24"/>
                <w:szCs w:val="24"/>
                <w:lang w:val="ru-RU"/>
              </w:rPr>
              <w:t>Выявление нарушений в поведении (гиперактивность замкнутость, обидчивость и т.д.)</w:t>
            </w:r>
          </w:p>
        </w:tc>
        <w:tc>
          <w:tcPr>
            <w:tcW w:w="3118" w:type="dxa"/>
          </w:tcPr>
          <w:p w:rsidR="00502FAD" w:rsidRPr="00B02704" w:rsidRDefault="00502FAD" w:rsidP="00B02704">
            <w:pPr>
              <w:rPr>
                <w:sz w:val="24"/>
                <w:szCs w:val="24"/>
              </w:rPr>
            </w:pPr>
            <w:r w:rsidRPr="00B02704">
              <w:rPr>
                <w:sz w:val="24"/>
                <w:szCs w:val="24"/>
              </w:rPr>
              <w:t>Изучение истории развития ребенка; беседы с родителями, наблюдение классного руководителя; анализ работ обучающихся;</w:t>
            </w:r>
          </w:p>
          <w:p w:rsidR="00502FAD" w:rsidRPr="00B02704" w:rsidRDefault="00502FAD" w:rsidP="00B02704">
            <w:pPr>
              <w:rPr>
                <w:bCs/>
                <w:sz w:val="24"/>
                <w:szCs w:val="24"/>
              </w:rPr>
            </w:pPr>
            <w:r w:rsidRPr="00B02704">
              <w:rPr>
                <w:bCs/>
                <w:sz w:val="24"/>
                <w:szCs w:val="24"/>
              </w:rPr>
              <w:t>психолого-педагогическое исследование адаптации обучающихся 5 класса к обучению в школе;</w:t>
            </w:r>
          </w:p>
          <w:p w:rsidR="00502FAD" w:rsidRPr="00B02704" w:rsidRDefault="00502FAD" w:rsidP="00B02704">
            <w:pPr>
              <w:rPr>
                <w:bCs/>
                <w:sz w:val="24"/>
                <w:szCs w:val="24"/>
              </w:rPr>
            </w:pPr>
            <w:r w:rsidRPr="00B02704">
              <w:rPr>
                <w:bCs/>
                <w:sz w:val="24"/>
                <w:szCs w:val="24"/>
              </w:rPr>
              <w:t xml:space="preserve">наблюдение особенностей развития,   общения и поведения ребенка в ходе учебной и внеурочной деятельности (в течение учебного года); </w:t>
            </w:r>
          </w:p>
          <w:p w:rsidR="00502FAD" w:rsidRPr="00B02704" w:rsidRDefault="00502FAD" w:rsidP="00B02704">
            <w:pPr>
              <w:rPr>
                <w:sz w:val="24"/>
                <w:szCs w:val="24"/>
              </w:rPr>
            </w:pPr>
            <w:r w:rsidRPr="00B02704">
              <w:rPr>
                <w:sz w:val="24"/>
                <w:szCs w:val="24"/>
              </w:rPr>
              <w:t xml:space="preserve">анкетирование, беседа с родителями, посещение семьи; </w:t>
            </w:r>
          </w:p>
          <w:p w:rsidR="00502FAD" w:rsidRPr="00B02704" w:rsidRDefault="00502FAD" w:rsidP="00B02704">
            <w:pPr>
              <w:rPr>
                <w:rStyle w:val="Zag11"/>
                <w:rFonts w:eastAsia="@Arial Unicode MS"/>
                <w:b/>
                <w:bCs/>
                <w:sz w:val="24"/>
                <w:szCs w:val="24"/>
              </w:rPr>
            </w:pPr>
            <w:r w:rsidRPr="00B02704">
              <w:rPr>
                <w:sz w:val="24"/>
                <w:szCs w:val="24"/>
              </w:rPr>
              <w:t>составление характеристики.</w:t>
            </w:r>
          </w:p>
        </w:tc>
        <w:tc>
          <w:tcPr>
            <w:tcW w:w="2233" w:type="dxa"/>
          </w:tcPr>
          <w:p w:rsidR="00502FAD" w:rsidRPr="00B02704" w:rsidRDefault="00502FAD" w:rsidP="00B02704">
            <w:pPr>
              <w:rPr>
                <w:sz w:val="24"/>
                <w:szCs w:val="24"/>
              </w:rPr>
            </w:pPr>
            <w:r w:rsidRPr="00B02704">
              <w:rPr>
                <w:sz w:val="24"/>
                <w:szCs w:val="24"/>
              </w:rPr>
              <w:t xml:space="preserve">Классный руководитель, </w:t>
            </w:r>
          </w:p>
          <w:p w:rsidR="00502FAD" w:rsidRPr="00B02704" w:rsidRDefault="00502FAD" w:rsidP="00B02704">
            <w:pPr>
              <w:rPr>
                <w:sz w:val="24"/>
                <w:szCs w:val="24"/>
              </w:rPr>
            </w:pPr>
            <w:r w:rsidRPr="00B02704">
              <w:rPr>
                <w:sz w:val="24"/>
                <w:szCs w:val="24"/>
              </w:rPr>
              <w:t>учителя</w:t>
            </w:r>
          </w:p>
          <w:p w:rsidR="00502FAD" w:rsidRPr="00B02704" w:rsidRDefault="00502FAD" w:rsidP="00B02704">
            <w:pPr>
              <w:rPr>
                <w:sz w:val="24"/>
                <w:szCs w:val="24"/>
              </w:rPr>
            </w:pPr>
            <w:r w:rsidRPr="00B02704">
              <w:rPr>
                <w:sz w:val="24"/>
                <w:szCs w:val="24"/>
              </w:rPr>
              <w:t>педагог-психолог,</w:t>
            </w:r>
          </w:p>
          <w:p w:rsidR="00502FAD" w:rsidRPr="00B02704" w:rsidRDefault="00502FAD" w:rsidP="00B02704">
            <w:pPr>
              <w:rPr>
                <w:sz w:val="24"/>
                <w:szCs w:val="24"/>
              </w:rPr>
            </w:pPr>
            <w:r w:rsidRPr="00B02704">
              <w:rPr>
                <w:sz w:val="24"/>
                <w:szCs w:val="24"/>
              </w:rPr>
              <w:t xml:space="preserve">социальный </w:t>
            </w:r>
          </w:p>
          <w:p w:rsidR="00502FAD" w:rsidRPr="00B02704" w:rsidRDefault="00502FAD" w:rsidP="00B02704">
            <w:pPr>
              <w:rPr>
                <w:sz w:val="24"/>
                <w:szCs w:val="24"/>
              </w:rPr>
            </w:pPr>
            <w:r w:rsidRPr="00B02704">
              <w:rPr>
                <w:sz w:val="24"/>
                <w:szCs w:val="24"/>
              </w:rPr>
              <w:t>педагог,</w:t>
            </w:r>
          </w:p>
          <w:p w:rsidR="00502FAD" w:rsidRPr="00B02704" w:rsidRDefault="00502FAD" w:rsidP="00B02704">
            <w:pPr>
              <w:rPr>
                <w:sz w:val="24"/>
                <w:szCs w:val="24"/>
              </w:rPr>
            </w:pPr>
            <w:r w:rsidRPr="00B02704">
              <w:rPr>
                <w:sz w:val="24"/>
                <w:szCs w:val="24"/>
              </w:rPr>
              <w:t xml:space="preserve">медицинский </w:t>
            </w:r>
          </w:p>
          <w:p w:rsidR="00502FAD" w:rsidRPr="00B02704" w:rsidRDefault="00502FAD" w:rsidP="00B02704">
            <w:pPr>
              <w:rPr>
                <w:sz w:val="24"/>
                <w:szCs w:val="24"/>
              </w:rPr>
            </w:pPr>
            <w:r w:rsidRPr="00B02704">
              <w:rPr>
                <w:sz w:val="24"/>
                <w:szCs w:val="24"/>
              </w:rPr>
              <w:t xml:space="preserve">работник  </w:t>
            </w:r>
          </w:p>
          <w:p w:rsidR="00502FAD" w:rsidRPr="00B02704" w:rsidRDefault="00502FAD" w:rsidP="00502FAD">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r>
      <w:tr w:rsidR="00502FAD" w:rsidRPr="00B02704" w:rsidTr="00502FAD">
        <w:tc>
          <w:tcPr>
            <w:tcW w:w="9712" w:type="dxa"/>
            <w:gridSpan w:val="4"/>
          </w:tcPr>
          <w:p w:rsidR="00502FAD" w:rsidRPr="00B02704" w:rsidRDefault="00502FAD" w:rsidP="00B02704">
            <w:pPr>
              <w:jc w:val="center"/>
              <w:rPr>
                <w:sz w:val="24"/>
                <w:szCs w:val="24"/>
              </w:rPr>
            </w:pPr>
            <w:r w:rsidRPr="00B02704">
              <w:rPr>
                <w:sz w:val="24"/>
                <w:szCs w:val="24"/>
              </w:rPr>
              <w:t>Коррекционно – развивающее направление</w:t>
            </w:r>
          </w:p>
        </w:tc>
      </w:tr>
      <w:tr w:rsidR="00502FAD" w:rsidRPr="00B02704" w:rsidTr="00502FAD">
        <w:tc>
          <w:tcPr>
            <w:tcW w:w="1987" w:type="dxa"/>
          </w:tcPr>
          <w:p w:rsidR="00502FAD" w:rsidRPr="00B02704" w:rsidRDefault="00502FAD" w:rsidP="00B02704">
            <w:pPr>
              <w:rPr>
                <w:sz w:val="24"/>
                <w:szCs w:val="24"/>
              </w:rPr>
            </w:pPr>
            <w:r w:rsidRPr="00B02704">
              <w:rPr>
                <w:sz w:val="24"/>
                <w:szCs w:val="24"/>
              </w:rPr>
              <w:t>Обеспечение педагогического сопровождения детей с ограниченными возможностями, детей-инвалидов.</w:t>
            </w:r>
          </w:p>
          <w:p w:rsidR="00502FAD" w:rsidRPr="00B02704" w:rsidRDefault="00502FAD" w:rsidP="00B02704">
            <w:pPr>
              <w:rPr>
                <w:sz w:val="24"/>
                <w:szCs w:val="24"/>
              </w:rPr>
            </w:pPr>
            <w:r w:rsidRPr="00B02704">
              <w:rPr>
                <w:sz w:val="24"/>
                <w:szCs w:val="24"/>
              </w:rPr>
              <w:t>Создание условий для освоения основной образовательной программы.</w:t>
            </w:r>
          </w:p>
        </w:tc>
        <w:tc>
          <w:tcPr>
            <w:tcW w:w="2374" w:type="dxa"/>
          </w:tcPr>
          <w:p w:rsidR="00502FAD" w:rsidRPr="00B02704" w:rsidRDefault="00502FAD" w:rsidP="00B02704">
            <w:pPr>
              <w:rPr>
                <w:sz w:val="24"/>
                <w:szCs w:val="24"/>
              </w:rPr>
            </w:pPr>
            <w:r w:rsidRPr="00B02704">
              <w:rPr>
                <w:sz w:val="24"/>
                <w:szCs w:val="24"/>
              </w:rPr>
              <w:t>Подготовленные планы, программы, наличие позитивной динамики развития.</w:t>
            </w:r>
          </w:p>
          <w:p w:rsidR="00502FAD" w:rsidRPr="00B02704" w:rsidRDefault="00502FAD" w:rsidP="00B02704">
            <w:pPr>
              <w:spacing w:before="100" w:beforeAutospacing="1"/>
              <w:jc w:val="both"/>
              <w:rPr>
                <w:sz w:val="24"/>
                <w:szCs w:val="24"/>
              </w:rPr>
            </w:pPr>
            <w:r w:rsidRPr="00B02704">
              <w:rPr>
                <w:sz w:val="24"/>
                <w:szCs w:val="24"/>
              </w:rPr>
              <w:t>Оказание своевременной целенаправленной помощи обучающимся в освоении и формировании универсальных учебных действий  (регулятивных, познавательных, коммуникативных), достижения ими личностных результатов.</w:t>
            </w:r>
          </w:p>
          <w:p w:rsidR="00502FAD" w:rsidRPr="00B02704" w:rsidRDefault="00502FAD" w:rsidP="00B02704">
            <w:pPr>
              <w:rPr>
                <w:sz w:val="24"/>
                <w:szCs w:val="24"/>
              </w:rPr>
            </w:pPr>
          </w:p>
        </w:tc>
        <w:tc>
          <w:tcPr>
            <w:tcW w:w="3118" w:type="dxa"/>
          </w:tcPr>
          <w:p w:rsidR="00502FAD" w:rsidRPr="00B02704" w:rsidRDefault="00502FAD" w:rsidP="00B02704">
            <w:pPr>
              <w:rPr>
                <w:sz w:val="24"/>
                <w:szCs w:val="24"/>
              </w:rPr>
            </w:pPr>
            <w:r w:rsidRPr="00B02704">
              <w:rPr>
                <w:sz w:val="24"/>
                <w:szCs w:val="24"/>
              </w:rPr>
              <w:t>Обучение по индивидуальным образовательным программам на дому по медицинским показаниям.</w:t>
            </w:r>
          </w:p>
          <w:p w:rsidR="00502FAD" w:rsidRPr="00B02704" w:rsidRDefault="00502FAD" w:rsidP="00B02704">
            <w:pPr>
              <w:rPr>
                <w:sz w:val="24"/>
                <w:szCs w:val="24"/>
              </w:rPr>
            </w:pPr>
            <w:r w:rsidRPr="00B02704">
              <w:rPr>
                <w:sz w:val="24"/>
                <w:szCs w:val="24"/>
              </w:rPr>
              <w:t>Организация режима дня и питания обучающихся, соблюдения санитарно – гигиенических правил  и двигательного режима.</w:t>
            </w:r>
          </w:p>
          <w:p w:rsidR="00502FAD" w:rsidRPr="00B02704" w:rsidRDefault="00502FAD" w:rsidP="00B02704">
            <w:pPr>
              <w:rPr>
                <w:sz w:val="24"/>
                <w:szCs w:val="24"/>
              </w:rPr>
            </w:pPr>
            <w:r w:rsidRPr="00B02704">
              <w:rPr>
                <w:sz w:val="24"/>
                <w:szCs w:val="24"/>
              </w:rPr>
              <w:t>Наблюдение за учениками во время учебной и внеурочной деятельности.</w:t>
            </w:r>
          </w:p>
          <w:p w:rsidR="00502FAD" w:rsidRPr="00B02704" w:rsidRDefault="00502FAD" w:rsidP="00B02704">
            <w:pPr>
              <w:rPr>
                <w:sz w:val="24"/>
                <w:szCs w:val="24"/>
              </w:rPr>
            </w:pPr>
            <w:r w:rsidRPr="00B02704">
              <w:rPr>
                <w:sz w:val="24"/>
                <w:szCs w:val="24"/>
              </w:rPr>
              <w:t>Организация внеурочной деятельности, направленной на общее развитие обучающихся.</w:t>
            </w:r>
          </w:p>
          <w:p w:rsidR="00502FAD" w:rsidRPr="00B02704" w:rsidRDefault="00502FAD" w:rsidP="00B02704">
            <w:pPr>
              <w:rPr>
                <w:bCs/>
                <w:sz w:val="24"/>
                <w:szCs w:val="24"/>
              </w:rPr>
            </w:pPr>
            <w:r w:rsidRPr="00B02704">
              <w:rPr>
                <w:bCs/>
                <w:sz w:val="24"/>
                <w:szCs w:val="24"/>
              </w:rPr>
              <w:t xml:space="preserve">Проведение профилактических мероприятий, направленных на формирование здорового образа жизни в 5-9 классах. </w:t>
            </w:r>
          </w:p>
          <w:p w:rsidR="00502FAD" w:rsidRPr="00B02704" w:rsidRDefault="00502FAD" w:rsidP="00B02704">
            <w:pPr>
              <w:rPr>
                <w:sz w:val="24"/>
                <w:szCs w:val="24"/>
              </w:rPr>
            </w:pPr>
            <w:r w:rsidRPr="00B02704">
              <w:rPr>
                <w:sz w:val="24"/>
                <w:szCs w:val="24"/>
              </w:rPr>
              <w:t>Ведение  «Индивидуальной карты социально-психолого-педагогического сопровождения ребенка».</w:t>
            </w:r>
          </w:p>
        </w:tc>
        <w:tc>
          <w:tcPr>
            <w:tcW w:w="2233" w:type="dxa"/>
          </w:tcPr>
          <w:p w:rsidR="00502FAD" w:rsidRPr="00B02704" w:rsidRDefault="00502FAD" w:rsidP="00B02704">
            <w:pPr>
              <w:rPr>
                <w:sz w:val="24"/>
                <w:szCs w:val="24"/>
              </w:rPr>
            </w:pPr>
            <w:r w:rsidRPr="00B02704">
              <w:rPr>
                <w:sz w:val="24"/>
                <w:szCs w:val="24"/>
              </w:rPr>
              <w:t xml:space="preserve">Классный руководитель, </w:t>
            </w:r>
          </w:p>
          <w:p w:rsidR="00502FAD" w:rsidRPr="00B02704" w:rsidRDefault="00502FAD" w:rsidP="00B02704">
            <w:pPr>
              <w:rPr>
                <w:sz w:val="24"/>
                <w:szCs w:val="24"/>
              </w:rPr>
            </w:pPr>
            <w:r w:rsidRPr="00B02704">
              <w:rPr>
                <w:sz w:val="24"/>
                <w:szCs w:val="24"/>
              </w:rPr>
              <w:t xml:space="preserve">учителя-предметники, </w:t>
            </w:r>
          </w:p>
          <w:p w:rsidR="00502FAD" w:rsidRPr="00B02704" w:rsidRDefault="00502FAD" w:rsidP="00B02704">
            <w:pPr>
              <w:rPr>
                <w:sz w:val="24"/>
                <w:szCs w:val="24"/>
              </w:rPr>
            </w:pPr>
            <w:r w:rsidRPr="00B02704">
              <w:rPr>
                <w:sz w:val="24"/>
                <w:szCs w:val="24"/>
              </w:rPr>
              <w:t>педагог-психолог,</w:t>
            </w:r>
          </w:p>
          <w:p w:rsidR="00502FAD" w:rsidRPr="00B02704" w:rsidRDefault="00502FAD" w:rsidP="00B02704">
            <w:pPr>
              <w:rPr>
                <w:sz w:val="24"/>
                <w:szCs w:val="24"/>
              </w:rPr>
            </w:pPr>
            <w:r w:rsidRPr="00B02704">
              <w:rPr>
                <w:sz w:val="24"/>
                <w:szCs w:val="24"/>
              </w:rPr>
              <w:t xml:space="preserve">социальный </w:t>
            </w:r>
          </w:p>
          <w:p w:rsidR="00502FAD" w:rsidRPr="00B02704" w:rsidRDefault="00502FAD" w:rsidP="00B02704">
            <w:pPr>
              <w:rPr>
                <w:sz w:val="24"/>
                <w:szCs w:val="24"/>
              </w:rPr>
            </w:pPr>
            <w:r w:rsidRPr="00B02704">
              <w:rPr>
                <w:sz w:val="24"/>
                <w:szCs w:val="24"/>
              </w:rPr>
              <w:t>педагог, педагог дополнительного образования</w:t>
            </w:r>
          </w:p>
        </w:tc>
      </w:tr>
      <w:tr w:rsidR="00502FAD" w:rsidRPr="00B02704" w:rsidTr="00502FAD">
        <w:tc>
          <w:tcPr>
            <w:tcW w:w="9712" w:type="dxa"/>
            <w:gridSpan w:val="4"/>
          </w:tcPr>
          <w:p w:rsidR="00502FAD" w:rsidRPr="00B02704" w:rsidRDefault="00502FAD" w:rsidP="00B02704">
            <w:pPr>
              <w:jc w:val="center"/>
              <w:rPr>
                <w:sz w:val="24"/>
                <w:szCs w:val="24"/>
              </w:rPr>
            </w:pPr>
            <w:r w:rsidRPr="00B02704">
              <w:rPr>
                <w:sz w:val="24"/>
                <w:szCs w:val="24"/>
              </w:rPr>
              <w:t>Консультативное направление</w:t>
            </w:r>
          </w:p>
        </w:tc>
      </w:tr>
      <w:tr w:rsidR="00502FAD" w:rsidRPr="00B02704" w:rsidTr="00502FAD">
        <w:tc>
          <w:tcPr>
            <w:tcW w:w="1987" w:type="dxa"/>
          </w:tcPr>
          <w:p w:rsidR="00502FAD" w:rsidRPr="00B02704" w:rsidRDefault="00502FAD" w:rsidP="00B02704">
            <w:pPr>
              <w:rPr>
                <w:sz w:val="24"/>
                <w:szCs w:val="24"/>
              </w:rPr>
            </w:pPr>
            <w:r w:rsidRPr="00B02704">
              <w:rPr>
                <w:sz w:val="24"/>
                <w:szCs w:val="24"/>
              </w:rPr>
              <w:t>Консультирование:</w:t>
            </w:r>
          </w:p>
          <w:p w:rsidR="00502FAD" w:rsidRPr="00B02704" w:rsidRDefault="00502FAD" w:rsidP="00B02704">
            <w:pPr>
              <w:rPr>
                <w:sz w:val="24"/>
                <w:szCs w:val="24"/>
              </w:rPr>
            </w:pPr>
            <w:r w:rsidRPr="00B02704">
              <w:rPr>
                <w:sz w:val="24"/>
                <w:szCs w:val="24"/>
              </w:rPr>
              <w:t>- педагогических работников по  вопросам инклюзивного образования;</w:t>
            </w:r>
          </w:p>
          <w:p w:rsidR="00502FAD" w:rsidRPr="00B02704" w:rsidRDefault="00502FAD" w:rsidP="00B02704">
            <w:pPr>
              <w:rPr>
                <w:sz w:val="24"/>
                <w:szCs w:val="24"/>
              </w:rPr>
            </w:pPr>
            <w:r w:rsidRPr="00B02704">
              <w:rPr>
                <w:sz w:val="24"/>
                <w:szCs w:val="24"/>
              </w:rPr>
              <w:t>- обучающихся по выявленным проблемам, оказание превентивной помощи;</w:t>
            </w:r>
          </w:p>
          <w:p w:rsidR="00502FAD" w:rsidRPr="00B02704" w:rsidRDefault="00502FAD" w:rsidP="00B02704">
            <w:pPr>
              <w:rPr>
                <w:sz w:val="24"/>
                <w:szCs w:val="24"/>
              </w:rPr>
            </w:pPr>
            <w:r w:rsidRPr="00B02704">
              <w:rPr>
                <w:sz w:val="24"/>
                <w:szCs w:val="24"/>
              </w:rPr>
              <w:t xml:space="preserve">- родителей по  вопросам инклюзивного образования, выбора стратегии воспитания, психолого-физиологическим особенностям детей </w:t>
            </w:r>
          </w:p>
        </w:tc>
        <w:tc>
          <w:tcPr>
            <w:tcW w:w="2374" w:type="dxa"/>
          </w:tcPr>
          <w:p w:rsidR="00502FAD" w:rsidRPr="00B02704" w:rsidRDefault="00502FAD" w:rsidP="00B02704">
            <w:pPr>
              <w:rPr>
                <w:sz w:val="24"/>
                <w:szCs w:val="24"/>
              </w:rPr>
            </w:pPr>
            <w:r w:rsidRPr="00B02704">
              <w:rPr>
                <w:sz w:val="24"/>
                <w:szCs w:val="24"/>
              </w:rPr>
              <w:t>Разработка специалистами планов консультативной работы с детьми, родителями, классом.</w:t>
            </w:r>
          </w:p>
          <w:p w:rsidR="00502FAD" w:rsidRPr="00B02704" w:rsidRDefault="00502FAD" w:rsidP="00B02704">
            <w:pPr>
              <w:rPr>
                <w:sz w:val="24"/>
                <w:szCs w:val="24"/>
              </w:rPr>
            </w:pPr>
            <w:r w:rsidRPr="00B02704">
              <w:rPr>
                <w:sz w:val="24"/>
                <w:szCs w:val="24"/>
              </w:rPr>
              <w:t>Комплекс упражнений, диагностические карты и др.</w:t>
            </w:r>
          </w:p>
        </w:tc>
        <w:tc>
          <w:tcPr>
            <w:tcW w:w="3118" w:type="dxa"/>
          </w:tcPr>
          <w:p w:rsidR="00502FAD" w:rsidRPr="00B02704" w:rsidRDefault="00502FAD" w:rsidP="00B02704">
            <w:pPr>
              <w:rPr>
                <w:sz w:val="24"/>
                <w:szCs w:val="24"/>
              </w:rPr>
            </w:pPr>
            <w:r w:rsidRPr="00B02704">
              <w:rPr>
                <w:sz w:val="24"/>
                <w:szCs w:val="24"/>
              </w:rPr>
              <w:t>Индивидуальные, групповые, тематические консультации.</w:t>
            </w:r>
          </w:p>
          <w:p w:rsidR="00502FAD" w:rsidRPr="00B02704" w:rsidRDefault="00502FAD" w:rsidP="00B02704">
            <w:pPr>
              <w:rPr>
                <w:sz w:val="24"/>
                <w:szCs w:val="24"/>
              </w:rPr>
            </w:pPr>
            <w:r w:rsidRPr="00B02704">
              <w:rPr>
                <w:sz w:val="24"/>
                <w:szCs w:val="24"/>
              </w:rPr>
              <w:t>Проведение тематических классных часов и родительских собраний.</w:t>
            </w:r>
          </w:p>
          <w:p w:rsidR="00502FAD" w:rsidRPr="00B02704" w:rsidRDefault="00502FAD" w:rsidP="00B02704">
            <w:pPr>
              <w:ind w:left="34" w:hanging="34"/>
              <w:rPr>
                <w:sz w:val="24"/>
                <w:szCs w:val="24"/>
              </w:rPr>
            </w:pPr>
            <w:r w:rsidRPr="00B02704">
              <w:rPr>
                <w:sz w:val="24"/>
                <w:szCs w:val="24"/>
              </w:rPr>
              <w:t>Анализ динамики изменений, эффективности проводимой коррекционной работы с целью внесения необходимых корректив (в течение учебного года).</w:t>
            </w:r>
          </w:p>
          <w:p w:rsidR="00502FAD" w:rsidRPr="00B02704" w:rsidRDefault="00502FAD" w:rsidP="00B02704">
            <w:pPr>
              <w:ind w:left="34" w:hanging="34"/>
              <w:rPr>
                <w:sz w:val="24"/>
                <w:szCs w:val="24"/>
              </w:rPr>
            </w:pPr>
            <w:r w:rsidRPr="00B02704">
              <w:rPr>
                <w:sz w:val="24"/>
                <w:szCs w:val="24"/>
              </w:rPr>
              <w:t>Реализация мероприятий в рамках программы внеурочной деятельности.</w:t>
            </w:r>
          </w:p>
          <w:p w:rsidR="00502FAD" w:rsidRPr="00B02704" w:rsidRDefault="00502FAD" w:rsidP="00B02704">
            <w:pPr>
              <w:rPr>
                <w:sz w:val="24"/>
                <w:szCs w:val="24"/>
              </w:rPr>
            </w:pPr>
          </w:p>
          <w:p w:rsidR="00502FAD" w:rsidRPr="00B02704" w:rsidRDefault="00502FAD" w:rsidP="00B02704">
            <w:pPr>
              <w:rPr>
                <w:sz w:val="24"/>
                <w:szCs w:val="24"/>
              </w:rPr>
            </w:pPr>
          </w:p>
        </w:tc>
        <w:tc>
          <w:tcPr>
            <w:tcW w:w="2233" w:type="dxa"/>
          </w:tcPr>
          <w:p w:rsidR="00502FAD" w:rsidRPr="00B02704" w:rsidRDefault="00502FAD" w:rsidP="00B02704">
            <w:pPr>
              <w:rPr>
                <w:sz w:val="24"/>
                <w:szCs w:val="24"/>
              </w:rPr>
            </w:pPr>
            <w:r w:rsidRPr="00B02704">
              <w:rPr>
                <w:sz w:val="24"/>
                <w:szCs w:val="24"/>
              </w:rPr>
              <w:t xml:space="preserve">Классный руководитель, </w:t>
            </w:r>
          </w:p>
          <w:p w:rsidR="00502FAD" w:rsidRPr="00B02704" w:rsidRDefault="00502FAD" w:rsidP="00B02704">
            <w:pPr>
              <w:rPr>
                <w:sz w:val="24"/>
                <w:szCs w:val="24"/>
              </w:rPr>
            </w:pPr>
            <w:r w:rsidRPr="00B02704">
              <w:rPr>
                <w:sz w:val="24"/>
                <w:szCs w:val="24"/>
              </w:rPr>
              <w:t>учителя-предметники, педагог-психолог,</w:t>
            </w:r>
          </w:p>
          <w:p w:rsidR="00502FAD" w:rsidRPr="00B02704" w:rsidRDefault="00502FAD" w:rsidP="00B02704">
            <w:pPr>
              <w:rPr>
                <w:sz w:val="24"/>
                <w:szCs w:val="24"/>
              </w:rPr>
            </w:pPr>
            <w:r w:rsidRPr="00B02704">
              <w:rPr>
                <w:sz w:val="24"/>
                <w:szCs w:val="24"/>
              </w:rPr>
              <w:t xml:space="preserve">социальный </w:t>
            </w:r>
          </w:p>
          <w:p w:rsidR="00502FAD" w:rsidRPr="00B02704" w:rsidRDefault="00502FAD" w:rsidP="00B02704">
            <w:pPr>
              <w:rPr>
                <w:sz w:val="24"/>
                <w:szCs w:val="24"/>
              </w:rPr>
            </w:pPr>
            <w:r w:rsidRPr="00B02704">
              <w:rPr>
                <w:sz w:val="24"/>
                <w:szCs w:val="24"/>
              </w:rPr>
              <w:t>педагог, педагог дополнительного образования</w:t>
            </w:r>
          </w:p>
        </w:tc>
      </w:tr>
      <w:tr w:rsidR="00502FAD" w:rsidRPr="00B02704" w:rsidTr="00502FAD">
        <w:tc>
          <w:tcPr>
            <w:tcW w:w="9712" w:type="dxa"/>
            <w:gridSpan w:val="4"/>
          </w:tcPr>
          <w:p w:rsidR="00502FAD" w:rsidRPr="00B02704" w:rsidRDefault="00502FAD" w:rsidP="00B02704">
            <w:pPr>
              <w:jc w:val="center"/>
              <w:rPr>
                <w:sz w:val="24"/>
                <w:szCs w:val="24"/>
              </w:rPr>
            </w:pPr>
            <w:r w:rsidRPr="00B02704">
              <w:rPr>
                <w:sz w:val="24"/>
                <w:szCs w:val="24"/>
              </w:rPr>
              <w:t>Информационно – просветительское направление</w:t>
            </w:r>
          </w:p>
        </w:tc>
      </w:tr>
      <w:tr w:rsidR="00502FAD" w:rsidRPr="00B02704" w:rsidTr="00502FAD">
        <w:tc>
          <w:tcPr>
            <w:tcW w:w="1987" w:type="dxa"/>
          </w:tcPr>
          <w:p w:rsidR="00502FAD" w:rsidRPr="00B02704" w:rsidRDefault="00502FAD" w:rsidP="00B02704">
            <w:pPr>
              <w:rPr>
                <w:sz w:val="24"/>
                <w:szCs w:val="24"/>
              </w:rPr>
            </w:pPr>
            <w:r w:rsidRPr="00B02704">
              <w:rPr>
                <w:sz w:val="24"/>
                <w:szCs w:val="24"/>
              </w:rPr>
              <w:t>Информирование родителей (законных представителей) по медицинским, социальным, правовым и другим вопросам.</w:t>
            </w:r>
          </w:p>
          <w:p w:rsidR="00502FAD" w:rsidRPr="00B02704" w:rsidRDefault="00502FAD" w:rsidP="00B02704">
            <w:pPr>
              <w:rPr>
                <w:sz w:val="24"/>
                <w:szCs w:val="24"/>
              </w:rPr>
            </w:pPr>
            <w:r w:rsidRPr="00B02704">
              <w:rPr>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p w:rsidR="00502FAD" w:rsidRPr="00B02704" w:rsidRDefault="00502FAD" w:rsidP="00B02704">
            <w:pPr>
              <w:rPr>
                <w:sz w:val="24"/>
                <w:szCs w:val="24"/>
              </w:rPr>
            </w:pPr>
          </w:p>
        </w:tc>
        <w:tc>
          <w:tcPr>
            <w:tcW w:w="2374" w:type="dxa"/>
          </w:tcPr>
          <w:p w:rsidR="00502FAD" w:rsidRPr="00B02704" w:rsidRDefault="00502FAD" w:rsidP="00B02704">
            <w:pPr>
              <w:rPr>
                <w:sz w:val="24"/>
                <w:szCs w:val="24"/>
              </w:rPr>
            </w:pPr>
            <w:r w:rsidRPr="00B02704">
              <w:rPr>
                <w:sz w:val="24"/>
                <w:szCs w:val="24"/>
              </w:rPr>
              <w:t>Организация методических мероприятий по вопросам инклюзивного образования.</w:t>
            </w:r>
          </w:p>
          <w:p w:rsidR="00502FAD" w:rsidRPr="00B02704" w:rsidRDefault="00502FAD" w:rsidP="00B02704">
            <w:pPr>
              <w:rPr>
                <w:sz w:val="24"/>
                <w:szCs w:val="24"/>
              </w:rPr>
            </w:pPr>
          </w:p>
        </w:tc>
        <w:tc>
          <w:tcPr>
            <w:tcW w:w="3118" w:type="dxa"/>
          </w:tcPr>
          <w:p w:rsidR="00502FAD" w:rsidRPr="00B02704" w:rsidRDefault="00502FAD" w:rsidP="00B02704">
            <w:pPr>
              <w:rPr>
                <w:sz w:val="24"/>
                <w:szCs w:val="24"/>
              </w:rPr>
            </w:pPr>
            <w:r w:rsidRPr="00B02704">
              <w:rPr>
                <w:sz w:val="24"/>
                <w:szCs w:val="24"/>
              </w:rPr>
              <w:t>Групповое консультирование педагогов по вопросам возрастных и индивидуальных особенностей развития, обучения и воспитания детей с ОВЗ, трудностями адаптации, общения, поведения, обучения.</w:t>
            </w:r>
          </w:p>
          <w:p w:rsidR="00502FAD" w:rsidRPr="00B02704" w:rsidRDefault="00502FAD" w:rsidP="00B02704">
            <w:pPr>
              <w:rPr>
                <w:sz w:val="24"/>
                <w:szCs w:val="24"/>
              </w:rPr>
            </w:pPr>
            <w:r w:rsidRPr="00B02704">
              <w:rPr>
                <w:sz w:val="24"/>
                <w:szCs w:val="24"/>
              </w:rPr>
              <w:t xml:space="preserve">Проведение разъяснительных и профилактических бесед с родителями по вопросам обучения и воспитания детей. </w:t>
            </w:r>
          </w:p>
          <w:p w:rsidR="00502FAD" w:rsidRPr="00B02704" w:rsidRDefault="00502FAD" w:rsidP="00B02704">
            <w:pPr>
              <w:rPr>
                <w:sz w:val="24"/>
                <w:szCs w:val="24"/>
              </w:rPr>
            </w:pPr>
            <w:r w:rsidRPr="00B02704">
              <w:rPr>
                <w:sz w:val="24"/>
                <w:szCs w:val="24"/>
              </w:rPr>
              <w:t>Повышение квалификации педагогов на семинарах–практикумах, вебинарах, посвященных вопросам инклюзивного образования.</w:t>
            </w:r>
          </w:p>
        </w:tc>
        <w:tc>
          <w:tcPr>
            <w:tcW w:w="2233" w:type="dxa"/>
          </w:tcPr>
          <w:p w:rsidR="00502FAD" w:rsidRPr="00B02704" w:rsidRDefault="00502FAD" w:rsidP="00B02704">
            <w:pPr>
              <w:rPr>
                <w:sz w:val="24"/>
                <w:szCs w:val="24"/>
              </w:rPr>
            </w:pPr>
            <w:r w:rsidRPr="00B02704">
              <w:rPr>
                <w:sz w:val="24"/>
                <w:szCs w:val="24"/>
              </w:rPr>
              <w:t>Специалисты ПМПК,</w:t>
            </w:r>
          </w:p>
          <w:p w:rsidR="00502FAD" w:rsidRPr="00B02704" w:rsidRDefault="00502FAD" w:rsidP="00B02704">
            <w:pPr>
              <w:rPr>
                <w:sz w:val="24"/>
                <w:szCs w:val="24"/>
              </w:rPr>
            </w:pPr>
            <w:r w:rsidRPr="00B02704">
              <w:rPr>
                <w:sz w:val="24"/>
                <w:szCs w:val="24"/>
              </w:rPr>
              <w:t>заместитель директора по УВР, педагог-психолог, специалисты УО (по согласованию)</w:t>
            </w:r>
          </w:p>
          <w:p w:rsidR="00502FAD" w:rsidRPr="00B02704" w:rsidRDefault="00502FAD" w:rsidP="00B02704">
            <w:pPr>
              <w:rPr>
                <w:sz w:val="24"/>
                <w:szCs w:val="24"/>
              </w:rPr>
            </w:pPr>
          </w:p>
        </w:tc>
      </w:tr>
    </w:tbl>
    <w:p w:rsidR="00502FAD" w:rsidRPr="00B02704" w:rsidRDefault="00502FAD" w:rsidP="00502FAD">
      <w:pPr>
        <w:pStyle w:val="Osnova"/>
        <w:tabs>
          <w:tab w:val="left" w:leader="dot" w:pos="624"/>
        </w:tabs>
        <w:spacing w:line="276" w:lineRule="auto"/>
        <w:jc w:val="center"/>
        <w:rPr>
          <w:rStyle w:val="Zag11"/>
          <w:rFonts w:ascii="Times New Roman" w:eastAsia="@Arial Unicode MS" w:hAnsi="Times New Roman" w:cs="Times New Roman"/>
          <w:b/>
          <w:bCs/>
          <w:sz w:val="24"/>
          <w:szCs w:val="24"/>
          <w:lang w:val="ru-RU"/>
        </w:rPr>
      </w:pPr>
    </w:p>
    <w:p w:rsidR="00502FAD" w:rsidRPr="00B02704" w:rsidRDefault="00502FAD" w:rsidP="00502FAD">
      <w:pPr>
        <w:pStyle w:val="Osnova"/>
        <w:tabs>
          <w:tab w:val="left" w:leader="dot" w:pos="624"/>
        </w:tabs>
        <w:spacing w:line="276" w:lineRule="auto"/>
        <w:jc w:val="center"/>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b/>
          <w:bCs/>
          <w:sz w:val="24"/>
          <w:szCs w:val="24"/>
          <w:lang w:val="ru-RU"/>
        </w:rPr>
        <w:t>Механизм реализации программы</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xml:space="preserve"> Одним из основных механизмов реализации коррекционной работы является оптимально выстроенное </w:t>
      </w:r>
      <w:r w:rsidRPr="00B02704">
        <w:rPr>
          <w:rStyle w:val="Zag11"/>
          <w:rFonts w:ascii="Times New Roman" w:eastAsia="@Arial Unicode MS" w:hAnsi="Times New Roman" w:cs="Times New Roman"/>
          <w:i/>
          <w:iCs/>
          <w:sz w:val="24"/>
          <w:szCs w:val="24"/>
          <w:lang w:val="ru-RU"/>
        </w:rPr>
        <w:t>взаимодействие специалистов образовательного учреждения</w:t>
      </w:r>
      <w:r w:rsidRPr="00B02704">
        <w:rPr>
          <w:rStyle w:val="Zag11"/>
          <w:rFonts w:ascii="Times New Roman" w:eastAsia="@Arial Unicode MS" w:hAnsi="Times New Roman" w:cs="Times New Roman"/>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color w:val="FF0000"/>
          <w:sz w:val="24"/>
          <w:szCs w:val="24"/>
          <w:lang w:val="ru-RU"/>
        </w:rPr>
      </w:pPr>
      <w:r w:rsidRPr="00B02704">
        <w:rPr>
          <w:rStyle w:val="Zag11"/>
          <w:rFonts w:ascii="Times New Roman" w:eastAsia="@Arial Unicode MS" w:hAnsi="Times New Roman" w:cs="Times New Roman"/>
          <w:sz w:val="24"/>
          <w:szCs w:val="24"/>
          <w:lang w:val="ru-RU"/>
        </w:rPr>
        <w:t xml:space="preserve">— </w:t>
      </w:r>
      <w:r w:rsidRPr="00B02704">
        <w:rPr>
          <w:rStyle w:val="Zag11"/>
          <w:rFonts w:ascii="Times New Roman" w:eastAsia="@Arial Unicode MS" w:hAnsi="Times New Roman" w:cs="Times New Roman"/>
          <w:color w:val="auto"/>
          <w:sz w:val="24"/>
          <w:szCs w:val="24"/>
          <w:lang w:val="ru-RU"/>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B02704">
        <w:rPr>
          <w:rStyle w:val="Zag11"/>
          <w:rFonts w:ascii="Times New Roman" w:eastAsia="@Arial Unicode MS" w:hAnsi="Times New Roman" w:cs="Times New Roman"/>
          <w:color w:val="FF0000"/>
          <w:sz w:val="24"/>
          <w:szCs w:val="24"/>
          <w:lang w:val="ru-RU"/>
        </w:rPr>
        <w:t>.</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xml:space="preserve">         Эффективность коррекционной работы с обучающимися, отнесенными к группе с ОВЗ в условиях общеобразовательной школы требует согласованных действий различных специалистов (педагога, логопеда, медицинского работника, родителей (законных представителей) по принятию оптимальных решений для развития личности такого ребенка, его успешного обучения в ситуациях школьного взаимодействия с обычными детьми. Для реализации коррекционных мероприятий привлекаются медицинские работники,  а также могут быть приглашены специалисты из МЦ «Диалог» (по согласованию). </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color w:val="auto"/>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B02704">
        <w:rPr>
          <w:rStyle w:val="Zag11"/>
          <w:rFonts w:ascii="Times New Roman" w:eastAsia="@Arial Unicode MS" w:hAnsi="Times New Roman" w:cs="Times New Roman"/>
          <w:color w:val="auto"/>
          <w:sz w:val="24"/>
          <w:szCs w:val="24"/>
          <w:lang w:val="ru-RU"/>
        </w:rPr>
        <w:noBreakHyphen/>
        <w:t>медико-педагогического сопровождения и эффективно</w:t>
      </w:r>
      <w:r w:rsidRPr="00B02704">
        <w:rPr>
          <w:rStyle w:val="Zag11"/>
          <w:rFonts w:ascii="Times New Roman" w:eastAsia="@Arial Unicode MS" w:hAnsi="Times New Roman" w:cs="Times New Roman"/>
          <w:sz w:val="24"/>
          <w:szCs w:val="24"/>
          <w:lang w:val="ru-RU"/>
        </w:rPr>
        <w:t xml:space="preserve">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на уровне  образовательного учреждения, которые предоставляют многопрофильную помощь ребёнку и его родителям (законным представителям), а также школе в решении вопросов, связанных с адаптацией, обучением, воспитанием, развитием, социализацией детей с ограниченными возможностями здоровья.</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B02704">
        <w:rPr>
          <w:rStyle w:val="Zag11"/>
          <w:rFonts w:ascii="Times New Roman" w:eastAsia="@Arial Unicode MS" w:hAnsi="Times New Roman" w:cs="Times New Roman"/>
          <w:i/>
          <w:iCs/>
          <w:sz w:val="24"/>
          <w:szCs w:val="24"/>
          <w:lang w:val="ru-RU"/>
        </w:rPr>
        <w:t>социальное</w:t>
      </w:r>
      <w:r w:rsidRPr="00B02704">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МБОУ СОШ № 1</w:t>
      </w:r>
      <w:r w:rsidR="00424B65" w:rsidRPr="00B02704">
        <w:rPr>
          <w:rStyle w:val="Zag11"/>
          <w:rFonts w:ascii="Times New Roman" w:eastAsia="@Arial Unicode MS" w:hAnsi="Times New Roman" w:cs="Times New Roman"/>
          <w:sz w:val="24"/>
          <w:szCs w:val="24"/>
          <w:lang w:val="ru-RU"/>
        </w:rPr>
        <w:t>5</w:t>
      </w:r>
      <w:r w:rsidRPr="00B02704">
        <w:rPr>
          <w:rStyle w:val="Zag11"/>
          <w:rFonts w:ascii="Times New Roman" w:eastAsia="@Arial Unicode MS" w:hAnsi="Times New Roman" w:cs="Times New Roman"/>
          <w:sz w:val="24"/>
          <w:szCs w:val="24"/>
          <w:lang w:val="ru-RU"/>
        </w:rPr>
        <w:t xml:space="preserve"> с учреждениями социума (организациями различных ведомств, общественными организациями и другими институтами общества, например, психологические центры «Гармония», «Диалог»</w:t>
      </w:r>
      <w:r w:rsidR="00424B65" w:rsidRPr="00B02704">
        <w:rPr>
          <w:rStyle w:val="Zag11"/>
          <w:rFonts w:ascii="Times New Roman" w:eastAsia="@Arial Unicode MS" w:hAnsi="Times New Roman" w:cs="Times New Roman"/>
          <w:sz w:val="24"/>
          <w:szCs w:val="24"/>
          <w:lang w:val="ru-RU"/>
        </w:rPr>
        <w:t>; кафедра социальной работы ЮРГПУ (НПИ) им.М.И.Платова</w:t>
      </w:r>
      <w:r w:rsidRPr="00B02704">
        <w:rPr>
          <w:rStyle w:val="Zag11"/>
          <w:rFonts w:ascii="Times New Roman" w:eastAsia="@Arial Unicode MS" w:hAnsi="Times New Roman" w:cs="Times New Roman"/>
          <w:sz w:val="24"/>
          <w:szCs w:val="24"/>
          <w:lang w:val="ru-RU"/>
        </w:rPr>
        <w:t xml:space="preserve"> и др.). Социальное партнёрство включает:</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сотрудничество с негосударственными структурами (общественными объединениями инвалидов);</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сотрудничество с родительской общественностью.</w:t>
      </w:r>
    </w:p>
    <w:p w:rsidR="00502FAD" w:rsidRPr="00B02704" w:rsidRDefault="00502FAD" w:rsidP="00502FAD">
      <w:pPr>
        <w:pStyle w:val="Osnova"/>
        <w:tabs>
          <w:tab w:val="left" w:leader="dot" w:pos="624"/>
        </w:tabs>
        <w:spacing w:line="240" w:lineRule="auto"/>
        <w:rPr>
          <w:rFonts w:ascii="Times New Roman" w:hAnsi="Times New Roman" w:cs="Times New Roman"/>
          <w:sz w:val="24"/>
          <w:szCs w:val="24"/>
          <w:lang w:val="ru-RU"/>
        </w:rPr>
      </w:pPr>
      <w:r w:rsidRPr="00B02704">
        <w:rPr>
          <w:rFonts w:ascii="Times New Roman" w:hAnsi="Times New Roman" w:cs="Times New Roman"/>
          <w:i/>
          <w:sz w:val="24"/>
          <w:szCs w:val="24"/>
          <w:lang w:val="ru-RU"/>
        </w:rPr>
        <w:t>Формы обучения и  содержание,</w:t>
      </w:r>
      <w:r w:rsidRPr="00B02704">
        <w:rPr>
          <w:rFonts w:ascii="Times New Roman" w:hAnsi="Times New Roman" w:cs="Times New Roman"/>
          <w:b/>
          <w:sz w:val="24"/>
          <w:szCs w:val="24"/>
          <w:lang w:val="ru-RU"/>
        </w:rPr>
        <w:t xml:space="preserve"> </w:t>
      </w:r>
      <w:r w:rsidRPr="00B02704">
        <w:rPr>
          <w:rFonts w:ascii="Times New Roman" w:hAnsi="Times New Roman" w:cs="Times New Roman"/>
          <w:sz w:val="24"/>
          <w:szCs w:val="24"/>
          <w:lang w:val="ru-RU"/>
        </w:rPr>
        <w:t>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основного общего образования</w:t>
      </w:r>
    </w:p>
    <w:p w:rsidR="00502FAD" w:rsidRPr="00B02704" w:rsidRDefault="00502FAD" w:rsidP="00502FAD">
      <w:pPr>
        <w:pStyle w:val="Osnova"/>
        <w:tabs>
          <w:tab w:val="left" w:leader="dot" w:pos="624"/>
        </w:tabs>
        <w:spacing w:line="240" w:lineRule="auto"/>
        <w:rPr>
          <w:rFonts w:ascii="Times New Roman" w:hAnsi="Times New Roman" w:cs="Times New Roman"/>
          <w:sz w:val="24"/>
          <w:szCs w:val="24"/>
          <w:lang w:val="ru-RU"/>
        </w:rPr>
      </w:pPr>
      <w:r w:rsidRPr="00B02704">
        <w:rPr>
          <w:rFonts w:ascii="Times New Roman" w:hAnsi="Times New Roman" w:cs="Times New Roman"/>
          <w:sz w:val="24"/>
          <w:szCs w:val="24"/>
          <w:lang w:val="ru-RU"/>
        </w:rPr>
        <w:t xml:space="preserve"> 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w:t>
      </w:r>
    </w:p>
    <w:p w:rsidR="00502FAD" w:rsidRPr="00B02704" w:rsidRDefault="00502FAD" w:rsidP="00B02704">
      <w:pPr>
        <w:spacing w:after="0"/>
        <w:ind w:firstLine="426"/>
        <w:jc w:val="both"/>
        <w:rPr>
          <w:rFonts w:ascii="Times New Roman" w:hAnsi="Times New Roman" w:cs="Times New Roman"/>
          <w:sz w:val="24"/>
          <w:szCs w:val="24"/>
        </w:rPr>
      </w:pPr>
      <w:r w:rsidRPr="00B02704">
        <w:rPr>
          <w:rFonts w:ascii="Times New Roman" w:hAnsi="Times New Roman" w:cs="Times New Roman"/>
          <w:b/>
          <w:sz w:val="24"/>
          <w:szCs w:val="24"/>
        </w:rPr>
        <w:t>-</w:t>
      </w:r>
      <w:r w:rsidRPr="00B02704">
        <w:rPr>
          <w:rFonts w:ascii="Times New Roman" w:hAnsi="Times New Roman" w:cs="Times New Roman"/>
          <w:sz w:val="24"/>
          <w:szCs w:val="24"/>
        </w:rPr>
        <w:t>Индивидуальная и групповая коррекционная работа с учащимися.</w:t>
      </w:r>
    </w:p>
    <w:p w:rsidR="00502FAD" w:rsidRPr="00B02704" w:rsidRDefault="00502FAD" w:rsidP="00B02704">
      <w:pPr>
        <w:spacing w:after="0"/>
        <w:ind w:firstLine="426"/>
        <w:jc w:val="both"/>
        <w:rPr>
          <w:rFonts w:ascii="Times New Roman" w:hAnsi="Times New Roman" w:cs="Times New Roman"/>
          <w:sz w:val="24"/>
          <w:szCs w:val="24"/>
        </w:rPr>
      </w:pPr>
      <w:r w:rsidRPr="00B02704">
        <w:rPr>
          <w:rFonts w:ascii="Times New Roman" w:hAnsi="Times New Roman" w:cs="Times New Roman"/>
          <w:sz w:val="24"/>
          <w:szCs w:val="24"/>
        </w:rPr>
        <w:t>-Индивидуальные занятия с педагогами.</w:t>
      </w:r>
    </w:p>
    <w:p w:rsidR="00502FAD" w:rsidRPr="00B02704" w:rsidRDefault="00502FAD" w:rsidP="00B02704">
      <w:pPr>
        <w:spacing w:after="0"/>
        <w:ind w:firstLine="426"/>
        <w:jc w:val="both"/>
        <w:rPr>
          <w:rFonts w:ascii="Times New Roman" w:hAnsi="Times New Roman" w:cs="Times New Roman"/>
          <w:b/>
          <w:sz w:val="24"/>
          <w:szCs w:val="24"/>
        </w:rPr>
      </w:pPr>
      <w:r w:rsidRPr="00B02704">
        <w:rPr>
          <w:rFonts w:ascii="Times New Roman" w:hAnsi="Times New Roman" w:cs="Times New Roman"/>
          <w:sz w:val="24"/>
          <w:szCs w:val="24"/>
        </w:rPr>
        <w:t xml:space="preserve">-Индивидуальное обучение на дому — вариант обучения детей-инвалидов и детей с ОВЗ, при котором преподаватели  </w:t>
      </w:r>
      <w:hyperlink r:id="rId32" w:tgtFrame="_blank" w:history="1">
        <w:r w:rsidRPr="00B02704">
          <w:rPr>
            <w:rStyle w:val="af6"/>
            <w:rFonts w:ascii="Times New Roman" w:hAnsi="Times New Roman" w:cs="Times New Roman"/>
            <w:sz w:val="24"/>
            <w:szCs w:val="24"/>
          </w:rPr>
          <w:t>организованно посещают ребенка</w:t>
        </w:r>
      </w:hyperlink>
      <w:r w:rsidRPr="00B02704">
        <w:rPr>
          <w:rFonts w:ascii="Times New Roman" w:hAnsi="Times New Roman" w:cs="Times New Roman"/>
          <w:sz w:val="24"/>
          <w:szCs w:val="24"/>
        </w:rPr>
        <w:t xml:space="preserve"> и проводят с ними занятия непосредственно по месту его проживания, а также по заявлению родителей – на территории школы в целях социализации ребенка. </w:t>
      </w:r>
    </w:p>
    <w:p w:rsidR="00502FAD" w:rsidRPr="00B02704" w:rsidRDefault="00502FAD" w:rsidP="00B02704">
      <w:pPr>
        <w:spacing w:after="0"/>
        <w:ind w:firstLine="426"/>
        <w:jc w:val="both"/>
        <w:rPr>
          <w:rFonts w:ascii="Times New Roman" w:hAnsi="Times New Roman" w:cs="Times New Roman"/>
          <w:sz w:val="24"/>
          <w:szCs w:val="24"/>
        </w:rPr>
      </w:pPr>
      <w:r w:rsidRPr="00B02704">
        <w:rPr>
          <w:rFonts w:ascii="Times New Roman" w:hAnsi="Times New Roman" w:cs="Times New Roman"/>
          <w:b/>
          <w:sz w:val="24"/>
          <w:szCs w:val="24"/>
        </w:rPr>
        <w:t xml:space="preserve">- </w:t>
      </w:r>
      <w:r w:rsidRPr="00B02704">
        <w:rPr>
          <w:rFonts w:ascii="Times New Roman" w:hAnsi="Times New Roman" w:cs="Times New Roman"/>
          <w:sz w:val="24"/>
          <w:szCs w:val="24"/>
        </w:rPr>
        <w:t>Дистанционное обучение</w:t>
      </w:r>
      <w:r w:rsidRPr="00B02704">
        <w:rPr>
          <w:rFonts w:ascii="Times New Roman" w:hAnsi="Times New Roman" w:cs="Times New Roman"/>
          <w:b/>
          <w:sz w:val="24"/>
          <w:szCs w:val="24"/>
        </w:rPr>
        <w:t xml:space="preserve"> </w:t>
      </w:r>
      <w:r w:rsidRPr="00B02704">
        <w:rPr>
          <w:rFonts w:ascii="Times New Roman" w:hAnsi="Times New Roman" w:cs="Times New Roman"/>
          <w:sz w:val="24"/>
          <w:szCs w:val="24"/>
        </w:rPr>
        <w:t xml:space="preserve">— </w:t>
      </w:r>
      <w:hyperlink r:id="rId33" w:tgtFrame="_blank" w:history="1">
        <w:r w:rsidRPr="00B02704">
          <w:rPr>
            <w:rStyle w:val="af6"/>
            <w:rFonts w:ascii="Times New Roman" w:hAnsi="Times New Roman" w:cs="Times New Roman"/>
            <w:sz w:val="24"/>
            <w:szCs w:val="24"/>
          </w:rPr>
          <w:t>комплекс образовательных услуг</w:t>
        </w:r>
      </w:hyperlink>
      <w:r w:rsidRPr="00B02704">
        <w:rPr>
          <w:rFonts w:ascii="Times New Roman" w:hAnsi="Times New Roman" w:cs="Times New Roman"/>
          <w:sz w:val="24"/>
          <w:szCs w:val="24"/>
        </w:rPr>
        <w:t xml:space="preserve">,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(на базе школы-интерната № 28 г.Ростов-на-Дону). </w:t>
      </w:r>
    </w:p>
    <w:p w:rsidR="00502FAD" w:rsidRPr="00B02704" w:rsidRDefault="00502FAD" w:rsidP="00B02704">
      <w:pPr>
        <w:spacing w:after="0"/>
        <w:ind w:firstLine="426"/>
        <w:jc w:val="both"/>
        <w:rPr>
          <w:rFonts w:ascii="Times New Roman" w:hAnsi="Times New Roman" w:cs="Times New Roman"/>
          <w:b/>
          <w:sz w:val="24"/>
          <w:szCs w:val="24"/>
        </w:rPr>
      </w:pPr>
      <w:r w:rsidRPr="00B02704">
        <w:rPr>
          <w:rFonts w:ascii="Times New Roman" w:hAnsi="Times New Roman" w:cs="Times New Roman"/>
          <w:sz w:val="24"/>
          <w:szCs w:val="24"/>
        </w:rPr>
        <w:t>-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02FAD" w:rsidRPr="00B02704" w:rsidRDefault="00502FAD" w:rsidP="00B02704">
      <w:pPr>
        <w:spacing w:after="0"/>
        <w:ind w:firstLine="426"/>
        <w:jc w:val="both"/>
        <w:rPr>
          <w:rStyle w:val="Zag11"/>
          <w:rFonts w:ascii="Times New Roman" w:hAnsi="Times New Roman" w:cs="Times New Roman"/>
          <w:b/>
          <w:sz w:val="24"/>
          <w:szCs w:val="24"/>
        </w:rPr>
      </w:pPr>
      <w:r w:rsidRPr="00B02704">
        <w:rPr>
          <w:rFonts w:ascii="Times New Roman" w:hAnsi="Times New Roman" w:cs="Times New Roman"/>
          <w:sz w:val="24"/>
          <w:szCs w:val="24"/>
        </w:rPr>
        <w:t xml:space="preserve"> Присутствие в детских коллективах детей с ОВЗ, детей- инвалидов, нуждающихся в помощи, становится фактором нравственного воспитания здоровых детей при соответствующем психолого-педагогическом сопровождении. </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b/>
          <w:i/>
          <w:iCs/>
          <w:sz w:val="24"/>
          <w:szCs w:val="24"/>
          <w:lang w:val="ru-RU"/>
        </w:rPr>
      </w:pPr>
      <w:r w:rsidRPr="00B02704">
        <w:rPr>
          <w:rStyle w:val="Zag11"/>
          <w:rFonts w:ascii="Times New Roman" w:eastAsia="@Arial Unicode MS" w:hAnsi="Times New Roman" w:cs="Times New Roman"/>
          <w:b/>
          <w:bCs/>
          <w:sz w:val="24"/>
          <w:szCs w:val="24"/>
          <w:lang w:val="ru-RU"/>
        </w:rPr>
        <w:t>Требования к условиям реализации программы</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i/>
          <w:iCs/>
          <w:sz w:val="24"/>
          <w:szCs w:val="24"/>
          <w:lang w:val="ru-RU"/>
        </w:rPr>
        <w:t>Психолого-педагогическое обеспечение:</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образовательной деятельности, повышения его эффективности, доступности);</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адаптированных/коррекционных программ, ориентированных на образовательные потребности детей; дифференцированное и индивидуализированное обучение с учётом специфики</w:t>
      </w:r>
      <w:r w:rsidRPr="00B02704">
        <w:rPr>
          <w:rStyle w:val="Zag11"/>
          <w:rFonts w:ascii="Times New Roman" w:eastAsia="@Arial Unicode MS" w:hAnsi="Times New Roman" w:cs="Times New Roman"/>
          <w:color w:val="FF0000"/>
          <w:sz w:val="24"/>
          <w:szCs w:val="24"/>
          <w:lang w:val="ru-RU"/>
        </w:rPr>
        <w:t xml:space="preserve"> </w:t>
      </w:r>
      <w:r w:rsidRPr="00B02704">
        <w:rPr>
          <w:rStyle w:val="Zag11"/>
          <w:rFonts w:ascii="Times New Roman" w:eastAsia="@Arial Unicode MS" w:hAnsi="Times New Roman" w:cs="Times New Roman"/>
          <w:color w:val="auto"/>
          <w:sz w:val="24"/>
          <w:szCs w:val="24"/>
          <w:lang w:val="ru-RU"/>
        </w:rPr>
        <w:t xml:space="preserve">развития </w:t>
      </w:r>
      <w:r w:rsidRPr="00B02704">
        <w:rPr>
          <w:rStyle w:val="Zag11"/>
          <w:rFonts w:ascii="Times New Roman" w:eastAsia="@Arial Unicode MS" w:hAnsi="Times New Roman" w:cs="Times New Roman"/>
          <w:sz w:val="24"/>
          <w:szCs w:val="24"/>
          <w:lang w:val="ru-RU"/>
        </w:rPr>
        <w:t>ребёнка; комплексное воздействие на обучающегося, осуществляемое на индивидуальных и групповых коррекционных занятиях);</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xml:space="preserve">— обеспечение участия детей с ограниченными возможностями здоровья </w:t>
      </w:r>
      <w:r w:rsidRPr="00B02704">
        <w:rPr>
          <w:rStyle w:val="Zag11"/>
          <w:rFonts w:ascii="Times New Roman" w:eastAsia="@Arial Unicode MS" w:hAnsi="Times New Roman" w:cs="Times New Roman"/>
          <w:color w:val="auto"/>
          <w:sz w:val="24"/>
          <w:szCs w:val="24"/>
          <w:lang w:val="ru-RU"/>
        </w:rPr>
        <w:t>вместе с нормально развивающимися детьми</w:t>
      </w:r>
      <w:r w:rsidRPr="00B02704">
        <w:rPr>
          <w:rStyle w:val="Zag11"/>
          <w:rFonts w:ascii="Times New Roman" w:eastAsia="@Arial Unicode MS" w:hAnsi="Times New Roman" w:cs="Times New Roman"/>
          <w:color w:val="FF0000"/>
          <w:sz w:val="24"/>
          <w:szCs w:val="24"/>
          <w:lang w:val="ru-RU"/>
        </w:rPr>
        <w:t xml:space="preserve"> </w:t>
      </w:r>
      <w:r w:rsidRPr="00B02704">
        <w:rPr>
          <w:rStyle w:val="Zag11"/>
          <w:rFonts w:ascii="Times New Roman" w:eastAsia="@Arial Unicode MS" w:hAnsi="Times New Roman" w:cs="Times New Roman"/>
          <w:sz w:val="24"/>
          <w:szCs w:val="24"/>
          <w:lang w:val="ru-RU"/>
        </w:rPr>
        <w:t xml:space="preserve">в проведении воспитательных, </w:t>
      </w:r>
    </w:p>
    <w:p w:rsidR="00502FAD" w:rsidRPr="00B02704" w:rsidRDefault="00502FAD" w:rsidP="00502FAD">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культурно-развлекательных, спортивно-оздоровительных и иных досуговых мероприятий.</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i/>
          <w:iCs/>
          <w:sz w:val="24"/>
          <w:szCs w:val="24"/>
          <w:lang w:val="ru-RU"/>
        </w:rPr>
        <w:t>Программно</w:t>
      </w:r>
      <w:r w:rsidRPr="00B02704">
        <w:rPr>
          <w:rStyle w:val="Zag11"/>
          <w:rFonts w:ascii="Times New Roman" w:eastAsia="@Arial Unicode MS" w:hAnsi="Times New Roman" w:cs="Times New Roman"/>
          <w:i/>
          <w:iCs/>
          <w:sz w:val="24"/>
          <w:szCs w:val="24"/>
          <w:lang w:val="ru-RU"/>
        </w:rPr>
        <w:noBreakHyphen/>
        <w:t>методическое обеспечение</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адаптированные/коррекционно</w:t>
      </w:r>
      <w:r w:rsidRPr="00B02704">
        <w:rPr>
          <w:rStyle w:val="Zag11"/>
          <w:rFonts w:ascii="Times New Roman" w:eastAsia="@Arial Unicode MS" w:hAnsi="Times New Roman" w:cs="Times New Roman"/>
          <w:sz w:val="24"/>
          <w:szCs w:val="24"/>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i/>
          <w:sz w:val="24"/>
          <w:szCs w:val="24"/>
          <w:lang w:val="ru-RU"/>
        </w:rPr>
      </w:pPr>
      <w:r w:rsidRPr="00B02704">
        <w:rPr>
          <w:rStyle w:val="Zag11"/>
          <w:rFonts w:ascii="Times New Roman" w:eastAsia="@Arial Unicode MS" w:hAnsi="Times New Roman" w:cs="Times New Roman"/>
          <w:i/>
          <w:iCs/>
          <w:sz w:val="24"/>
          <w:szCs w:val="24"/>
          <w:lang w:val="ru-RU"/>
        </w:rPr>
        <w:t>Кадровое обеспечение</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 МБОУ СОШ № 1</w:t>
      </w:r>
      <w:r w:rsidR="00424B65" w:rsidRPr="00B02704">
        <w:rPr>
          <w:rStyle w:val="Zag11"/>
          <w:rFonts w:ascii="Times New Roman" w:eastAsia="@Arial Unicode MS" w:hAnsi="Times New Roman" w:cs="Times New Roman"/>
          <w:sz w:val="24"/>
          <w:szCs w:val="24"/>
          <w:lang w:val="ru-RU"/>
        </w:rPr>
        <w:t>5</w:t>
      </w:r>
      <w:r w:rsidRPr="00B02704">
        <w:rPr>
          <w:rStyle w:val="Zag11"/>
          <w:rFonts w:ascii="Times New Roman" w:eastAsia="@Arial Unicode MS" w:hAnsi="Times New Roman" w:cs="Times New Roman"/>
          <w:color w:val="auto"/>
          <w:sz w:val="24"/>
          <w:szCs w:val="24"/>
          <w:lang w:val="ru-RU"/>
        </w:rPr>
        <w:t xml:space="preserve"> обеспечивает повышение квалификации работников, занимающихся решением вопросов образования детей с ограниченными возможностями здоровья, так как</w:t>
      </w:r>
      <w:r w:rsidRPr="00B02704">
        <w:rPr>
          <w:rStyle w:val="Zag11"/>
          <w:rFonts w:ascii="Times New Roman" w:eastAsia="@Arial Unicode MS" w:hAnsi="Times New Roman" w:cs="Times New Roman"/>
          <w:color w:val="FF0000"/>
          <w:sz w:val="24"/>
          <w:szCs w:val="24"/>
          <w:lang w:val="ru-RU"/>
        </w:rPr>
        <w:t xml:space="preserve"> </w:t>
      </w:r>
      <w:r w:rsidRPr="00B02704">
        <w:rPr>
          <w:rStyle w:val="Zag11"/>
          <w:rFonts w:ascii="Times New Roman" w:eastAsia="@Arial Unicode MS" w:hAnsi="Times New Roman" w:cs="Times New Roman"/>
          <w:color w:val="auto"/>
          <w:sz w:val="24"/>
          <w:szCs w:val="24"/>
          <w:lang w:val="ru-RU"/>
        </w:rPr>
        <w:t>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процесса и  процесса адаптации.</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i/>
          <w:iCs/>
          <w:sz w:val="24"/>
          <w:szCs w:val="24"/>
          <w:lang w:val="ru-RU"/>
        </w:rPr>
        <w:t>Материально</w:t>
      </w:r>
      <w:r w:rsidRPr="00B02704">
        <w:rPr>
          <w:rStyle w:val="Zag11"/>
          <w:rFonts w:ascii="Times New Roman" w:eastAsia="@Arial Unicode MS" w:hAnsi="Times New Roman" w:cs="Times New Roman"/>
          <w:i/>
          <w:iCs/>
          <w:sz w:val="24"/>
          <w:szCs w:val="24"/>
          <w:lang w:val="ru-RU"/>
        </w:rPr>
        <w:noBreakHyphen/>
        <w:t>техническое обеспечение</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color w:val="FF0000"/>
          <w:sz w:val="24"/>
          <w:szCs w:val="24"/>
          <w:lang w:val="ru-RU"/>
        </w:rPr>
      </w:pPr>
      <w:r w:rsidRPr="00B02704">
        <w:rPr>
          <w:rStyle w:val="Zag11"/>
          <w:rFonts w:ascii="Times New Roman" w:eastAsia="@Arial Unicode MS" w:hAnsi="Times New Roman" w:cs="Times New Roman"/>
          <w:color w:val="auto"/>
          <w:sz w:val="24"/>
          <w:szCs w:val="24"/>
          <w:lang w:val="ru-RU"/>
        </w:rPr>
        <w:t>В школе ведется работа по обеспечению комфортного пребывания обучающихся с ОВЗ и детей-инвалидов, как то: надлежащее освещение, использование раздаточных материалов с крупным печатным шрифтом, размещение домашних заданий в режиме «</w:t>
      </w:r>
      <w:r w:rsidRPr="00B02704">
        <w:rPr>
          <w:rStyle w:val="Zag11"/>
          <w:rFonts w:ascii="Times New Roman" w:eastAsia="@Arial Unicode MS" w:hAnsi="Times New Roman" w:cs="Times New Roman"/>
          <w:color w:val="auto"/>
          <w:sz w:val="24"/>
          <w:szCs w:val="24"/>
        </w:rPr>
        <w:t>SMS</w:t>
      </w:r>
      <w:r w:rsidRPr="00B02704">
        <w:rPr>
          <w:rStyle w:val="Zag11"/>
          <w:rFonts w:ascii="Times New Roman" w:eastAsia="@Arial Unicode MS" w:hAnsi="Times New Roman" w:cs="Times New Roman"/>
          <w:color w:val="auto"/>
          <w:sz w:val="24"/>
          <w:szCs w:val="24"/>
          <w:lang w:val="ru-RU"/>
        </w:rPr>
        <w:t>-дневника», закрепление таких обучающихся за конк</w:t>
      </w:r>
      <w:r w:rsidR="00424B65" w:rsidRPr="00B02704">
        <w:rPr>
          <w:rStyle w:val="Zag11"/>
          <w:rFonts w:ascii="Times New Roman" w:eastAsia="@Arial Unicode MS" w:hAnsi="Times New Roman" w:cs="Times New Roman"/>
          <w:color w:val="auto"/>
          <w:sz w:val="24"/>
          <w:szCs w:val="24"/>
          <w:lang w:val="ru-RU"/>
        </w:rPr>
        <w:t xml:space="preserve">ретным рабочим местом. В </w:t>
      </w:r>
      <w:r w:rsidRPr="00B02704">
        <w:rPr>
          <w:rStyle w:val="Zag11"/>
          <w:rFonts w:ascii="Times New Roman" w:eastAsia="@Arial Unicode MS" w:hAnsi="Times New Roman" w:cs="Times New Roman"/>
          <w:color w:val="auto"/>
          <w:sz w:val="24"/>
          <w:szCs w:val="24"/>
          <w:lang w:val="ru-RU"/>
        </w:rPr>
        <w:t xml:space="preserve"> настоящее время в МБОУ СОШ № 1</w:t>
      </w:r>
      <w:r w:rsidR="00424B65" w:rsidRPr="00B02704">
        <w:rPr>
          <w:rStyle w:val="Zag11"/>
          <w:rFonts w:ascii="Times New Roman" w:eastAsia="@Arial Unicode MS" w:hAnsi="Times New Roman" w:cs="Times New Roman"/>
          <w:color w:val="auto"/>
          <w:sz w:val="24"/>
          <w:szCs w:val="24"/>
          <w:lang w:val="ru-RU"/>
        </w:rPr>
        <w:t>5 есть</w:t>
      </w:r>
      <w:r w:rsidRPr="00B02704">
        <w:rPr>
          <w:rStyle w:val="Zag11"/>
          <w:rFonts w:ascii="Times New Roman" w:eastAsia="@Arial Unicode MS" w:hAnsi="Times New Roman" w:cs="Times New Roman"/>
          <w:color w:val="auto"/>
          <w:sz w:val="24"/>
          <w:szCs w:val="24"/>
          <w:lang w:val="ru-RU"/>
        </w:rPr>
        <w:t xml:space="preserve"> возможности обеспечить беспрепятственный доступ для детей с недостатками физического развития в здание и помещения образовательного </w:t>
      </w:r>
      <w:r w:rsidR="00424B65" w:rsidRPr="00B02704">
        <w:rPr>
          <w:rStyle w:val="Zag11"/>
          <w:rFonts w:ascii="Times New Roman" w:eastAsia="@Arial Unicode MS" w:hAnsi="Times New Roman" w:cs="Times New Roman"/>
          <w:color w:val="auto"/>
          <w:sz w:val="24"/>
          <w:szCs w:val="24"/>
          <w:lang w:val="ru-RU"/>
        </w:rPr>
        <w:t>учреждения</w:t>
      </w:r>
      <w:r w:rsidRPr="00B02704">
        <w:rPr>
          <w:rStyle w:val="Zag11"/>
          <w:rFonts w:ascii="Times New Roman" w:eastAsia="@Arial Unicode MS" w:hAnsi="Times New Roman" w:cs="Times New Roman"/>
          <w:color w:val="auto"/>
          <w:sz w:val="24"/>
          <w:szCs w:val="24"/>
          <w:lang w:val="ru-RU"/>
        </w:rPr>
        <w:t>.</w:t>
      </w:r>
    </w:p>
    <w:p w:rsidR="00502FAD" w:rsidRPr="00B02704" w:rsidRDefault="00502FAD" w:rsidP="00502FAD">
      <w:pPr>
        <w:pStyle w:val="ConsPlusNormal"/>
        <w:ind w:firstLine="540"/>
        <w:jc w:val="center"/>
        <w:rPr>
          <w:rFonts w:ascii="Times New Roman" w:hAnsi="Times New Roman" w:cs="Times New Roman"/>
          <w:b/>
          <w:sz w:val="24"/>
          <w:szCs w:val="24"/>
        </w:rPr>
      </w:pPr>
      <w:r w:rsidRPr="00B02704">
        <w:rPr>
          <w:rFonts w:ascii="Times New Roman" w:hAnsi="Times New Roman" w:cs="Times New Roman"/>
          <w:b/>
          <w:sz w:val="24"/>
          <w:szCs w:val="24"/>
        </w:rPr>
        <w:t xml:space="preserve">Планируемые результаты коррекционной работы.  </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xml:space="preserve">      Универсальными компетенциями ребенка с ОВЗ,</w:t>
      </w:r>
      <w:r w:rsidRPr="00B02704">
        <w:rPr>
          <w:rFonts w:ascii="Times New Roman" w:hAnsi="Times New Roman" w:cs="Times New Roman"/>
          <w:b/>
          <w:sz w:val="24"/>
          <w:szCs w:val="24"/>
        </w:rPr>
        <w:t xml:space="preserve"> </w:t>
      </w:r>
      <w:r w:rsidRPr="00B02704">
        <w:rPr>
          <w:rFonts w:ascii="Times New Roman" w:hAnsi="Times New Roman" w:cs="Times New Roman"/>
          <w:sz w:val="24"/>
          <w:szCs w:val="24"/>
        </w:rPr>
        <w:t>которые формируются в процессе реализации программы коррекционной работы, являются умения:</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1). Организовать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2).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3). Воспринимать и переводить в личностные смыслы информацию по здоровьесберегающей тематике в процессе взаимодействия со сверстниками и взрослыми.</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Личностными результатами ребенка с ОВЗ, достигнутыми в ходе осуществления программы коррекционной работы, являются:</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активное включение в общение и взаимодействие со сверстниками на принципах сохранения и укрепления личного и общественного здоровья;</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дисциплинированность и упорство в образовательной деятельности для достижения значимых личных результатов при условии сохранения и укрепления своего здоровья.</w:t>
      </w:r>
    </w:p>
    <w:p w:rsidR="00502FAD" w:rsidRPr="00D873CA" w:rsidRDefault="00502FAD" w:rsidP="00D873CA">
      <w:pPr>
        <w:spacing w:after="0" w:line="240" w:lineRule="auto"/>
        <w:jc w:val="both"/>
        <w:rPr>
          <w:rFonts w:ascii="Times New Roman" w:hAnsi="Times New Roman" w:cs="Times New Roman"/>
          <w:sz w:val="24"/>
          <w:szCs w:val="24"/>
        </w:rPr>
      </w:pPr>
      <w:r w:rsidRPr="00B02704">
        <w:rPr>
          <w:rFonts w:ascii="Times New Roman" w:hAnsi="Times New Roman" w:cs="Times New Roman"/>
          <w:b/>
          <w:sz w:val="24"/>
          <w:szCs w:val="24"/>
        </w:rPr>
        <w:t xml:space="preserve">     </w:t>
      </w:r>
      <w:r w:rsidRPr="00B02704">
        <w:rPr>
          <w:rFonts w:ascii="Times New Roman" w:hAnsi="Times New Roman" w:cs="Times New Roman"/>
          <w:sz w:val="24"/>
          <w:szCs w:val="24"/>
        </w:rPr>
        <w:t>Метапредметными результатами ребенка с ОВЗ,</w:t>
      </w:r>
      <w:r w:rsidRPr="00B02704">
        <w:rPr>
          <w:rFonts w:ascii="Times New Roman" w:hAnsi="Times New Roman" w:cs="Times New Roman"/>
          <w:b/>
          <w:sz w:val="24"/>
          <w:szCs w:val="24"/>
        </w:rPr>
        <w:t xml:space="preserve"> </w:t>
      </w:r>
      <w:r w:rsidRPr="00B02704">
        <w:rPr>
          <w:rFonts w:ascii="Times New Roman" w:hAnsi="Times New Roman" w:cs="Times New Roman"/>
          <w:sz w:val="24"/>
          <w:szCs w:val="24"/>
        </w:rPr>
        <w:t xml:space="preserve">полученными в ходе осуществления </w:t>
      </w:r>
      <w:r w:rsidRPr="00D873CA">
        <w:rPr>
          <w:rFonts w:ascii="Times New Roman" w:hAnsi="Times New Roman" w:cs="Times New Roman"/>
          <w:sz w:val="24"/>
          <w:szCs w:val="24"/>
        </w:rPr>
        <w:t>программы коррекционной работы, являются:</w:t>
      </w:r>
    </w:p>
    <w:p w:rsidR="00502FAD" w:rsidRPr="00D873CA" w:rsidRDefault="00502FAD"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1). Осознание личного здоровья как социально-культурного феномена, его объективная интегрированная оценка на основе освоенных знаний и имеющегося опыта.</w:t>
      </w:r>
    </w:p>
    <w:p w:rsidR="00502FAD" w:rsidRPr="00D873CA" w:rsidRDefault="00502FAD"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2). Обеспечение защиты и сохранения личного здоровья во всех его проявлениях позитивными средствами, соответствующими индивидуальным и типологическим возрастным особенностям.</w:t>
      </w:r>
    </w:p>
    <w:p w:rsidR="00502FAD" w:rsidRPr="00D873CA" w:rsidRDefault="00502FAD"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3). Планирование и организация самостоятельной  деятельности (учебной и досуговой) с учетом индивидуальных возможностей и требований сохранения и совершенствования индивидуальных возможностей ребенка по их достижению.</w:t>
      </w:r>
    </w:p>
    <w:p w:rsidR="00502FAD" w:rsidRPr="00D873CA" w:rsidRDefault="00502FAD"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4). Управление своим эмоциональным состоянием в процессе общения со сверстниками и взрослыми с целью сохранения эмоционального благополучия.</w:t>
      </w:r>
    </w:p>
    <w:p w:rsidR="00502FAD" w:rsidRPr="00D873CA" w:rsidRDefault="00502FAD"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5). Анализ и объективная оценка результатов собственной деятельности на основе интеграции единых требований к сверстникам и индивидуальных возможностей  ребенка по их достижению.</w:t>
      </w:r>
    </w:p>
    <w:p w:rsidR="00975038" w:rsidRPr="00D873CA" w:rsidRDefault="00975038" w:rsidP="00D873CA">
      <w:pPr>
        <w:spacing w:after="0" w:line="240" w:lineRule="auto"/>
        <w:jc w:val="both"/>
        <w:rPr>
          <w:rFonts w:ascii="Times New Roman" w:hAnsi="Times New Roman" w:cs="Times New Roman"/>
          <w:sz w:val="24"/>
          <w:szCs w:val="24"/>
        </w:rPr>
      </w:pPr>
    </w:p>
    <w:p w:rsidR="00975038" w:rsidRPr="00D873CA" w:rsidRDefault="00975038"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3.ОРГАНИЗАЦИОННЫЙ  РАЗДЕЛ</w:t>
      </w:r>
    </w:p>
    <w:p w:rsidR="000B537D" w:rsidRPr="00D873CA" w:rsidRDefault="00975038"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3.1.Учебный план</w:t>
      </w:r>
    </w:p>
    <w:p w:rsidR="008B36B2" w:rsidRPr="00D873CA" w:rsidRDefault="008B36B2" w:rsidP="00D873CA">
      <w:pPr>
        <w:spacing w:after="0" w:line="240" w:lineRule="auto"/>
        <w:jc w:val="center"/>
        <w:rPr>
          <w:rFonts w:ascii="Times New Roman" w:hAnsi="Times New Roman" w:cs="Times New Roman"/>
          <w:b/>
          <w:bCs/>
          <w:color w:val="000000"/>
          <w:sz w:val="24"/>
          <w:szCs w:val="24"/>
        </w:rPr>
      </w:pPr>
      <w:r w:rsidRPr="00D873CA">
        <w:rPr>
          <w:rFonts w:ascii="Times New Roman" w:hAnsi="Times New Roman" w:cs="Times New Roman"/>
          <w:b/>
          <w:bCs/>
          <w:color w:val="000000"/>
          <w:sz w:val="24"/>
          <w:szCs w:val="24"/>
        </w:rPr>
        <w:t xml:space="preserve">Пояснительная  записка  </w:t>
      </w:r>
    </w:p>
    <w:p w:rsidR="008B36B2" w:rsidRPr="00D873CA" w:rsidRDefault="008B36B2" w:rsidP="00D873CA">
      <w:pPr>
        <w:spacing w:after="0" w:line="240" w:lineRule="auto"/>
        <w:jc w:val="center"/>
        <w:rPr>
          <w:rFonts w:ascii="Times New Roman" w:hAnsi="Times New Roman" w:cs="Times New Roman"/>
          <w:color w:val="000000"/>
          <w:sz w:val="24"/>
          <w:szCs w:val="24"/>
        </w:rPr>
      </w:pPr>
      <w:r w:rsidRPr="00D873CA">
        <w:rPr>
          <w:rFonts w:ascii="Times New Roman" w:hAnsi="Times New Roman" w:cs="Times New Roman"/>
          <w:b/>
          <w:bCs/>
          <w:color w:val="000000"/>
          <w:sz w:val="24"/>
          <w:szCs w:val="24"/>
        </w:rPr>
        <w:t>к   учебному  плану 5,6,7 классов реализующих ФГОС ООО </w:t>
      </w:r>
    </w:p>
    <w:p w:rsidR="008B36B2" w:rsidRPr="00D873CA" w:rsidRDefault="008B36B2" w:rsidP="00D873CA">
      <w:pPr>
        <w:spacing w:after="0" w:line="240" w:lineRule="auto"/>
        <w:jc w:val="center"/>
        <w:rPr>
          <w:rFonts w:ascii="Times New Roman" w:hAnsi="Times New Roman" w:cs="Times New Roman"/>
          <w:color w:val="000000"/>
          <w:sz w:val="24"/>
          <w:szCs w:val="24"/>
        </w:rPr>
      </w:pPr>
      <w:r w:rsidRPr="00D873CA">
        <w:rPr>
          <w:rFonts w:ascii="Times New Roman" w:hAnsi="Times New Roman" w:cs="Times New Roman"/>
          <w:b/>
          <w:bCs/>
          <w:color w:val="000000"/>
          <w:sz w:val="24"/>
          <w:szCs w:val="24"/>
        </w:rPr>
        <w:t>на  2017-2018  учебный  год</w:t>
      </w:r>
    </w:p>
    <w:p w:rsidR="008B36B2" w:rsidRPr="00D873CA" w:rsidRDefault="008B36B2" w:rsidP="00D873CA">
      <w:pPr>
        <w:spacing w:before="30" w:after="0" w:line="240" w:lineRule="auto"/>
        <w:ind w:firstLine="454"/>
        <w:jc w:val="center"/>
        <w:rPr>
          <w:rFonts w:ascii="Times New Roman" w:hAnsi="Times New Roman" w:cs="Times New Roman"/>
          <w:color w:val="000000"/>
          <w:sz w:val="24"/>
          <w:szCs w:val="24"/>
        </w:rPr>
      </w:pPr>
      <w:r w:rsidRPr="00D873CA">
        <w:rPr>
          <w:rFonts w:ascii="Times New Roman" w:hAnsi="Times New Roman" w:cs="Times New Roman"/>
          <w:color w:val="000000"/>
          <w:sz w:val="24"/>
          <w:szCs w:val="24"/>
        </w:rPr>
        <w:t> </w:t>
      </w:r>
    </w:p>
    <w:p w:rsidR="008B36B2" w:rsidRPr="00D873CA" w:rsidRDefault="008B36B2" w:rsidP="00D873CA">
      <w:pPr>
        <w:spacing w:after="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Учебный план МБОУ СОШ № 15, реализующих  ФГОС ООО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B36B2" w:rsidRPr="00D873CA" w:rsidRDefault="008B36B2" w:rsidP="00D873CA">
      <w:pPr>
        <w:spacing w:after="0" w:line="240" w:lineRule="auto"/>
        <w:ind w:firstLine="454"/>
        <w:jc w:val="both"/>
        <w:rPr>
          <w:rFonts w:ascii="Times New Roman" w:hAnsi="Times New Roman" w:cs="Times New Roman"/>
          <w:sz w:val="24"/>
          <w:szCs w:val="24"/>
        </w:rPr>
      </w:pPr>
      <w:r w:rsidRPr="00D873CA">
        <w:rPr>
          <w:rFonts w:ascii="Times New Roman" w:hAnsi="Times New Roman" w:cs="Times New Roman"/>
          <w:sz w:val="24"/>
          <w:szCs w:val="24"/>
        </w:rPr>
        <w:t>Содержание обучения в 5,6,7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w:t>
      </w:r>
    </w:p>
    <w:p w:rsidR="008B36B2" w:rsidRPr="00D873CA" w:rsidRDefault="008B36B2" w:rsidP="00D873CA">
      <w:pPr>
        <w:spacing w:after="0" w:line="240" w:lineRule="auto"/>
        <w:ind w:firstLine="706"/>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Учебный план 5,6,7-х классов сформирован на основании следующих документов федерального и регионального уровня:</w:t>
      </w:r>
    </w:p>
    <w:p w:rsidR="008B36B2" w:rsidRPr="00D873CA" w:rsidRDefault="008B36B2" w:rsidP="00D873CA">
      <w:pPr>
        <w:spacing w:after="0" w:line="240" w:lineRule="auto"/>
        <w:ind w:firstLine="454"/>
        <w:jc w:val="both"/>
        <w:rPr>
          <w:rFonts w:ascii="Times New Roman" w:hAnsi="Times New Roman" w:cs="Times New Roman"/>
          <w:sz w:val="24"/>
          <w:szCs w:val="24"/>
        </w:rPr>
      </w:pPr>
      <w:r w:rsidRPr="00D873CA">
        <w:rPr>
          <w:rFonts w:ascii="Times New Roman" w:hAnsi="Times New Roman" w:cs="Times New Roman"/>
          <w:sz w:val="24"/>
          <w:szCs w:val="24"/>
          <w:u w:val="single"/>
        </w:rPr>
        <w:t>Законы</w:t>
      </w:r>
      <w:r w:rsidRPr="00D873CA">
        <w:rPr>
          <w:rFonts w:ascii="Times New Roman" w:hAnsi="Times New Roman" w:cs="Times New Roman"/>
          <w:sz w:val="24"/>
          <w:szCs w:val="24"/>
        </w:rPr>
        <w:t>:</w:t>
      </w:r>
    </w:p>
    <w:p w:rsidR="008B36B2" w:rsidRPr="00D873CA" w:rsidRDefault="008B36B2"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 Федеральный Закон «Об образовании в Российской Федерации» (от 29.12. 2012 № 273-ФЗ);</w:t>
      </w:r>
    </w:p>
    <w:p w:rsidR="008B36B2" w:rsidRPr="00D873CA" w:rsidRDefault="008B36B2"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 xml:space="preserve">- </w:t>
      </w:r>
      <w:r w:rsidRPr="00D873CA">
        <w:rPr>
          <w:rFonts w:ascii="Times New Roman" w:hAnsi="Times New Roman" w:cs="Times New Roman"/>
          <w:bCs/>
          <w:sz w:val="24"/>
          <w:szCs w:val="24"/>
        </w:rPr>
        <w:t xml:space="preserve">Федеральный закон от 01.12.2007 № 309 </w:t>
      </w:r>
      <w:r w:rsidRPr="00D873CA">
        <w:rPr>
          <w:rFonts w:ascii="Times New Roman" w:hAnsi="Times New Roman" w:cs="Times New Roman"/>
          <w:sz w:val="24"/>
          <w:szCs w:val="24"/>
        </w:rPr>
        <w:t xml:space="preserve">(ред. от 23.07.2013) </w:t>
      </w:r>
      <w:r w:rsidRPr="00D873CA">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B36B2" w:rsidRPr="00D873CA" w:rsidRDefault="008B36B2"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u w:val="single"/>
        </w:rPr>
        <w:t>Программы</w:t>
      </w:r>
      <w:r w:rsidRPr="00D873CA">
        <w:rPr>
          <w:rFonts w:ascii="Times New Roman" w:hAnsi="Times New Roman" w:cs="Times New Roman"/>
          <w:sz w:val="24"/>
          <w:szCs w:val="24"/>
        </w:rPr>
        <w:t>:</w:t>
      </w:r>
    </w:p>
    <w:p w:rsidR="008B36B2" w:rsidRPr="00D873CA" w:rsidRDefault="008B36B2" w:rsidP="00D873CA">
      <w:pPr>
        <w:spacing w:after="0" w:line="240" w:lineRule="auto"/>
        <w:jc w:val="both"/>
        <w:rPr>
          <w:rFonts w:ascii="Times New Roman" w:hAnsi="Times New Roman" w:cs="Times New Roman"/>
          <w:bCs/>
          <w:sz w:val="24"/>
          <w:szCs w:val="24"/>
        </w:rPr>
      </w:pPr>
      <w:r w:rsidRPr="00D873CA">
        <w:rPr>
          <w:rFonts w:ascii="Times New Roman" w:hAnsi="Times New Roman" w:cs="Times New Roman"/>
          <w:b/>
          <w:spacing w:val="-1"/>
          <w:sz w:val="24"/>
          <w:szCs w:val="24"/>
        </w:rPr>
        <w:t xml:space="preserve">- </w:t>
      </w:r>
      <w:r w:rsidRPr="00D873CA">
        <w:rPr>
          <w:rFonts w:ascii="Times New Roman" w:hAnsi="Times New Roman" w:cs="Times New Roman"/>
          <w:spacing w:val="-1"/>
          <w:sz w:val="24"/>
          <w:szCs w:val="24"/>
        </w:rPr>
        <w:t>Примерная</w:t>
      </w:r>
      <w:r w:rsidRPr="00D873CA">
        <w:rPr>
          <w:rFonts w:ascii="Times New Roman" w:hAnsi="Times New Roman" w:cs="Times New Roman"/>
          <w:color w:val="000000"/>
          <w:spacing w:val="-1"/>
          <w:sz w:val="24"/>
          <w:szCs w:val="24"/>
        </w:rPr>
        <w:t xml:space="preserve"> основная образовательная программа основного</w:t>
      </w:r>
      <w:r w:rsidRPr="00D873CA">
        <w:rPr>
          <w:rFonts w:ascii="Times New Roman" w:hAnsi="Times New Roman" w:cs="Times New Roman"/>
          <w:color w:val="000000"/>
          <w:spacing w:val="-3"/>
          <w:sz w:val="24"/>
          <w:szCs w:val="24"/>
        </w:rPr>
        <w:t xml:space="preserve"> общего образования</w:t>
      </w:r>
      <w:r w:rsidRPr="00D873CA">
        <w:rPr>
          <w:rFonts w:ascii="Times New Roman" w:hAnsi="Times New Roman" w:cs="Times New Roman"/>
          <w:b/>
          <w:color w:val="000000"/>
          <w:spacing w:val="-3"/>
          <w:sz w:val="24"/>
          <w:szCs w:val="24"/>
        </w:rPr>
        <w:t xml:space="preserve"> </w:t>
      </w:r>
      <w:r w:rsidRPr="00D873CA">
        <w:rPr>
          <w:rFonts w:ascii="Times New Roman" w:hAnsi="Times New Roman" w:cs="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8B36B2" w:rsidRPr="00D873CA" w:rsidRDefault="008B36B2" w:rsidP="00D873CA">
      <w:pPr>
        <w:pStyle w:val="1"/>
        <w:spacing w:before="0" w:line="240" w:lineRule="auto"/>
        <w:jc w:val="both"/>
        <w:rPr>
          <w:rFonts w:ascii="Times New Roman" w:hAnsi="Times New Roman" w:cs="Times New Roman"/>
          <w:b w:val="0"/>
          <w:sz w:val="24"/>
          <w:szCs w:val="24"/>
        </w:rPr>
      </w:pPr>
      <w:r w:rsidRPr="00D873CA">
        <w:rPr>
          <w:rFonts w:ascii="Times New Roman" w:hAnsi="Times New Roman" w:cs="Times New Roman"/>
          <w:b w:val="0"/>
          <w:sz w:val="24"/>
          <w:szCs w:val="24"/>
          <w:u w:val="single"/>
        </w:rPr>
        <w:t>Постановления</w:t>
      </w:r>
      <w:r w:rsidRPr="00D873CA">
        <w:rPr>
          <w:rFonts w:ascii="Times New Roman" w:hAnsi="Times New Roman" w:cs="Times New Roman"/>
          <w:b w:val="0"/>
          <w:sz w:val="24"/>
          <w:szCs w:val="24"/>
        </w:rPr>
        <w:t>:</w:t>
      </w:r>
    </w:p>
    <w:p w:rsidR="008B36B2" w:rsidRPr="00D873CA" w:rsidRDefault="008B36B2"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8B36B2" w:rsidRPr="00D873CA" w:rsidRDefault="008B36B2"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u w:val="single"/>
        </w:rPr>
        <w:t>Приказы</w:t>
      </w:r>
      <w:r w:rsidRPr="00D873CA">
        <w:rPr>
          <w:rFonts w:ascii="Times New Roman" w:hAnsi="Times New Roman" w:cs="Times New Roman"/>
          <w:sz w:val="24"/>
          <w:szCs w:val="24"/>
        </w:rPr>
        <w:t>:</w:t>
      </w:r>
    </w:p>
    <w:p w:rsidR="008B36B2" w:rsidRPr="00D873CA" w:rsidRDefault="008B36B2"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bCs/>
          <w:color w:val="222222"/>
          <w:sz w:val="24"/>
          <w:szCs w:val="24"/>
        </w:rPr>
        <w:t xml:space="preserve">- приказ Минобрнауки России от 17.12.2010 </w:t>
      </w:r>
      <w:r w:rsidRPr="00D873CA">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8B36B2" w:rsidRPr="00D873CA" w:rsidRDefault="008B36B2"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kern w:val="36"/>
          <w:sz w:val="24"/>
          <w:szCs w:val="24"/>
        </w:rPr>
        <w:t xml:space="preserve">- </w:t>
      </w:r>
      <w:r w:rsidRPr="00D873CA">
        <w:rPr>
          <w:rFonts w:ascii="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B36B2" w:rsidRPr="00D873CA" w:rsidRDefault="008B36B2" w:rsidP="00D873CA">
      <w:pPr>
        <w:spacing w:after="0" w:line="240" w:lineRule="auto"/>
        <w:jc w:val="both"/>
        <w:rPr>
          <w:rFonts w:ascii="Times New Roman" w:hAnsi="Times New Roman" w:cs="Times New Roman"/>
          <w:bCs/>
          <w:sz w:val="24"/>
          <w:szCs w:val="24"/>
        </w:rPr>
      </w:pPr>
      <w:r w:rsidRPr="00D873CA">
        <w:rPr>
          <w:rFonts w:ascii="Times New Roman" w:hAnsi="Times New Roman" w:cs="Times New Roman"/>
          <w:bCs/>
          <w:color w:val="222222"/>
          <w:sz w:val="24"/>
          <w:szCs w:val="24"/>
        </w:rPr>
        <w:t xml:space="preserve">- приказ </w:t>
      </w:r>
      <w:r w:rsidRPr="00D873CA">
        <w:rPr>
          <w:rFonts w:ascii="Times New Roman" w:hAnsi="Times New Roman" w:cs="Times New Roman"/>
          <w:kern w:val="36"/>
          <w:sz w:val="24"/>
          <w:szCs w:val="24"/>
        </w:rPr>
        <w:t>Минобрнауки России от 31.03.2014 № 253 «</w:t>
      </w:r>
      <w:r w:rsidRPr="00D873CA">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в ред.  приказов Минобрнауки России от 08.06.2015г №576, от 28.12.2015 № 1529, от 26.01.2016 №38)</w:t>
      </w:r>
      <w:r w:rsidRPr="00D873CA">
        <w:rPr>
          <w:rFonts w:ascii="Times New Roman" w:hAnsi="Times New Roman" w:cs="Times New Roman"/>
          <w:kern w:val="36"/>
          <w:sz w:val="24"/>
          <w:szCs w:val="24"/>
        </w:rPr>
        <w:t>;</w:t>
      </w:r>
    </w:p>
    <w:p w:rsidR="008B36B2" w:rsidRPr="00D873CA" w:rsidRDefault="008B36B2" w:rsidP="00D873CA">
      <w:pPr>
        <w:spacing w:after="0" w:line="240" w:lineRule="auto"/>
        <w:jc w:val="both"/>
        <w:rPr>
          <w:rFonts w:ascii="Times New Roman" w:hAnsi="Times New Roman" w:cs="Times New Roman"/>
          <w:sz w:val="24"/>
          <w:szCs w:val="24"/>
          <w:bdr w:val="none" w:sz="0" w:space="0" w:color="auto" w:frame="1"/>
        </w:rPr>
      </w:pPr>
      <w:r w:rsidRPr="00D873CA">
        <w:rPr>
          <w:rFonts w:ascii="Times New Roman" w:hAnsi="Times New Roman" w:cs="Times New Roman"/>
          <w:sz w:val="24"/>
          <w:szCs w:val="24"/>
        </w:rPr>
        <w:t xml:space="preserve">- приказ Минобрнауки России от 09.01.2014 г. № 2 «Об утверждении порядка </w:t>
      </w:r>
      <w:r w:rsidRPr="00D873CA">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B36B2" w:rsidRPr="00D873CA" w:rsidRDefault="008B36B2" w:rsidP="00D873CA">
      <w:pPr>
        <w:spacing w:after="0" w:line="240" w:lineRule="auto"/>
        <w:jc w:val="both"/>
        <w:rPr>
          <w:rFonts w:ascii="Times New Roman" w:hAnsi="Times New Roman" w:cs="Times New Roman"/>
          <w:sz w:val="24"/>
          <w:szCs w:val="24"/>
          <w:u w:val="single"/>
        </w:rPr>
      </w:pPr>
      <w:r w:rsidRPr="00D873CA">
        <w:rPr>
          <w:rFonts w:ascii="Times New Roman" w:hAnsi="Times New Roman" w:cs="Times New Roman"/>
          <w:sz w:val="24"/>
          <w:szCs w:val="24"/>
          <w:u w:val="single"/>
        </w:rPr>
        <w:t xml:space="preserve">Письма: </w:t>
      </w:r>
    </w:p>
    <w:p w:rsidR="008B36B2" w:rsidRPr="00D873CA" w:rsidRDefault="008B36B2"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B36B2" w:rsidRPr="00D873CA" w:rsidRDefault="008B36B2" w:rsidP="00D873CA">
      <w:pPr>
        <w:spacing w:after="0" w:line="240" w:lineRule="auto"/>
        <w:jc w:val="both"/>
        <w:rPr>
          <w:rFonts w:ascii="Times New Roman" w:hAnsi="Times New Roman" w:cs="Times New Roman"/>
          <w:sz w:val="24"/>
          <w:szCs w:val="24"/>
        </w:rPr>
      </w:pPr>
      <w:r w:rsidRPr="00D873CA">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B36B2" w:rsidRPr="00D873CA" w:rsidRDefault="008B36B2" w:rsidP="00D873CA">
      <w:pPr>
        <w:spacing w:after="0" w:line="240" w:lineRule="auto"/>
        <w:jc w:val="both"/>
        <w:rPr>
          <w:rFonts w:ascii="Times New Roman" w:hAnsi="Times New Roman" w:cs="Times New Roman"/>
          <w:bCs/>
          <w:sz w:val="24"/>
          <w:szCs w:val="24"/>
        </w:rPr>
      </w:pPr>
      <w:r w:rsidRPr="00D873CA">
        <w:rPr>
          <w:rFonts w:ascii="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8B36B2" w:rsidRPr="00D873CA" w:rsidRDefault="008B36B2" w:rsidP="00D873CA">
      <w:pPr>
        <w:spacing w:after="0" w:line="240" w:lineRule="auto"/>
        <w:jc w:val="both"/>
        <w:rPr>
          <w:rFonts w:ascii="Times New Roman" w:hAnsi="Times New Roman" w:cs="Times New Roman"/>
          <w:bCs/>
          <w:sz w:val="24"/>
          <w:szCs w:val="24"/>
        </w:rPr>
      </w:pPr>
      <w:r w:rsidRPr="00D873CA">
        <w:rPr>
          <w:rFonts w:ascii="Times New Roman" w:hAnsi="Times New Roman" w:cs="Times New Roman"/>
          <w:bCs/>
          <w:sz w:val="24"/>
          <w:szCs w:val="24"/>
        </w:rPr>
        <w:t>- письмо Минобрнауки России от 02.02.2015 № НТ-136/08 «О федеральном перечне учебников».</w:t>
      </w:r>
    </w:p>
    <w:p w:rsidR="008B36B2" w:rsidRPr="00D873CA" w:rsidRDefault="008B36B2" w:rsidP="00D873CA">
      <w:pPr>
        <w:spacing w:after="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Учебный план:</w:t>
      </w:r>
    </w:p>
    <w:p w:rsidR="008B36B2" w:rsidRPr="00D873CA" w:rsidRDefault="008B36B2" w:rsidP="00D873CA">
      <w:pPr>
        <w:spacing w:after="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 фиксирует максимальный объём учебной нагрузки обучающихся;</w:t>
      </w:r>
    </w:p>
    <w:p w:rsidR="008B36B2" w:rsidRPr="00D873CA" w:rsidRDefault="008B36B2" w:rsidP="00D873CA">
      <w:pPr>
        <w:spacing w:after="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8B36B2" w:rsidRPr="00D873CA" w:rsidRDefault="008B36B2" w:rsidP="00D873CA">
      <w:pPr>
        <w:spacing w:after="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8B36B2" w:rsidRPr="00D873CA" w:rsidRDefault="008B36B2" w:rsidP="00D873CA">
      <w:pPr>
        <w:spacing w:before="30" w:after="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b/>
          <w:bCs/>
          <w:color w:val="000000"/>
          <w:sz w:val="24"/>
          <w:szCs w:val="24"/>
        </w:rPr>
        <w:t>Обязательная часть</w:t>
      </w:r>
      <w:r w:rsidRPr="00D873CA">
        <w:rPr>
          <w:rFonts w:ascii="Times New Roman" w:hAnsi="Times New Roman" w:cs="Times New Roman"/>
          <w:color w:val="000000"/>
          <w:sz w:val="24"/>
          <w:szCs w:val="24"/>
        </w:rPr>
        <w:t>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w:t>
      </w:r>
    </w:p>
    <w:p w:rsidR="008B36B2" w:rsidRPr="00D873CA" w:rsidRDefault="008B36B2" w:rsidP="00D873CA">
      <w:pPr>
        <w:spacing w:before="30" w:after="3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b/>
          <w:bCs/>
          <w:color w:val="000000"/>
          <w:sz w:val="24"/>
          <w:szCs w:val="24"/>
        </w:rPr>
        <w:t>Часть учебного плана, формируемая участниками образовательного процесса,</w:t>
      </w:r>
      <w:r w:rsidRPr="00D873CA">
        <w:rPr>
          <w:rFonts w:ascii="Times New Roman" w:hAnsi="Times New Roman" w:cs="Times New Roman"/>
          <w:color w:val="000000"/>
          <w:sz w:val="24"/>
          <w:szCs w:val="24"/>
        </w:rPr>
        <w:t>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8B36B2" w:rsidRPr="00D873CA" w:rsidRDefault="008B36B2" w:rsidP="00D873CA">
      <w:pPr>
        <w:spacing w:after="3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Учебная и внеурочная деятельность осуществляется в рамках реализации основной образовательной программы основного общего образования школы.</w:t>
      </w:r>
    </w:p>
    <w:p w:rsidR="008B36B2" w:rsidRPr="00D873CA" w:rsidRDefault="008B36B2" w:rsidP="00D873CA">
      <w:pPr>
        <w:spacing w:before="30" w:line="240" w:lineRule="auto"/>
        <w:ind w:firstLine="360"/>
        <w:jc w:val="both"/>
        <w:rPr>
          <w:rFonts w:ascii="Times New Roman" w:hAnsi="Times New Roman" w:cs="Times New Roman"/>
          <w:color w:val="000000"/>
          <w:sz w:val="24"/>
          <w:szCs w:val="24"/>
        </w:rPr>
      </w:pPr>
      <w:bookmarkStart w:id="180" w:name="YANDEX_99"/>
      <w:bookmarkEnd w:id="180"/>
      <w:r w:rsidRPr="00D873CA">
        <w:rPr>
          <w:rFonts w:ascii="Times New Roman" w:hAnsi="Times New Roman" w:cs="Times New Roman"/>
          <w:color w:val="000000"/>
          <w:sz w:val="24"/>
          <w:szCs w:val="24"/>
        </w:rPr>
        <w:t>В учебном плане отражены основные требования базисного плана,  представлены все учебные предметы,  обязательные для изучения в 5,6,7 классах.</w:t>
      </w:r>
    </w:p>
    <w:p w:rsidR="008B36B2" w:rsidRPr="00D873CA" w:rsidRDefault="008B36B2" w:rsidP="00D873CA">
      <w:pPr>
        <w:spacing w:before="30" w:after="30" w:line="240" w:lineRule="auto"/>
        <w:ind w:firstLine="360"/>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Учебный план предусматривает работу школы в режиме пятидневной рабочей недели, при этом предельно допустимая аудиторная нагрузка не превышает норму, установленную СанПиН 2.4.2.2821-10 (от 29.12.2010).</w:t>
      </w:r>
    </w:p>
    <w:p w:rsidR="008B36B2" w:rsidRPr="00D873CA" w:rsidRDefault="008B36B2" w:rsidP="00D873CA">
      <w:pPr>
        <w:spacing w:before="30" w:after="30" w:line="240" w:lineRule="auto"/>
        <w:jc w:val="both"/>
        <w:rPr>
          <w:rFonts w:ascii="Times New Roman" w:hAnsi="Times New Roman" w:cs="Times New Roman"/>
          <w:color w:val="000000"/>
          <w:sz w:val="24"/>
          <w:szCs w:val="24"/>
        </w:rPr>
      </w:pPr>
      <w:r w:rsidRPr="00D873CA">
        <w:rPr>
          <w:rFonts w:ascii="Times New Roman" w:hAnsi="Times New Roman" w:cs="Times New Roman"/>
          <w:b/>
          <w:bCs/>
          <w:color w:val="000000"/>
          <w:sz w:val="24"/>
          <w:szCs w:val="24"/>
        </w:rPr>
        <w:t>Обязательная часть.</w:t>
      </w:r>
    </w:p>
    <w:p w:rsidR="008B36B2" w:rsidRPr="00D873CA" w:rsidRDefault="008B36B2" w:rsidP="00D873CA">
      <w:pPr>
        <w:spacing w:before="30" w:after="30" w:line="240" w:lineRule="auto"/>
        <w:ind w:firstLine="708"/>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В обязательной части плана  в предметной области «Русский язык и литература» предусматривается изучение русского языка в 5 классе - 5 часов в неделю, в 6 классе – 6 часов, в 7 классе – 4 часа,  литературы в 5,6  классах - 3 часа в неделю, в 7 классе – 2 часа.</w:t>
      </w:r>
    </w:p>
    <w:p w:rsidR="008B36B2" w:rsidRPr="00D873CA" w:rsidRDefault="008B36B2" w:rsidP="00D873CA">
      <w:pPr>
        <w:spacing w:before="30" w:after="30" w:line="240" w:lineRule="auto"/>
        <w:ind w:firstLine="708"/>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В предметной области «Иностранный язык» изучение иностранных языков (английского и немецкого)  предусматривает 3 часа в неделю в 5,6,7  классах.</w:t>
      </w:r>
    </w:p>
    <w:p w:rsidR="008B36B2" w:rsidRPr="00D873CA" w:rsidRDefault="008B36B2" w:rsidP="00D873CA">
      <w:pPr>
        <w:spacing w:before="30" w:after="30" w:line="240" w:lineRule="auto"/>
        <w:ind w:firstLine="708"/>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Предмет математика в 5,6  классах изучается 5 часов в неделю в предметной области «Математика и информатика», предмет «алгебра» в 7 классе  - 3 часа.</w:t>
      </w:r>
    </w:p>
    <w:p w:rsidR="008B36B2" w:rsidRPr="00D873CA" w:rsidRDefault="008B36B2" w:rsidP="00D873CA">
      <w:pPr>
        <w:spacing w:line="240" w:lineRule="auto"/>
        <w:rPr>
          <w:rFonts w:ascii="Times New Roman" w:hAnsi="Times New Roman" w:cs="Times New Roman"/>
          <w:sz w:val="24"/>
          <w:szCs w:val="24"/>
        </w:rPr>
      </w:pPr>
      <w:r w:rsidRPr="00D873CA">
        <w:rPr>
          <w:rFonts w:ascii="Times New Roman" w:hAnsi="Times New Roman" w:cs="Times New Roman"/>
          <w:sz w:val="24"/>
          <w:szCs w:val="24"/>
        </w:rPr>
        <w:t>Предмет "Информатика ", направленный на обеспечение всеобщей компьютерной грамотности, изучаются  с 7 класса - как самостоятельный учебный предмет.</w:t>
      </w:r>
    </w:p>
    <w:p w:rsidR="008B36B2" w:rsidRPr="00D873CA" w:rsidRDefault="008B36B2" w:rsidP="00D873CA">
      <w:pPr>
        <w:spacing w:before="30" w:after="30" w:line="240" w:lineRule="auto"/>
        <w:ind w:firstLine="708"/>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В область «Общественно-научных предметов» входят учебные предметы в 5,6,7 классах:</w:t>
      </w:r>
    </w:p>
    <w:p w:rsidR="008B36B2" w:rsidRPr="00D873CA" w:rsidRDefault="008B36B2" w:rsidP="00D873CA">
      <w:pPr>
        <w:spacing w:before="30" w:after="30" w:line="240" w:lineRule="auto"/>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История России. Всеобщая история (2 часа в неделю)</w:t>
      </w:r>
    </w:p>
    <w:p w:rsidR="008B36B2" w:rsidRPr="00D873CA" w:rsidRDefault="008B36B2" w:rsidP="00D873CA">
      <w:pPr>
        <w:spacing w:before="30" w:after="30" w:line="240" w:lineRule="auto"/>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География (1 час в неделю).</w:t>
      </w:r>
    </w:p>
    <w:p w:rsidR="008B36B2" w:rsidRPr="00D873CA" w:rsidRDefault="008B36B2" w:rsidP="00D873CA">
      <w:pPr>
        <w:spacing w:before="30" w:after="30" w:line="240" w:lineRule="auto"/>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Обществознание (1 час в неделю в 6,7 классах).</w:t>
      </w:r>
    </w:p>
    <w:p w:rsidR="008B36B2" w:rsidRPr="00D873CA" w:rsidRDefault="008B36B2" w:rsidP="00D873CA">
      <w:pPr>
        <w:spacing w:before="30" w:after="30" w:line="240" w:lineRule="auto"/>
        <w:ind w:firstLine="708"/>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Предметная область «Естественно-научные предметы» в 5,6,7 классах представлена предметами  биология (1 час в неделю) и в 7 классе - предметом физика ( 2 часа в неделю).</w:t>
      </w:r>
    </w:p>
    <w:p w:rsidR="008B36B2" w:rsidRPr="00D873CA" w:rsidRDefault="008B36B2" w:rsidP="00D873CA">
      <w:pPr>
        <w:spacing w:before="30" w:after="30" w:line="240" w:lineRule="auto"/>
        <w:ind w:firstLine="708"/>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Предметная область «Искусство» в 5,6,7  классах представлена учебными предметами - музыкой и изобразительным искусством по 1 часу в неделю.</w:t>
      </w:r>
    </w:p>
    <w:p w:rsidR="008B36B2" w:rsidRPr="00D873CA" w:rsidRDefault="008B36B2" w:rsidP="00D873CA">
      <w:pPr>
        <w:spacing w:before="30" w:after="30" w:line="240" w:lineRule="auto"/>
        <w:ind w:firstLine="708"/>
        <w:jc w:val="both"/>
        <w:rPr>
          <w:rFonts w:ascii="Times New Roman" w:hAnsi="Times New Roman" w:cs="Times New Roman"/>
          <w:b/>
          <w:color w:val="000000"/>
          <w:sz w:val="24"/>
          <w:szCs w:val="24"/>
        </w:rPr>
      </w:pPr>
      <w:r w:rsidRPr="00D873CA">
        <w:rPr>
          <w:rFonts w:ascii="Times New Roman" w:hAnsi="Times New Roman" w:cs="Times New Roman"/>
          <w:color w:val="000000"/>
          <w:sz w:val="24"/>
          <w:szCs w:val="24"/>
        </w:rPr>
        <w:t xml:space="preserve">Изучение предмета физическая культура в 5,6,7  классах предусмотрено из расчета 2 часа в неделю. Для удовлетворения биологической потребности в движении независимо от возраста обучающихся рекомендуется проводить не менее 3-х учебных занятий физической культуры. В связи с этим </w:t>
      </w:r>
      <w:r w:rsidRPr="00D873CA">
        <w:rPr>
          <w:rFonts w:ascii="Times New Roman" w:hAnsi="Times New Roman" w:cs="Times New Roman"/>
          <w:b/>
          <w:color w:val="000000"/>
          <w:sz w:val="24"/>
          <w:szCs w:val="24"/>
        </w:rPr>
        <w:t>1 час по физической культуре в 5,6,7 классах реализуется в рамках внеурочной деятельности.</w:t>
      </w:r>
    </w:p>
    <w:p w:rsidR="008B36B2" w:rsidRPr="00D873CA" w:rsidRDefault="008B36B2" w:rsidP="00D873CA">
      <w:pPr>
        <w:spacing w:before="30" w:after="30" w:line="240" w:lineRule="auto"/>
        <w:ind w:firstLine="708"/>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На предмет «Технология»  в 5,6,7  классах отведено 2 часа в неделю.</w:t>
      </w:r>
    </w:p>
    <w:p w:rsidR="008B36B2" w:rsidRPr="00D873CA" w:rsidRDefault="008B36B2" w:rsidP="00D873CA">
      <w:pPr>
        <w:spacing w:before="30" w:after="30" w:line="240" w:lineRule="auto"/>
        <w:ind w:firstLine="540"/>
        <w:jc w:val="both"/>
        <w:rPr>
          <w:rFonts w:ascii="Times New Roman" w:hAnsi="Times New Roman" w:cs="Times New Roman"/>
          <w:sz w:val="24"/>
          <w:szCs w:val="24"/>
        </w:rPr>
      </w:pPr>
      <w:r w:rsidRPr="00D873CA">
        <w:rPr>
          <w:rFonts w:ascii="Times New Roman" w:hAnsi="Times New Roman" w:cs="Times New Roman"/>
          <w:color w:val="000000"/>
          <w:sz w:val="24"/>
          <w:szCs w:val="24"/>
        </w:rPr>
        <w:t xml:space="preserve">Недельная нагрузка предметов обязательной части не превышает 26 часов </w:t>
      </w:r>
      <w:r w:rsidRPr="00D873CA">
        <w:rPr>
          <w:rFonts w:ascii="Times New Roman" w:hAnsi="Times New Roman" w:cs="Times New Roman"/>
          <w:sz w:val="24"/>
          <w:szCs w:val="24"/>
        </w:rPr>
        <w:t>в 5 классе, 28 часов в 6 классе, 29 часа в 7 классе.</w:t>
      </w:r>
    </w:p>
    <w:p w:rsidR="008B36B2" w:rsidRPr="00D873CA" w:rsidRDefault="008B36B2" w:rsidP="00D873CA">
      <w:pPr>
        <w:spacing w:before="60" w:after="30" w:line="240" w:lineRule="auto"/>
        <w:ind w:firstLine="540"/>
        <w:jc w:val="both"/>
        <w:rPr>
          <w:rFonts w:ascii="Times New Roman" w:hAnsi="Times New Roman" w:cs="Times New Roman"/>
          <w:color w:val="000000"/>
          <w:sz w:val="24"/>
          <w:szCs w:val="24"/>
        </w:rPr>
      </w:pPr>
      <w:r w:rsidRPr="00D873CA">
        <w:rPr>
          <w:rFonts w:ascii="Times New Roman" w:hAnsi="Times New Roman" w:cs="Times New Roman"/>
          <w:b/>
          <w:bCs/>
          <w:color w:val="000000"/>
          <w:sz w:val="24"/>
          <w:szCs w:val="24"/>
        </w:rPr>
        <w:t>Часть учебного плана, формируемая участниками образовательного процесса в 5 классе</w:t>
      </w:r>
      <w:r w:rsidRPr="00D873CA">
        <w:rPr>
          <w:rFonts w:ascii="Times New Roman" w:hAnsi="Times New Roman" w:cs="Times New Roman"/>
          <w:color w:val="000000"/>
          <w:sz w:val="24"/>
          <w:szCs w:val="24"/>
        </w:rPr>
        <w:t> представлена </w:t>
      </w:r>
      <w:r w:rsidRPr="00D873CA">
        <w:rPr>
          <w:rFonts w:ascii="Times New Roman" w:hAnsi="Times New Roman" w:cs="Times New Roman"/>
          <w:color w:val="000000"/>
          <w:sz w:val="24"/>
          <w:szCs w:val="24"/>
          <w:u w:val="single"/>
        </w:rPr>
        <w:t>обязательными предметами:</w:t>
      </w:r>
    </w:p>
    <w:p w:rsidR="008B36B2" w:rsidRPr="00D873CA" w:rsidRDefault="008B36B2" w:rsidP="00D873CA">
      <w:pPr>
        <w:numPr>
          <w:ilvl w:val="0"/>
          <w:numId w:val="43"/>
        </w:numPr>
        <w:spacing w:before="60" w:after="0" w:line="240" w:lineRule="auto"/>
        <w:jc w:val="both"/>
        <w:rPr>
          <w:rFonts w:ascii="Times New Roman" w:hAnsi="Times New Roman" w:cs="Times New Roman"/>
          <w:sz w:val="24"/>
          <w:szCs w:val="24"/>
        </w:rPr>
      </w:pPr>
      <w:r w:rsidRPr="00D873CA">
        <w:rPr>
          <w:rFonts w:ascii="Times New Roman" w:hAnsi="Times New Roman" w:cs="Times New Roman"/>
          <w:b/>
          <w:bCs/>
          <w:sz w:val="24"/>
          <w:szCs w:val="24"/>
        </w:rPr>
        <w:t>Русский язык</w:t>
      </w:r>
      <w:r w:rsidRPr="00D873CA">
        <w:rPr>
          <w:rFonts w:ascii="Times New Roman" w:hAnsi="Times New Roman" w:cs="Times New Roman"/>
          <w:sz w:val="24"/>
          <w:szCs w:val="24"/>
        </w:rPr>
        <w:t> (1 час в неделю) для увеличения часов на предмет обязательной части с целью расширения знаний учащихся, развития творческих способностей, для изучения комплексного анализа текста, успешному овладению программным материалом.</w:t>
      </w:r>
    </w:p>
    <w:p w:rsidR="008B36B2" w:rsidRPr="00D873CA" w:rsidRDefault="008B36B2" w:rsidP="00D873CA">
      <w:pPr>
        <w:numPr>
          <w:ilvl w:val="0"/>
          <w:numId w:val="43"/>
        </w:numPr>
        <w:spacing w:after="0" w:line="240" w:lineRule="auto"/>
        <w:jc w:val="both"/>
        <w:rPr>
          <w:rFonts w:ascii="Times New Roman" w:hAnsi="Times New Roman" w:cs="Times New Roman"/>
          <w:sz w:val="24"/>
          <w:szCs w:val="24"/>
        </w:rPr>
      </w:pPr>
      <w:r w:rsidRPr="00D873CA">
        <w:rPr>
          <w:rFonts w:ascii="Times New Roman" w:hAnsi="Times New Roman" w:cs="Times New Roman"/>
          <w:b/>
          <w:bCs/>
          <w:sz w:val="24"/>
          <w:szCs w:val="24"/>
        </w:rPr>
        <w:t xml:space="preserve">Обществознание </w:t>
      </w:r>
      <w:r w:rsidRPr="00D873CA">
        <w:rPr>
          <w:rFonts w:ascii="Times New Roman" w:hAnsi="Times New Roman" w:cs="Times New Roman"/>
          <w:bCs/>
          <w:sz w:val="24"/>
          <w:szCs w:val="24"/>
        </w:rPr>
        <w:t>(1 час в неделю)</w:t>
      </w:r>
      <w:r w:rsidRPr="00D873CA">
        <w:rPr>
          <w:rFonts w:ascii="Times New Roman" w:hAnsi="Times New Roman" w:cs="Times New Roman"/>
          <w:sz w:val="24"/>
          <w:szCs w:val="24"/>
        </w:rPr>
        <w:t xml:space="preserve"> для формирования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8B36B2" w:rsidRPr="00D873CA" w:rsidRDefault="008B36B2" w:rsidP="00D873CA">
      <w:pPr>
        <w:spacing w:before="60" w:after="30" w:line="240" w:lineRule="auto"/>
        <w:ind w:firstLine="540"/>
        <w:jc w:val="both"/>
        <w:rPr>
          <w:rFonts w:ascii="Times New Roman" w:hAnsi="Times New Roman" w:cs="Times New Roman"/>
          <w:color w:val="000000"/>
          <w:sz w:val="24"/>
          <w:szCs w:val="24"/>
          <w:u w:val="single"/>
        </w:rPr>
      </w:pPr>
      <w:r w:rsidRPr="00D873CA">
        <w:rPr>
          <w:rFonts w:ascii="Times New Roman" w:hAnsi="Times New Roman" w:cs="Times New Roman"/>
          <w:b/>
          <w:bCs/>
          <w:color w:val="000000"/>
          <w:sz w:val="24"/>
          <w:szCs w:val="24"/>
        </w:rPr>
        <w:t>Часть учебного плана, формируемая участниками образовательного процесса в 6 классе</w:t>
      </w:r>
      <w:r w:rsidRPr="00D873CA">
        <w:rPr>
          <w:rFonts w:ascii="Times New Roman" w:hAnsi="Times New Roman" w:cs="Times New Roman"/>
          <w:color w:val="000000"/>
          <w:sz w:val="24"/>
          <w:szCs w:val="24"/>
        </w:rPr>
        <w:t> представлена </w:t>
      </w:r>
      <w:r w:rsidRPr="00D873CA">
        <w:rPr>
          <w:rFonts w:ascii="Times New Roman" w:hAnsi="Times New Roman" w:cs="Times New Roman"/>
          <w:color w:val="000000"/>
          <w:sz w:val="24"/>
          <w:szCs w:val="24"/>
          <w:u w:val="single"/>
        </w:rPr>
        <w:t>обязательным предметом:</w:t>
      </w:r>
    </w:p>
    <w:p w:rsidR="008B36B2" w:rsidRPr="00D873CA" w:rsidRDefault="008B36B2" w:rsidP="00D873CA">
      <w:pPr>
        <w:spacing w:after="0" w:line="240" w:lineRule="auto"/>
        <w:ind w:firstLine="540"/>
        <w:jc w:val="both"/>
        <w:rPr>
          <w:rFonts w:ascii="Times New Roman" w:hAnsi="Times New Roman" w:cs="Times New Roman"/>
          <w:color w:val="000000"/>
          <w:sz w:val="24"/>
          <w:szCs w:val="24"/>
        </w:rPr>
      </w:pPr>
      <w:r w:rsidRPr="00D873CA">
        <w:rPr>
          <w:rFonts w:ascii="Times New Roman" w:hAnsi="Times New Roman" w:cs="Times New Roman"/>
          <w:b/>
          <w:color w:val="000000"/>
          <w:sz w:val="24"/>
          <w:szCs w:val="24"/>
        </w:rPr>
        <w:t xml:space="preserve"> Литература </w:t>
      </w:r>
      <w:r w:rsidRPr="00D873CA">
        <w:rPr>
          <w:rFonts w:ascii="Times New Roman" w:hAnsi="Times New Roman" w:cs="Times New Roman"/>
          <w:color w:val="000000"/>
          <w:sz w:val="24"/>
          <w:szCs w:val="24"/>
        </w:rPr>
        <w:t xml:space="preserve">(1 час в неделю) для развития основ читательской компетенции, </w:t>
      </w:r>
    </w:p>
    <w:p w:rsidR="008B36B2" w:rsidRPr="00D873CA" w:rsidRDefault="008B36B2" w:rsidP="00D873CA">
      <w:pPr>
        <w:spacing w:after="0" w:line="240" w:lineRule="auto"/>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 xml:space="preserve">          овладения чтением как средством совершенствования техники чтения.</w:t>
      </w:r>
    </w:p>
    <w:p w:rsidR="008B36B2" w:rsidRPr="00D873CA" w:rsidRDefault="008B36B2" w:rsidP="00D873CA">
      <w:pPr>
        <w:spacing w:before="60" w:after="0" w:line="240" w:lineRule="auto"/>
        <w:ind w:firstLine="540"/>
        <w:jc w:val="both"/>
        <w:rPr>
          <w:rFonts w:ascii="Times New Roman" w:hAnsi="Times New Roman" w:cs="Times New Roman"/>
          <w:color w:val="000000"/>
          <w:sz w:val="24"/>
          <w:szCs w:val="24"/>
          <w:u w:val="single"/>
        </w:rPr>
      </w:pPr>
      <w:r w:rsidRPr="00D873CA">
        <w:rPr>
          <w:rFonts w:ascii="Times New Roman" w:hAnsi="Times New Roman" w:cs="Times New Roman"/>
          <w:b/>
          <w:bCs/>
          <w:color w:val="000000"/>
          <w:sz w:val="24"/>
          <w:szCs w:val="24"/>
        </w:rPr>
        <w:t>Часть учебного плана, формируемая участниками образовательного процесса в 7классе</w:t>
      </w:r>
      <w:r w:rsidRPr="00D873CA">
        <w:rPr>
          <w:rFonts w:ascii="Times New Roman" w:hAnsi="Times New Roman" w:cs="Times New Roman"/>
          <w:color w:val="000000"/>
          <w:sz w:val="24"/>
          <w:szCs w:val="24"/>
        </w:rPr>
        <w:t> представлена </w:t>
      </w:r>
      <w:r w:rsidRPr="00D873CA">
        <w:rPr>
          <w:rFonts w:ascii="Times New Roman" w:hAnsi="Times New Roman" w:cs="Times New Roman"/>
          <w:color w:val="000000"/>
          <w:sz w:val="24"/>
          <w:szCs w:val="24"/>
          <w:u w:val="single"/>
        </w:rPr>
        <w:t>обязательными предметами:</w:t>
      </w:r>
    </w:p>
    <w:p w:rsidR="008B36B2" w:rsidRPr="00D873CA" w:rsidRDefault="008B36B2" w:rsidP="00D873CA">
      <w:pPr>
        <w:spacing w:before="60" w:after="30" w:line="240" w:lineRule="auto"/>
        <w:ind w:firstLine="540"/>
        <w:jc w:val="both"/>
        <w:rPr>
          <w:rFonts w:ascii="Times New Roman" w:hAnsi="Times New Roman" w:cs="Times New Roman"/>
          <w:color w:val="000000"/>
          <w:sz w:val="24"/>
          <w:szCs w:val="24"/>
        </w:rPr>
      </w:pPr>
      <w:r w:rsidRPr="00D873CA">
        <w:rPr>
          <w:rFonts w:ascii="Times New Roman" w:hAnsi="Times New Roman" w:cs="Times New Roman"/>
          <w:b/>
          <w:color w:val="000000"/>
          <w:sz w:val="24"/>
          <w:szCs w:val="24"/>
        </w:rPr>
        <w:t xml:space="preserve">Алгебра </w:t>
      </w:r>
      <w:r w:rsidRPr="00D873CA">
        <w:rPr>
          <w:rFonts w:ascii="Times New Roman" w:hAnsi="Times New Roman" w:cs="Times New Roman"/>
          <w:color w:val="000000"/>
          <w:sz w:val="24"/>
          <w:szCs w:val="24"/>
        </w:rPr>
        <w:t>(1 час в неделю) для распространения математических знаний.</w:t>
      </w:r>
    </w:p>
    <w:p w:rsidR="008B36B2" w:rsidRPr="00D873CA" w:rsidRDefault="008B36B2" w:rsidP="00D873CA">
      <w:pPr>
        <w:spacing w:before="60" w:after="30" w:line="240" w:lineRule="auto"/>
        <w:ind w:firstLine="540"/>
        <w:jc w:val="both"/>
        <w:rPr>
          <w:rFonts w:ascii="Times New Roman" w:hAnsi="Times New Roman" w:cs="Times New Roman"/>
          <w:color w:val="000000"/>
          <w:sz w:val="24"/>
          <w:szCs w:val="24"/>
        </w:rPr>
      </w:pPr>
      <w:r w:rsidRPr="00D873CA">
        <w:rPr>
          <w:rFonts w:ascii="Times New Roman" w:hAnsi="Times New Roman" w:cs="Times New Roman"/>
          <w:b/>
          <w:color w:val="000000"/>
          <w:sz w:val="24"/>
          <w:szCs w:val="24"/>
        </w:rPr>
        <w:t>Информатика</w:t>
      </w:r>
      <w:r w:rsidRPr="00D873CA">
        <w:rPr>
          <w:rFonts w:ascii="Times New Roman" w:hAnsi="Times New Roman" w:cs="Times New Roman"/>
          <w:color w:val="000000"/>
          <w:sz w:val="24"/>
          <w:szCs w:val="24"/>
        </w:rPr>
        <w:t xml:space="preserve"> (1 час в неделю) для </w:t>
      </w:r>
      <w:r w:rsidRPr="00D873CA">
        <w:rPr>
          <w:rFonts w:ascii="Times New Roman" w:hAnsi="Times New Roman" w:cs="Times New Roman"/>
          <w:sz w:val="24"/>
          <w:szCs w:val="24"/>
        </w:rPr>
        <w:t>обеспечения всеобщей компьютерной грамотности.</w:t>
      </w:r>
    </w:p>
    <w:p w:rsidR="008B36B2" w:rsidRPr="00D873CA" w:rsidRDefault="008B36B2" w:rsidP="00D873CA">
      <w:pPr>
        <w:spacing w:after="0" w:line="240" w:lineRule="auto"/>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 xml:space="preserve">Максимальная недельная нагрузка в 5 классе – </w:t>
      </w:r>
      <w:r w:rsidRPr="00D873CA">
        <w:rPr>
          <w:rFonts w:ascii="Times New Roman" w:hAnsi="Times New Roman" w:cs="Times New Roman"/>
          <w:b/>
          <w:color w:val="000000"/>
          <w:sz w:val="24"/>
          <w:szCs w:val="24"/>
        </w:rPr>
        <w:t>28 часов</w:t>
      </w:r>
      <w:r w:rsidRPr="00D873CA">
        <w:rPr>
          <w:rFonts w:ascii="Times New Roman" w:hAnsi="Times New Roman" w:cs="Times New Roman"/>
          <w:color w:val="000000"/>
          <w:sz w:val="24"/>
          <w:szCs w:val="24"/>
        </w:rPr>
        <w:t xml:space="preserve">, в 6 классе – </w:t>
      </w:r>
      <w:r w:rsidRPr="00D873CA">
        <w:rPr>
          <w:rFonts w:ascii="Times New Roman" w:hAnsi="Times New Roman" w:cs="Times New Roman"/>
          <w:b/>
          <w:color w:val="000000"/>
          <w:sz w:val="24"/>
          <w:szCs w:val="24"/>
        </w:rPr>
        <w:t xml:space="preserve">29 часов, </w:t>
      </w:r>
      <w:r w:rsidRPr="00D873CA">
        <w:rPr>
          <w:rFonts w:ascii="Times New Roman" w:hAnsi="Times New Roman" w:cs="Times New Roman"/>
          <w:color w:val="000000"/>
          <w:sz w:val="24"/>
          <w:szCs w:val="24"/>
        </w:rPr>
        <w:t>в 7 классе</w:t>
      </w:r>
      <w:r w:rsidRPr="00D873CA">
        <w:rPr>
          <w:rFonts w:ascii="Times New Roman" w:hAnsi="Times New Roman" w:cs="Times New Roman"/>
          <w:b/>
          <w:color w:val="000000"/>
          <w:sz w:val="24"/>
          <w:szCs w:val="24"/>
        </w:rPr>
        <w:t xml:space="preserve"> -31 час</w:t>
      </w:r>
      <w:r w:rsidRPr="00D873CA">
        <w:rPr>
          <w:rFonts w:ascii="Times New Roman" w:hAnsi="Times New Roman" w:cs="Times New Roman"/>
          <w:color w:val="000000"/>
          <w:sz w:val="24"/>
          <w:szCs w:val="24"/>
        </w:rPr>
        <w:t>.</w:t>
      </w:r>
    </w:p>
    <w:p w:rsidR="008B36B2" w:rsidRPr="00D873CA" w:rsidRDefault="008B36B2" w:rsidP="00D873CA">
      <w:pPr>
        <w:spacing w:after="0" w:line="240" w:lineRule="auto"/>
        <w:ind w:right="-1" w:firstLine="851"/>
        <w:jc w:val="both"/>
        <w:rPr>
          <w:rFonts w:ascii="Times New Roman" w:hAnsi="Times New Roman" w:cs="Times New Roman"/>
          <w:bCs/>
          <w:sz w:val="24"/>
          <w:szCs w:val="24"/>
        </w:rPr>
      </w:pPr>
      <w:r w:rsidRPr="00D873CA">
        <w:rPr>
          <w:rFonts w:ascii="Times New Roman" w:hAnsi="Times New Roman" w:cs="Times New Roman"/>
          <w:bCs/>
          <w:sz w:val="24"/>
          <w:szCs w:val="24"/>
        </w:rPr>
        <w:t xml:space="preserve">В рамках ФГОС ООО предметная область </w:t>
      </w:r>
      <w:r w:rsidRPr="00D873CA">
        <w:rPr>
          <w:rFonts w:ascii="Times New Roman" w:hAnsi="Times New Roman" w:cs="Times New Roman"/>
          <w:b/>
          <w:bCs/>
          <w:sz w:val="24"/>
          <w:szCs w:val="24"/>
        </w:rPr>
        <w:t>ОДНКНР</w:t>
      </w:r>
      <w:r w:rsidRPr="00D873CA">
        <w:rPr>
          <w:rFonts w:ascii="Times New Roman" w:hAnsi="Times New Roman" w:cs="Times New Roman"/>
          <w:bCs/>
          <w:sz w:val="24"/>
          <w:szCs w:val="24"/>
        </w:rPr>
        <w:t>, которая является продолжением предметной области «Основы религиозной культуры и светской этики» на уровне начального общего образования, по решению образовательного учреждения реализуется во внеурочной деятельности в 5-ом классе на</w:t>
      </w:r>
      <w:r w:rsidRPr="00D873CA">
        <w:rPr>
          <w:rFonts w:ascii="Times New Roman" w:hAnsi="Times New Roman" w:cs="Times New Roman"/>
          <w:bCs/>
          <w:color w:val="FF0000"/>
          <w:sz w:val="24"/>
          <w:szCs w:val="24"/>
        </w:rPr>
        <w:t xml:space="preserve"> </w:t>
      </w:r>
      <w:r w:rsidRPr="00D873CA">
        <w:rPr>
          <w:rFonts w:ascii="Times New Roman" w:hAnsi="Times New Roman" w:cs="Times New Roman"/>
          <w:bCs/>
          <w:sz w:val="24"/>
          <w:szCs w:val="24"/>
        </w:rPr>
        <w:t>уроках по истории Донского края и казачества.</w:t>
      </w:r>
    </w:p>
    <w:p w:rsidR="008B36B2" w:rsidRPr="00D873CA" w:rsidRDefault="008B36B2" w:rsidP="00D873CA">
      <w:pPr>
        <w:spacing w:line="240" w:lineRule="auto"/>
        <w:ind w:right="-1" w:firstLine="851"/>
        <w:rPr>
          <w:rFonts w:ascii="Times New Roman" w:hAnsi="Times New Roman" w:cs="Times New Roman"/>
          <w:b/>
          <w:bCs/>
          <w:sz w:val="24"/>
          <w:szCs w:val="24"/>
        </w:rPr>
        <w:sectPr w:rsidR="008B36B2" w:rsidRPr="00D873CA">
          <w:pgSz w:w="11906" w:h="16838"/>
          <w:pgMar w:top="1134" w:right="850" w:bottom="1134" w:left="1701" w:header="708" w:footer="708" w:gutter="0"/>
          <w:cols w:space="720"/>
        </w:sectPr>
      </w:pPr>
      <w:r w:rsidRPr="00D873CA">
        <w:rPr>
          <w:rFonts w:ascii="Times New Roman" w:hAnsi="Times New Roman" w:cs="Times New Roman"/>
          <w:bCs/>
          <w:sz w:val="24"/>
          <w:szCs w:val="24"/>
        </w:rPr>
        <w:t xml:space="preserve"> В связи с присвоением школе статуса «казачья» изучение Донского края и казачества продолжается в 6-ом классе в курсе внеурочной деятельности по теме «Традиции казачества».</w:t>
      </w:r>
    </w:p>
    <w:p w:rsidR="008B36B2" w:rsidRPr="00885E40" w:rsidRDefault="008B36B2" w:rsidP="00D873CA">
      <w:pPr>
        <w:rPr>
          <w:color w:val="FF0000"/>
        </w:rPr>
      </w:pPr>
      <w:r>
        <w:t xml:space="preserve">                                                                                                                                    </w:t>
      </w:r>
    </w:p>
    <w:p w:rsidR="008B36B2" w:rsidRPr="00D873CA" w:rsidRDefault="008B36B2" w:rsidP="00D873CA">
      <w:pPr>
        <w:tabs>
          <w:tab w:val="center" w:pos="8053"/>
          <w:tab w:val="left" w:pos="11145"/>
        </w:tabs>
        <w:spacing w:after="0" w:line="240" w:lineRule="auto"/>
        <w:ind w:firstLine="708"/>
        <w:jc w:val="center"/>
        <w:rPr>
          <w:rFonts w:ascii="Times New Roman" w:hAnsi="Times New Roman" w:cs="Times New Roman"/>
        </w:rPr>
      </w:pPr>
      <w:r w:rsidRPr="00D873CA">
        <w:rPr>
          <w:rFonts w:ascii="Times New Roman" w:hAnsi="Times New Roman" w:cs="Times New Roman"/>
        </w:rPr>
        <w:t>УЧЕБНЫЙ    ПЛАН   МБОУ СОШ № 15</w:t>
      </w:r>
    </w:p>
    <w:p w:rsidR="008B36B2" w:rsidRPr="00D873CA" w:rsidRDefault="008B36B2" w:rsidP="00D873CA">
      <w:pPr>
        <w:spacing w:after="0" w:line="240" w:lineRule="auto"/>
        <w:jc w:val="center"/>
        <w:rPr>
          <w:rFonts w:ascii="Times New Roman" w:hAnsi="Times New Roman" w:cs="Times New Roman"/>
          <w:b/>
        </w:rPr>
      </w:pPr>
      <w:r w:rsidRPr="00D873CA">
        <w:rPr>
          <w:rFonts w:ascii="Times New Roman" w:hAnsi="Times New Roman" w:cs="Times New Roman"/>
        </w:rPr>
        <w:t xml:space="preserve">на 2017-2018 учебный год, основное общее образование (пятидневная неделя) </w:t>
      </w:r>
      <w:r w:rsidRPr="00D873CA">
        <w:rPr>
          <w:rFonts w:ascii="Times New Roman" w:hAnsi="Times New Roman" w:cs="Times New Roman"/>
          <w:b/>
        </w:rPr>
        <w:t>5,6,7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276"/>
        <w:gridCol w:w="1057"/>
        <w:gridCol w:w="1340"/>
        <w:gridCol w:w="1056"/>
        <w:gridCol w:w="1340"/>
        <w:gridCol w:w="1056"/>
        <w:gridCol w:w="1340"/>
      </w:tblGrid>
      <w:tr w:rsidR="008B36B2" w:rsidRPr="008B36B2" w:rsidTr="008B36B2">
        <w:tc>
          <w:tcPr>
            <w:tcW w:w="1932" w:type="dxa"/>
            <w:vMerge w:val="restart"/>
            <w:vAlign w:val="center"/>
          </w:tcPr>
          <w:p w:rsidR="008B36B2" w:rsidRPr="008B36B2" w:rsidRDefault="008B36B2" w:rsidP="00D873CA">
            <w:pPr>
              <w:tabs>
                <w:tab w:val="left" w:pos="4500"/>
                <w:tab w:val="left" w:pos="9180"/>
                <w:tab w:val="left" w:pos="9360"/>
              </w:tabs>
              <w:spacing w:after="0"/>
              <w:rPr>
                <w:rFonts w:ascii="Times New Roman" w:hAnsi="Times New Roman" w:cs="Times New Roman"/>
                <w:bCs/>
                <w:sz w:val="24"/>
                <w:szCs w:val="24"/>
              </w:rPr>
            </w:pPr>
            <w:r w:rsidRPr="008B36B2">
              <w:rPr>
                <w:rFonts w:ascii="Times New Roman" w:hAnsi="Times New Roman" w:cs="Times New Roman"/>
                <w:bCs/>
                <w:sz w:val="24"/>
                <w:szCs w:val="24"/>
              </w:rPr>
              <w:t>Предметные области</w:t>
            </w:r>
          </w:p>
        </w:tc>
        <w:tc>
          <w:tcPr>
            <w:tcW w:w="2042" w:type="dxa"/>
            <w:vMerge w:val="restart"/>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 xml:space="preserve">Учебные предметы </w:t>
            </w:r>
          </w:p>
          <w:p w:rsidR="008B36B2" w:rsidRPr="008B36B2" w:rsidRDefault="008B36B2" w:rsidP="008B36B2">
            <w:pPr>
              <w:jc w:val="right"/>
              <w:rPr>
                <w:rFonts w:ascii="Times New Roman" w:hAnsi="Times New Roman" w:cs="Times New Roman"/>
                <w:sz w:val="24"/>
                <w:szCs w:val="24"/>
              </w:rPr>
            </w:pPr>
            <w:r w:rsidRPr="008B36B2">
              <w:rPr>
                <w:rFonts w:ascii="Times New Roman" w:hAnsi="Times New Roman" w:cs="Times New Roman"/>
                <w:sz w:val="24"/>
                <w:szCs w:val="24"/>
              </w:rPr>
              <w:t xml:space="preserve">                                  Классы</w:t>
            </w:r>
          </w:p>
        </w:tc>
        <w:tc>
          <w:tcPr>
            <w:tcW w:w="11640" w:type="dxa"/>
            <w:gridSpan w:val="6"/>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Cs/>
                <w:sz w:val="24"/>
                <w:szCs w:val="24"/>
              </w:rPr>
              <w:t>Количество часов в неделю</w:t>
            </w:r>
          </w:p>
        </w:tc>
      </w:tr>
      <w:tr w:rsidR="008B36B2" w:rsidRPr="008B36B2" w:rsidTr="008B36B2">
        <w:tc>
          <w:tcPr>
            <w:tcW w:w="1932" w:type="dxa"/>
            <w:vMerge/>
            <w:vAlign w:val="center"/>
          </w:tcPr>
          <w:p w:rsidR="008B36B2" w:rsidRPr="008B36B2" w:rsidRDefault="008B36B2" w:rsidP="008B36B2">
            <w:pPr>
              <w:rPr>
                <w:rFonts w:ascii="Times New Roman" w:hAnsi="Times New Roman" w:cs="Times New Roman"/>
                <w:b/>
                <w:sz w:val="24"/>
                <w:szCs w:val="24"/>
              </w:rPr>
            </w:pPr>
          </w:p>
        </w:tc>
        <w:tc>
          <w:tcPr>
            <w:tcW w:w="2042" w:type="dxa"/>
            <w:vMerge/>
            <w:vAlign w:val="center"/>
          </w:tcPr>
          <w:p w:rsidR="008B36B2" w:rsidRPr="008B36B2" w:rsidRDefault="008B36B2" w:rsidP="008B36B2">
            <w:pPr>
              <w:rPr>
                <w:rFonts w:ascii="Times New Roman" w:hAnsi="Times New Roman" w:cs="Times New Roman"/>
                <w:b/>
                <w:sz w:val="24"/>
                <w:szCs w:val="24"/>
              </w:rPr>
            </w:pPr>
          </w:p>
        </w:tc>
        <w:tc>
          <w:tcPr>
            <w:tcW w:w="3880" w:type="dxa"/>
            <w:gridSpan w:val="2"/>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
                <w:sz w:val="24"/>
                <w:szCs w:val="24"/>
              </w:rPr>
              <w:t>5 класс</w:t>
            </w:r>
          </w:p>
        </w:tc>
        <w:tc>
          <w:tcPr>
            <w:tcW w:w="3880" w:type="dxa"/>
            <w:gridSpan w:val="2"/>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
                <w:sz w:val="24"/>
                <w:szCs w:val="24"/>
              </w:rPr>
              <w:t>6 класс</w:t>
            </w:r>
          </w:p>
        </w:tc>
        <w:tc>
          <w:tcPr>
            <w:tcW w:w="3880" w:type="dxa"/>
            <w:gridSpan w:val="2"/>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
                <w:sz w:val="24"/>
                <w:szCs w:val="24"/>
              </w:rPr>
              <w:t>7 класс</w:t>
            </w:r>
          </w:p>
        </w:tc>
      </w:tr>
      <w:tr w:rsidR="008B36B2" w:rsidRPr="008B36B2" w:rsidTr="008B36B2">
        <w:tc>
          <w:tcPr>
            <w:tcW w:w="1932" w:type="dxa"/>
            <w:vMerge/>
            <w:vAlign w:val="center"/>
          </w:tcPr>
          <w:p w:rsidR="008B36B2" w:rsidRPr="008B36B2" w:rsidRDefault="008B36B2" w:rsidP="008B36B2">
            <w:pPr>
              <w:rPr>
                <w:rFonts w:ascii="Times New Roman" w:hAnsi="Times New Roman" w:cs="Times New Roman"/>
                <w:b/>
                <w:sz w:val="24"/>
                <w:szCs w:val="24"/>
              </w:rPr>
            </w:pPr>
          </w:p>
        </w:tc>
        <w:tc>
          <w:tcPr>
            <w:tcW w:w="2042" w:type="dxa"/>
            <w:vMerge/>
            <w:vAlign w:val="center"/>
          </w:tcPr>
          <w:p w:rsidR="008B36B2" w:rsidRPr="008B36B2" w:rsidRDefault="008B36B2" w:rsidP="008B36B2">
            <w:pPr>
              <w:rPr>
                <w:rFonts w:ascii="Times New Roman" w:hAnsi="Times New Roman" w:cs="Times New Roman"/>
                <w:b/>
                <w:sz w:val="24"/>
                <w:szCs w:val="24"/>
              </w:rPr>
            </w:pPr>
          </w:p>
        </w:tc>
        <w:tc>
          <w:tcPr>
            <w:tcW w:w="1936" w:type="dxa"/>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Обязательная часть</w:t>
            </w:r>
          </w:p>
        </w:tc>
        <w:tc>
          <w:tcPr>
            <w:tcW w:w="1944" w:type="dxa"/>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i/>
                <w:sz w:val="24"/>
                <w:szCs w:val="24"/>
              </w:rPr>
              <w:t>Часть, формируемая участниками образовательного процесса</w:t>
            </w:r>
          </w:p>
        </w:tc>
        <w:tc>
          <w:tcPr>
            <w:tcW w:w="1936" w:type="dxa"/>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Обязательная часть</w:t>
            </w:r>
          </w:p>
        </w:tc>
        <w:tc>
          <w:tcPr>
            <w:tcW w:w="1944" w:type="dxa"/>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i/>
                <w:sz w:val="24"/>
                <w:szCs w:val="24"/>
              </w:rPr>
              <w:t>Часть, формируемая участниками образовательного процесса</w:t>
            </w:r>
          </w:p>
        </w:tc>
        <w:tc>
          <w:tcPr>
            <w:tcW w:w="1936" w:type="dxa"/>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Обязательная часть</w:t>
            </w:r>
          </w:p>
        </w:tc>
        <w:tc>
          <w:tcPr>
            <w:tcW w:w="1944" w:type="dxa"/>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i/>
                <w:sz w:val="24"/>
                <w:szCs w:val="24"/>
              </w:rPr>
              <w:t>Часть, формируемая участниками образовательного процесса</w:t>
            </w:r>
          </w:p>
        </w:tc>
      </w:tr>
      <w:tr w:rsidR="008B36B2" w:rsidRPr="008B36B2" w:rsidTr="008B36B2">
        <w:tc>
          <w:tcPr>
            <w:tcW w:w="1932" w:type="dxa"/>
            <w:vMerge w:val="restart"/>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Русский язык и литература</w:t>
            </w:r>
          </w:p>
        </w:tc>
        <w:tc>
          <w:tcPr>
            <w:tcW w:w="2042"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Русский язык</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5</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r w:rsidRPr="008B36B2">
              <w:rPr>
                <w:rFonts w:ascii="Times New Roman" w:hAnsi="Times New Roman" w:cs="Times New Roman"/>
                <w:b/>
                <w:bCs/>
                <w:sz w:val="24"/>
                <w:szCs w:val="24"/>
              </w:rPr>
              <w:t>1</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6</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4</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ign w:val="center"/>
          </w:tcPr>
          <w:p w:rsidR="008B36B2" w:rsidRPr="008B36B2" w:rsidRDefault="008B36B2" w:rsidP="008B36B2">
            <w:pPr>
              <w:rPr>
                <w:rFonts w:ascii="Times New Roman" w:hAnsi="Times New Roman" w:cs="Times New Roman"/>
                <w:b/>
                <w:sz w:val="24"/>
                <w:szCs w:val="24"/>
              </w:rPr>
            </w:pPr>
          </w:p>
        </w:tc>
        <w:tc>
          <w:tcPr>
            <w:tcW w:w="2042"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Литература</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3</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3</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r w:rsidRPr="008B36B2">
              <w:rPr>
                <w:rFonts w:ascii="Times New Roman" w:hAnsi="Times New Roman" w:cs="Times New Roman"/>
                <w:b/>
                <w:bCs/>
                <w:sz w:val="24"/>
                <w:szCs w:val="24"/>
              </w:rPr>
              <w:t>1</w:t>
            </w: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2</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Иностранный язык</w:t>
            </w: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Иностранный язык</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3</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3</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3</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restart"/>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Математика и информатика</w:t>
            </w: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 xml:space="preserve">Математика </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5</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5</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ign w:val="bottom"/>
          </w:tcPr>
          <w:p w:rsidR="008B36B2" w:rsidRPr="008B36B2" w:rsidRDefault="008B36B2" w:rsidP="008B36B2">
            <w:pPr>
              <w:rPr>
                <w:rFonts w:ascii="Times New Roman" w:hAnsi="Times New Roman" w:cs="Times New Roman"/>
                <w:b/>
                <w:sz w:val="24"/>
                <w:szCs w:val="24"/>
              </w:rPr>
            </w:pP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Алгебра</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3</w:t>
            </w:r>
          </w:p>
        </w:tc>
        <w:tc>
          <w:tcPr>
            <w:tcW w:w="1944" w:type="dxa"/>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
                <w:sz w:val="24"/>
                <w:szCs w:val="24"/>
              </w:rPr>
              <w:t>1</w:t>
            </w:r>
          </w:p>
        </w:tc>
      </w:tr>
      <w:tr w:rsidR="008B36B2" w:rsidRPr="008B36B2" w:rsidTr="008B36B2">
        <w:tc>
          <w:tcPr>
            <w:tcW w:w="1932" w:type="dxa"/>
            <w:vMerge/>
            <w:vAlign w:val="bottom"/>
          </w:tcPr>
          <w:p w:rsidR="008B36B2" w:rsidRPr="008B36B2" w:rsidRDefault="008B36B2" w:rsidP="008B36B2">
            <w:pPr>
              <w:rPr>
                <w:rFonts w:ascii="Times New Roman" w:hAnsi="Times New Roman" w:cs="Times New Roman"/>
                <w:b/>
                <w:sz w:val="24"/>
                <w:szCs w:val="24"/>
              </w:rPr>
            </w:pP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Геометрия</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2</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ign w:val="bottom"/>
          </w:tcPr>
          <w:p w:rsidR="008B36B2" w:rsidRPr="008B36B2" w:rsidRDefault="008B36B2" w:rsidP="008B36B2">
            <w:pPr>
              <w:rPr>
                <w:rFonts w:ascii="Times New Roman" w:hAnsi="Times New Roman" w:cs="Times New Roman"/>
                <w:b/>
                <w:sz w:val="24"/>
                <w:szCs w:val="24"/>
              </w:rPr>
            </w:pP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Информатика</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1</w:t>
            </w:r>
          </w:p>
        </w:tc>
        <w:tc>
          <w:tcPr>
            <w:tcW w:w="1944" w:type="dxa"/>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
                <w:sz w:val="24"/>
                <w:szCs w:val="24"/>
              </w:rPr>
              <w:t>1</w:t>
            </w:r>
          </w:p>
        </w:tc>
      </w:tr>
      <w:tr w:rsidR="008B36B2" w:rsidRPr="008B36B2" w:rsidTr="008B36B2">
        <w:tc>
          <w:tcPr>
            <w:tcW w:w="1932" w:type="dxa"/>
            <w:vMerge w:val="restart"/>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 xml:space="preserve">Общественно-научные предметы </w:t>
            </w: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История России</w:t>
            </w:r>
          </w:p>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Всеобщая история</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2</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2</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2</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ign w:val="bottom"/>
          </w:tcPr>
          <w:p w:rsidR="008B36B2" w:rsidRPr="008B36B2" w:rsidRDefault="008B36B2" w:rsidP="008B36B2">
            <w:pPr>
              <w:rPr>
                <w:rFonts w:ascii="Times New Roman" w:hAnsi="Times New Roman" w:cs="Times New Roman"/>
                <w:b/>
                <w:sz w:val="24"/>
                <w:szCs w:val="24"/>
              </w:rPr>
            </w:pP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Обществознание</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r w:rsidRPr="008B36B2">
              <w:rPr>
                <w:rFonts w:ascii="Times New Roman" w:hAnsi="Times New Roman" w:cs="Times New Roman"/>
                <w:b/>
                <w:bCs/>
                <w:sz w:val="24"/>
                <w:szCs w:val="24"/>
              </w:rPr>
              <w:t>1</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1</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rPr>
          <w:trHeight w:val="382"/>
        </w:trPr>
        <w:tc>
          <w:tcPr>
            <w:tcW w:w="1932" w:type="dxa"/>
            <w:vMerge/>
            <w:vAlign w:val="bottom"/>
          </w:tcPr>
          <w:p w:rsidR="008B36B2" w:rsidRPr="008B36B2" w:rsidRDefault="008B36B2" w:rsidP="008B36B2">
            <w:pPr>
              <w:rPr>
                <w:rFonts w:ascii="Times New Roman" w:hAnsi="Times New Roman" w:cs="Times New Roman"/>
                <w:b/>
                <w:sz w:val="24"/>
                <w:szCs w:val="24"/>
              </w:rPr>
            </w:pP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География</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2</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restart"/>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Естественно-</w:t>
            </w:r>
          </w:p>
          <w:p w:rsidR="008B36B2" w:rsidRPr="008B36B2" w:rsidRDefault="008B36B2" w:rsidP="008B36B2">
            <w:pPr>
              <w:tabs>
                <w:tab w:val="left" w:pos="4500"/>
                <w:tab w:val="left" w:pos="9180"/>
                <w:tab w:val="left" w:pos="9360"/>
              </w:tabs>
              <w:rPr>
                <w:rFonts w:ascii="Times New Roman" w:hAnsi="Times New Roman" w:cs="Times New Roman"/>
                <w:bCs/>
                <w:color w:val="FF0000"/>
                <w:sz w:val="24"/>
                <w:szCs w:val="24"/>
              </w:rPr>
            </w:pPr>
            <w:r w:rsidRPr="008B36B2">
              <w:rPr>
                <w:rFonts w:ascii="Times New Roman" w:hAnsi="Times New Roman" w:cs="Times New Roman"/>
                <w:bCs/>
                <w:sz w:val="24"/>
                <w:szCs w:val="24"/>
              </w:rPr>
              <w:t>научные предметы</w:t>
            </w: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Физика</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2</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ign w:val="bottom"/>
          </w:tcPr>
          <w:p w:rsidR="008B36B2" w:rsidRPr="008B36B2" w:rsidRDefault="008B36B2" w:rsidP="008B36B2">
            <w:pPr>
              <w:rPr>
                <w:rFonts w:ascii="Times New Roman" w:hAnsi="Times New Roman" w:cs="Times New Roman"/>
                <w:b/>
                <w:sz w:val="24"/>
                <w:szCs w:val="24"/>
              </w:rPr>
            </w:pP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Биология</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1</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restart"/>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Искусство</w:t>
            </w:r>
          </w:p>
        </w:tc>
        <w:tc>
          <w:tcPr>
            <w:tcW w:w="2042"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Музыка</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1</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ign w:val="center"/>
          </w:tcPr>
          <w:p w:rsidR="008B36B2" w:rsidRPr="008B36B2" w:rsidRDefault="008B36B2" w:rsidP="008B36B2">
            <w:pPr>
              <w:rPr>
                <w:rFonts w:ascii="Times New Roman" w:hAnsi="Times New Roman" w:cs="Times New Roman"/>
                <w:b/>
                <w:sz w:val="24"/>
                <w:szCs w:val="24"/>
              </w:rPr>
            </w:pPr>
          </w:p>
        </w:tc>
        <w:tc>
          <w:tcPr>
            <w:tcW w:w="2042"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Изобразительное искусство</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1</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 xml:space="preserve">Технология </w:t>
            </w: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 xml:space="preserve">Технология </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2</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2</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2</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Физическая культура и ОБЖ</w:t>
            </w: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Физическая культура</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2</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2</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2</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3974" w:type="dxa"/>
            <w:gridSpan w:val="2"/>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
                <w:sz w:val="24"/>
                <w:szCs w:val="24"/>
              </w:rPr>
              <w:t>Итого:</w:t>
            </w:r>
          </w:p>
        </w:tc>
        <w:tc>
          <w:tcPr>
            <w:tcW w:w="1936" w:type="dxa"/>
            <w:vAlign w:val="center"/>
          </w:tcPr>
          <w:p w:rsidR="008B36B2" w:rsidRPr="008B36B2" w:rsidRDefault="008B36B2" w:rsidP="008B36B2">
            <w:pPr>
              <w:tabs>
                <w:tab w:val="left" w:pos="4500"/>
                <w:tab w:val="left" w:pos="9180"/>
                <w:tab w:val="left" w:pos="9360"/>
              </w:tabs>
              <w:jc w:val="center"/>
              <w:rPr>
                <w:rFonts w:ascii="Times New Roman" w:hAnsi="Times New Roman" w:cs="Times New Roman"/>
                <w:bCs/>
                <w:sz w:val="24"/>
                <w:szCs w:val="24"/>
              </w:rPr>
            </w:pPr>
            <w:r w:rsidRPr="008B36B2">
              <w:rPr>
                <w:rFonts w:ascii="Times New Roman" w:hAnsi="Times New Roman" w:cs="Times New Roman"/>
                <w:bCs/>
                <w:sz w:val="24"/>
                <w:szCs w:val="24"/>
              </w:rPr>
              <w:t>26</w:t>
            </w:r>
          </w:p>
        </w:tc>
        <w:tc>
          <w:tcPr>
            <w:tcW w:w="1944" w:type="dxa"/>
            <w:vAlign w:val="center"/>
          </w:tcPr>
          <w:p w:rsidR="008B36B2" w:rsidRPr="008B36B2" w:rsidRDefault="008B36B2" w:rsidP="008B36B2">
            <w:pPr>
              <w:tabs>
                <w:tab w:val="left" w:pos="4500"/>
                <w:tab w:val="left" w:pos="9180"/>
                <w:tab w:val="left" w:pos="9360"/>
              </w:tabs>
              <w:jc w:val="center"/>
              <w:rPr>
                <w:rFonts w:ascii="Times New Roman" w:hAnsi="Times New Roman" w:cs="Times New Roman"/>
                <w:bCs/>
                <w:sz w:val="24"/>
                <w:szCs w:val="24"/>
              </w:rPr>
            </w:pPr>
            <w:r w:rsidRPr="008B36B2">
              <w:rPr>
                <w:rFonts w:ascii="Times New Roman" w:hAnsi="Times New Roman" w:cs="Times New Roman"/>
                <w:bCs/>
                <w:sz w:val="24"/>
                <w:szCs w:val="24"/>
              </w:rPr>
              <w:t>2</w:t>
            </w:r>
          </w:p>
        </w:tc>
        <w:tc>
          <w:tcPr>
            <w:tcW w:w="1936" w:type="dxa"/>
            <w:vAlign w:val="center"/>
          </w:tcPr>
          <w:p w:rsidR="008B36B2" w:rsidRPr="008B36B2" w:rsidRDefault="008B36B2" w:rsidP="008B36B2">
            <w:pPr>
              <w:tabs>
                <w:tab w:val="left" w:pos="4500"/>
                <w:tab w:val="left" w:pos="9180"/>
                <w:tab w:val="left" w:pos="9360"/>
              </w:tabs>
              <w:jc w:val="center"/>
              <w:rPr>
                <w:rFonts w:ascii="Times New Roman" w:hAnsi="Times New Roman" w:cs="Times New Roman"/>
                <w:bCs/>
                <w:sz w:val="24"/>
                <w:szCs w:val="24"/>
              </w:rPr>
            </w:pPr>
            <w:r w:rsidRPr="008B36B2">
              <w:rPr>
                <w:rFonts w:ascii="Times New Roman" w:hAnsi="Times New Roman" w:cs="Times New Roman"/>
                <w:bCs/>
                <w:sz w:val="24"/>
                <w:szCs w:val="24"/>
              </w:rPr>
              <w:t>28</w:t>
            </w:r>
          </w:p>
        </w:tc>
        <w:tc>
          <w:tcPr>
            <w:tcW w:w="1944" w:type="dxa"/>
            <w:vAlign w:val="center"/>
          </w:tcPr>
          <w:p w:rsidR="008B36B2" w:rsidRPr="008B36B2" w:rsidRDefault="008B36B2" w:rsidP="008B36B2">
            <w:pPr>
              <w:tabs>
                <w:tab w:val="left" w:pos="4500"/>
                <w:tab w:val="left" w:pos="9180"/>
                <w:tab w:val="left" w:pos="9360"/>
              </w:tabs>
              <w:jc w:val="center"/>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36" w:type="dxa"/>
            <w:vAlign w:val="center"/>
          </w:tcPr>
          <w:p w:rsidR="008B36B2" w:rsidRPr="008B36B2" w:rsidRDefault="008B36B2" w:rsidP="008B36B2">
            <w:pPr>
              <w:tabs>
                <w:tab w:val="left" w:pos="4500"/>
                <w:tab w:val="left" w:pos="9180"/>
                <w:tab w:val="left" w:pos="9360"/>
              </w:tabs>
              <w:jc w:val="center"/>
              <w:rPr>
                <w:rFonts w:ascii="Times New Roman" w:hAnsi="Times New Roman" w:cs="Times New Roman"/>
                <w:bCs/>
                <w:sz w:val="24"/>
                <w:szCs w:val="24"/>
              </w:rPr>
            </w:pPr>
            <w:r w:rsidRPr="008B36B2">
              <w:rPr>
                <w:rFonts w:ascii="Times New Roman" w:hAnsi="Times New Roman" w:cs="Times New Roman"/>
                <w:bCs/>
                <w:sz w:val="24"/>
                <w:szCs w:val="24"/>
              </w:rPr>
              <w:t>29</w:t>
            </w:r>
          </w:p>
        </w:tc>
        <w:tc>
          <w:tcPr>
            <w:tcW w:w="1944" w:type="dxa"/>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
                <w:sz w:val="24"/>
                <w:szCs w:val="24"/>
              </w:rPr>
              <w:t>2</w:t>
            </w:r>
          </w:p>
        </w:tc>
      </w:tr>
      <w:tr w:rsidR="008B36B2" w:rsidRPr="008B36B2" w:rsidTr="008B36B2">
        <w:tc>
          <w:tcPr>
            <w:tcW w:w="3974" w:type="dxa"/>
            <w:gridSpan w:val="2"/>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Cs/>
                <w:sz w:val="24"/>
                <w:szCs w:val="24"/>
              </w:rPr>
              <w:t xml:space="preserve">Максимально допустимая недельная нагрузка </w:t>
            </w:r>
            <w:r w:rsidRPr="008B36B2">
              <w:rPr>
                <w:rFonts w:ascii="Times New Roman" w:hAnsi="Times New Roman" w:cs="Times New Roman"/>
                <w:sz w:val="24"/>
                <w:szCs w:val="24"/>
              </w:rPr>
              <w:t>при 5-дневной учебной неделе:</w:t>
            </w:r>
          </w:p>
        </w:tc>
        <w:tc>
          <w:tcPr>
            <w:tcW w:w="3880" w:type="dxa"/>
            <w:gridSpan w:val="2"/>
          </w:tcPr>
          <w:p w:rsidR="008B36B2" w:rsidRPr="008B36B2" w:rsidRDefault="008B36B2" w:rsidP="008B36B2">
            <w:pPr>
              <w:jc w:val="center"/>
              <w:rPr>
                <w:rFonts w:ascii="Times New Roman" w:hAnsi="Times New Roman" w:cs="Times New Roman"/>
                <w:b/>
                <w:sz w:val="24"/>
                <w:szCs w:val="24"/>
              </w:rPr>
            </w:pPr>
            <w:r w:rsidRPr="008B36B2">
              <w:rPr>
                <w:rFonts w:ascii="Times New Roman" w:hAnsi="Times New Roman" w:cs="Times New Roman"/>
                <w:b/>
                <w:sz w:val="24"/>
                <w:szCs w:val="24"/>
              </w:rPr>
              <w:t>28</w:t>
            </w:r>
          </w:p>
        </w:tc>
        <w:tc>
          <w:tcPr>
            <w:tcW w:w="3880" w:type="dxa"/>
            <w:gridSpan w:val="2"/>
          </w:tcPr>
          <w:p w:rsidR="008B36B2" w:rsidRPr="008B36B2" w:rsidRDefault="008B36B2" w:rsidP="008B36B2">
            <w:pPr>
              <w:jc w:val="center"/>
              <w:rPr>
                <w:rFonts w:ascii="Times New Roman" w:hAnsi="Times New Roman" w:cs="Times New Roman"/>
                <w:b/>
                <w:sz w:val="24"/>
                <w:szCs w:val="24"/>
              </w:rPr>
            </w:pPr>
            <w:r w:rsidRPr="008B36B2">
              <w:rPr>
                <w:rFonts w:ascii="Times New Roman" w:hAnsi="Times New Roman" w:cs="Times New Roman"/>
                <w:b/>
                <w:sz w:val="24"/>
                <w:szCs w:val="24"/>
              </w:rPr>
              <w:t>29</w:t>
            </w:r>
          </w:p>
        </w:tc>
        <w:tc>
          <w:tcPr>
            <w:tcW w:w="3880" w:type="dxa"/>
            <w:gridSpan w:val="2"/>
          </w:tcPr>
          <w:p w:rsidR="008B36B2" w:rsidRPr="008B36B2" w:rsidRDefault="008B36B2" w:rsidP="008B36B2">
            <w:pPr>
              <w:jc w:val="center"/>
              <w:rPr>
                <w:rFonts w:ascii="Times New Roman" w:hAnsi="Times New Roman" w:cs="Times New Roman"/>
                <w:b/>
                <w:sz w:val="24"/>
                <w:szCs w:val="24"/>
              </w:rPr>
            </w:pPr>
            <w:r w:rsidRPr="008B36B2">
              <w:rPr>
                <w:rFonts w:ascii="Times New Roman" w:hAnsi="Times New Roman" w:cs="Times New Roman"/>
                <w:b/>
                <w:sz w:val="24"/>
                <w:szCs w:val="24"/>
              </w:rPr>
              <w:t>31</w:t>
            </w:r>
          </w:p>
        </w:tc>
      </w:tr>
    </w:tbl>
    <w:p w:rsidR="008B36B2" w:rsidRDefault="008B36B2" w:rsidP="008B36B2">
      <w:pPr>
        <w:rPr>
          <w:b/>
        </w:rPr>
      </w:pPr>
    </w:p>
    <w:p w:rsidR="008B36B2" w:rsidRDefault="008B36B2" w:rsidP="008B36B2">
      <w:pPr>
        <w:rPr>
          <w:b/>
        </w:rPr>
      </w:pPr>
    </w:p>
    <w:p w:rsidR="000B537D" w:rsidRDefault="000B537D" w:rsidP="00B02704">
      <w:pPr>
        <w:spacing w:line="240" w:lineRule="auto"/>
        <w:ind w:firstLine="708"/>
        <w:jc w:val="center"/>
        <w:rPr>
          <w:rFonts w:ascii="Times New Roman" w:hAnsi="Times New Roman" w:cs="Times New Roman"/>
          <w:b/>
          <w:sz w:val="24"/>
          <w:szCs w:val="24"/>
        </w:rPr>
      </w:pPr>
    </w:p>
    <w:p w:rsidR="000B537D" w:rsidRDefault="000B537D" w:rsidP="00B02704">
      <w:pPr>
        <w:spacing w:line="240" w:lineRule="auto"/>
        <w:ind w:firstLine="708"/>
        <w:jc w:val="center"/>
        <w:rPr>
          <w:rFonts w:ascii="Times New Roman" w:hAnsi="Times New Roman" w:cs="Times New Roman"/>
          <w:b/>
          <w:sz w:val="24"/>
          <w:szCs w:val="24"/>
        </w:rPr>
      </w:pPr>
    </w:p>
    <w:p w:rsidR="000B537D" w:rsidRDefault="000B537D" w:rsidP="00663F30">
      <w:pPr>
        <w:jc w:val="center"/>
        <w:rPr>
          <w:rFonts w:ascii="Times New Roman" w:hAnsi="Times New Roman" w:cs="Times New Roman"/>
          <w:b/>
          <w:bCs/>
          <w:sz w:val="28"/>
          <w:szCs w:val="28"/>
        </w:rPr>
        <w:sectPr w:rsidR="000B537D">
          <w:footerReference w:type="default" r:id="rId34"/>
          <w:pgSz w:w="11906" w:h="16838"/>
          <w:pgMar w:top="1134" w:right="850" w:bottom="1134" w:left="1701" w:header="708" w:footer="708" w:gutter="0"/>
          <w:cols w:space="720"/>
        </w:sectPr>
      </w:pPr>
    </w:p>
    <w:p w:rsidR="00975038" w:rsidRDefault="00281CEE" w:rsidP="00663F30">
      <w:pPr>
        <w:jc w:val="center"/>
        <w:rPr>
          <w:rFonts w:ascii="Times New Roman" w:hAnsi="Times New Roman" w:cs="Times New Roman"/>
          <w:b/>
          <w:bCs/>
          <w:sz w:val="28"/>
          <w:szCs w:val="28"/>
        </w:rPr>
      </w:pPr>
      <w:r>
        <w:rPr>
          <w:rFonts w:ascii="Times New Roman" w:hAnsi="Times New Roman" w:cs="Times New Roman"/>
          <w:b/>
          <w:bCs/>
          <w:sz w:val="28"/>
          <w:szCs w:val="28"/>
        </w:rPr>
        <w:t>Календарный учебный график</w:t>
      </w:r>
    </w:p>
    <w:p w:rsidR="004E1E9F" w:rsidRPr="004E1E9F" w:rsidRDefault="004E1E9F" w:rsidP="004E1E9F">
      <w:pPr>
        <w:jc w:val="center"/>
        <w:rPr>
          <w:rFonts w:ascii="Times New Roman" w:hAnsi="Times New Roman" w:cs="Times New Roman"/>
          <w:sz w:val="24"/>
          <w:szCs w:val="24"/>
        </w:rPr>
      </w:pPr>
    </w:p>
    <w:p w:rsidR="000B537D" w:rsidRDefault="000B537D" w:rsidP="00281CEE">
      <w:pPr>
        <w:rPr>
          <w:rFonts w:ascii="Times New Roman" w:hAnsi="Times New Roman" w:cs="Times New Roman"/>
          <w:b/>
          <w:bCs/>
          <w:sz w:val="28"/>
          <w:szCs w:val="28"/>
        </w:rPr>
        <w:sectPr w:rsidR="000B537D" w:rsidSect="000B537D">
          <w:pgSz w:w="16838" w:h="11906" w:orient="landscape"/>
          <w:pgMar w:top="850" w:right="1134" w:bottom="1701" w:left="1134" w:header="708" w:footer="708" w:gutter="0"/>
          <w:cols w:space="720"/>
          <w:docGrid w:linePitch="299"/>
        </w:sectPr>
      </w:pPr>
    </w:p>
    <w:p w:rsidR="000B537D" w:rsidRDefault="000B537D" w:rsidP="00281CEE">
      <w:pPr>
        <w:rPr>
          <w:rFonts w:ascii="Times New Roman" w:hAnsi="Times New Roman" w:cs="Times New Roman"/>
          <w:b/>
          <w:bCs/>
          <w:sz w:val="28"/>
          <w:szCs w:val="28"/>
        </w:rPr>
      </w:pPr>
    </w:p>
    <w:p w:rsidR="00D873CA" w:rsidRPr="00D873CA" w:rsidRDefault="00975038" w:rsidP="00D873CA">
      <w:pPr>
        <w:jc w:val="center"/>
        <w:rPr>
          <w:rFonts w:ascii="Times New Roman" w:hAnsi="Times New Roman" w:cs="Times New Roman"/>
          <w:b/>
          <w:bCs/>
          <w:sz w:val="28"/>
          <w:szCs w:val="28"/>
        </w:rPr>
      </w:pPr>
      <w:r w:rsidRPr="00975038">
        <w:rPr>
          <w:rFonts w:ascii="Times New Roman" w:hAnsi="Times New Roman" w:cs="Times New Roman"/>
          <w:b/>
          <w:bCs/>
          <w:sz w:val="28"/>
          <w:szCs w:val="28"/>
        </w:rPr>
        <w:t>3.2.Учебный план внеурочной деятельности</w:t>
      </w:r>
    </w:p>
    <w:p w:rsidR="00D873CA" w:rsidRPr="00D873CA" w:rsidRDefault="00D873CA" w:rsidP="00D873CA">
      <w:pPr>
        <w:spacing w:after="0" w:line="240" w:lineRule="auto"/>
        <w:ind w:firstLine="708"/>
        <w:jc w:val="center"/>
        <w:rPr>
          <w:rFonts w:ascii="Times New Roman" w:hAnsi="Times New Roman" w:cs="Times New Roman"/>
          <w:sz w:val="24"/>
          <w:szCs w:val="24"/>
        </w:rPr>
      </w:pPr>
      <w:r w:rsidRPr="00D873CA">
        <w:rPr>
          <w:rFonts w:ascii="Times New Roman" w:hAnsi="Times New Roman" w:cs="Times New Roman"/>
          <w:sz w:val="24"/>
          <w:szCs w:val="24"/>
        </w:rPr>
        <w:t>УЧЕБНЫЙ    ПЛАН   МБОУ СОШ № 15</w:t>
      </w:r>
    </w:p>
    <w:p w:rsidR="00D873CA" w:rsidRPr="00D873CA" w:rsidRDefault="00D873CA" w:rsidP="00D873CA">
      <w:pPr>
        <w:spacing w:after="0" w:line="240" w:lineRule="auto"/>
        <w:ind w:firstLine="708"/>
        <w:jc w:val="center"/>
        <w:rPr>
          <w:rFonts w:ascii="Times New Roman" w:hAnsi="Times New Roman" w:cs="Times New Roman"/>
          <w:sz w:val="24"/>
          <w:szCs w:val="24"/>
        </w:rPr>
      </w:pPr>
      <w:r w:rsidRPr="00D873CA">
        <w:rPr>
          <w:rFonts w:ascii="Times New Roman" w:hAnsi="Times New Roman" w:cs="Times New Roman"/>
          <w:sz w:val="24"/>
          <w:szCs w:val="24"/>
        </w:rPr>
        <w:t>на 2017-2018 учебный год, основное общее образование (5,6,7 классы)</w:t>
      </w:r>
    </w:p>
    <w:p w:rsidR="00D873CA" w:rsidRPr="00D873CA" w:rsidRDefault="00D873CA" w:rsidP="00D873CA">
      <w:pPr>
        <w:spacing w:after="0" w:line="240" w:lineRule="auto"/>
        <w:ind w:firstLine="708"/>
        <w:jc w:val="center"/>
        <w:rPr>
          <w:rFonts w:ascii="Times New Roman" w:hAnsi="Times New Roman" w:cs="Times New Roman"/>
          <w:b/>
          <w:sz w:val="24"/>
          <w:szCs w:val="24"/>
        </w:rPr>
      </w:pPr>
      <w:r w:rsidRPr="00D873CA">
        <w:rPr>
          <w:rFonts w:ascii="Times New Roman" w:hAnsi="Times New Roman" w:cs="Times New Roman"/>
          <w:b/>
          <w:sz w:val="24"/>
          <w:szCs w:val="24"/>
        </w:rPr>
        <w:t>внеурочная деятельность</w:t>
      </w:r>
    </w:p>
    <w:p w:rsidR="00D873CA" w:rsidRPr="00D873CA" w:rsidRDefault="00D873CA" w:rsidP="00D873CA">
      <w:pPr>
        <w:spacing w:after="0" w:line="240" w:lineRule="auto"/>
        <w:ind w:firstLine="708"/>
        <w:jc w:val="center"/>
        <w:rPr>
          <w:rFonts w:ascii="Times New Roman" w:hAnsi="Times New Roman" w:cs="Times New Roman"/>
          <w:sz w:val="24"/>
          <w:szCs w:val="24"/>
        </w:rPr>
      </w:pPr>
      <w:r w:rsidRPr="00D873CA">
        <w:rPr>
          <w:rFonts w:ascii="Times New Roman" w:hAnsi="Times New Roman" w:cs="Times New Roman"/>
          <w:sz w:val="24"/>
          <w:szCs w:val="24"/>
        </w:rPr>
        <w:t>(пятидневная неделя)</w:t>
      </w:r>
    </w:p>
    <w:p w:rsidR="00D873CA" w:rsidRPr="00D873CA" w:rsidRDefault="00D873CA" w:rsidP="00D873CA">
      <w:pPr>
        <w:spacing w:after="0" w:line="240" w:lineRule="auto"/>
        <w:rPr>
          <w:rFonts w:ascii="Times New Roman" w:hAnsi="Times New Roman" w:cs="Times New Roman"/>
          <w:sz w:val="24"/>
          <w:szCs w:val="24"/>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2123"/>
        <w:gridCol w:w="567"/>
        <w:gridCol w:w="709"/>
        <w:gridCol w:w="708"/>
        <w:gridCol w:w="567"/>
        <w:gridCol w:w="567"/>
        <w:gridCol w:w="567"/>
        <w:gridCol w:w="709"/>
      </w:tblGrid>
      <w:tr w:rsidR="00D873CA" w:rsidRPr="00D873CA" w:rsidTr="009A4A94">
        <w:tc>
          <w:tcPr>
            <w:tcW w:w="3687" w:type="dxa"/>
            <w:vMerge w:val="restart"/>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Направления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Название курса, предмета</w:t>
            </w:r>
          </w:p>
        </w:tc>
        <w:tc>
          <w:tcPr>
            <w:tcW w:w="1276" w:type="dxa"/>
            <w:gridSpan w:val="2"/>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5класс</w:t>
            </w:r>
          </w:p>
        </w:tc>
        <w:tc>
          <w:tcPr>
            <w:tcW w:w="1842" w:type="dxa"/>
            <w:gridSpan w:val="3"/>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6класс</w:t>
            </w:r>
          </w:p>
        </w:tc>
        <w:tc>
          <w:tcPr>
            <w:tcW w:w="1276" w:type="dxa"/>
            <w:gridSpan w:val="2"/>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7 класс</w:t>
            </w:r>
          </w:p>
        </w:tc>
      </w:tr>
      <w:tr w:rsidR="00D873CA" w:rsidRPr="00D873CA" w:rsidTr="009A4A94">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а</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б</w:t>
            </w: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а</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б</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в</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а</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б</w:t>
            </w:r>
          </w:p>
        </w:tc>
      </w:tr>
      <w:tr w:rsidR="00D873CA" w:rsidRPr="00D873CA" w:rsidTr="009A4A94">
        <w:trPr>
          <w:trHeight w:val="510"/>
        </w:trPr>
        <w:tc>
          <w:tcPr>
            <w:tcW w:w="3687" w:type="dxa"/>
            <w:vMerge w:val="restart"/>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Спортивно-оздоровительное</w:t>
            </w: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1.Подвижные игры</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r>
      <w:tr w:rsidR="00D873CA" w:rsidRPr="00D873CA" w:rsidTr="009A4A94">
        <w:trPr>
          <w:trHeight w:val="58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2.Калейдоскоп движений</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r>
      <w:tr w:rsidR="00D873CA" w:rsidRPr="00D873CA" w:rsidTr="009A4A94">
        <w:trPr>
          <w:trHeight w:val="780"/>
        </w:trPr>
        <w:tc>
          <w:tcPr>
            <w:tcW w:w="3687" w:type="dxa"/>
            <w:vMerge w:val="restart"/>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Духовно-нравственное</w:t>
            </w: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1.История Донского края и казачества</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r>
      <w:tr w:rsidR="00D873CA" w:rsidRPr="00D873CA" w:rsidTr="009A4A94">
        <w:trPr>
          <w:trHeight w:val="82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2.Исторические традиции казачества</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r>
      <w:tr w:rsidR="00D873CA" w:rsidRPr="00D873CA" w:rsidTr="009A4A94">
        <w:trPr>
          <w:trHeight w:val="82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3.Культурное наследие Донского края</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r>
      <w:tr w:rsidR="00D873CA" w:rsidRPr="00D873CA" w:rsidTr="009A4A94">
        <w:trPr>
          <w:trHeight w:val="540"/>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4.В мире прекрасного</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r>
      <w:tr w:rsidR="00D873CA" w:rsidRPr="00D873CA" w:rsidTr="009A4A94">
        <w:tc>
          <w:tcPr>
            <w:tcW w:w="368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Социальное</w:t>
            </w:r>
          </w:p>
        </w:tc>
        <w:tc>
          <w:tcPr>
            <w:tcW w:w="2126"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1.Краеведение</w:t>
            </w:r>
          </w:p>
          <w:p w:rsidR="00D873CA" w:rsidRPr="00D873CA" w:rsidRDefault="00D873CA" w:rsidP="00D873C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r>
      <w:tr w:rsidR="00D873CA" w:rsidRPr="00D873CA" w:rsidTr="009A4A94">
        <w:tc>
          <w:tcPr>
            <w:tcW w:w="3687" w:type="dxa"/>
            <w:vMerge w:val="restart"/>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Общеинтеллектуальное</w:t>
            </w: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1.Юный информатик</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r>
      <w:tr w:rsidR="00D873CA" w:rsidRPr="00D873CA" w:rsidTr="009A4A94">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2.Занимательная математика</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r>
      <w:tr w:rsidR="00D873CA" w:rsidRPr="00D873CA" w:rsidTr="009A4A94">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3.Русский язык. За страницами учебника</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r>
      <w:tr w:rsidR="00D873CA" w:rsidRPr="00D873CA" w:rsidTr="009A4A94">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4.Литература. В мире поэтического слова</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r>
      <w:tr w:rsidR="00D873CA" w:rsidRPr="00D873CA" w:rsidTr="009A4A94">
        <w:tc>
          <w:tcPr>
            <w:tcW w:w="3687" w:type="dxa"/>
            <w:vMerge w:val="restart"/>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Общекультурное</w:t>
            </w: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1.Школа здоровья</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r>
      <w:tr w:rsidR="00D873CA" w:rsidRPr="00D873CA" w:rsidTr="009A4A94">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2.Формула правильного питания</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r>
      <w:tr w:rsidR="00D873CA" w:rsidRPr="00D873CA" w:rsidTr="009A4A94">
        <w:tc>
          <w:tcPr>
            <w:tcW w:w="368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Итого:</w:t>
            </w:r>
          </w:p>
        </w:tc>
        <w:tc>
          <w:tcPr>
            <w:tcW w:w="2126"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6</w:t>
            </w:r>
          </w:p>
        </w:tc>
      </w:tr>
    </w:tbl>
    <w:p w:rsidR="00D873CA" w:rsidRPr="00D873CA" w:rsidRDefault="00D873CA" w:rsidP="00D873CA">
      <w:pPr>
        <w:tabs>
          <w:tab w:val="left" w:pos="1653"/>
        </w:tabs>
        <w:spacing w:after="0" w:line="240" w:lineRule="auto"/>
        <w:jc w:val="center"/>
        <w:rPr>
          <w:rFonts w:ascii="Times New Roman" w:hAnsi="Times New Roman" w:cs="Times New Roman"/>
          <w:sz w:val="24"/>
          <w:szCs w:val="24"/>
        </w:rPr>
      </w:pPr>
    </w:p>
    <w:p w:rsidR="00D873CA" w:rsidRDefault="00D873CA" w:rsidP="00D873CA">
      <w:pPr>
        <w:tabs>
          <w:tab w:val="left" w:pos="1653"/>
        </w:tabs>
        <w:spacing w:after="0"/>
        <w:jc w:val="center"/>
      </w:pPr>
    </w:p>
    <w:p w:rsidR="00D873CA" w:rsidRDefault="00D873CA" w:rsidP="00424B65">
      <w:pPr>
        <w:jc w:val="both"/>
      </w:pPr>
    </w:p>
    <w:p w:rsidR="00D873CA" w:rsidRDefault="00D873CA" w:rsidP="00424B65">
      <w:pPr>
        <w:jc w:val="both"/>
        <w:sectPr w:rsidR="00D873CA">
          <w:pgSz w:w="11906" w:h="16838"/>
          <w:pgMar w:top="1134" w:right="850" w:bottom="1134" w:left="1701" w:header="708" w:footer="708" w:gutter="0"/>
          <w:cols w:space="720"/>
        </w:sectPr>
      </w:pPr>
    </w:p>
    <w:p w:rsidR="008F453A" w:rsidRDefault="008F453A" w:rsidP="008F453A">
      <w:pPr>
        <w:tabs>
          <w:tab w:val="left" w:pos="0"/>
        </w:tabs>
        <w:spacing w:after="0" w:line="240" w:lineRule="auto"/>
        <w:jc w:val="center"/>
        <w:rPr>
          <w:rFonts w:ascii="Times New Roman" w:eastAsia="Times New Roman" w:hAnsi="Times New Roman" w:cs="Times New Roman"/>
          <w:b/>
          <w:color w:val="00B050"/>
          <w:sz w:val="24"/>
          <w:szCs w:val="24"/>
        </w:rPr>
      </w:pPr>
    </w:p>
    <w:p w:rsidR="008F453A" w:rsidRPr="00975038" w:rsidRDefault="00975038" w:rsidP="008F453A">
      <w:pPr>
        <w:tabs>
          <w:tab w:val="left" w:pos="0"/>
        </w:tabs>
        <w:spacing w:after="0" w:line="240" w:lineRule="auto"/>
        <w:jc w:val="center"/>
        <w:rPr>
          <w:rFonts w:ascii="Times New Roman" w:eastAsia="Times New Roman" w:hAnsi="Times New Roman" w:cs="Times New Roman"/>
          <w:b/>
          <w:sz w:val="28"/>
          <w:szCs w:val="28"/>
        </w:rPr>
      </w:pPr>
      <w:r w:rsidRPr="00975038">
        <w:rPr>
          <w:rFonts w:ascii="Times New Roman" w:eastAsia="Times New Roman" w:hAnsi="Times New Roman" w:cs="Times New Roman"/>
          <w:b/>
          <w:sz w:val="28"/>
          <w:szCs w:val="28"/>
        </w:rPr>
        <w:t>3.</w:t>
      </w:r>
      <w:r w:rsidR="00F02607">
        <w:rPr>
          <w:rFonts w:ascii="Times New Roman" w:eastAsia="Times New Roman" w:hAnsi="Times New Roman" w:cs="Times New Roman"/>
          <w:b/>
          <w:sz w:val="28"/>
          <w:szCs w:val="28"/>
        </w:rPr>
        <w:t>4</w:t>
      </w:r>
      <w:r w:rsidRPr="00975038">
        <w:rPr>
          <w:rFonts w:ascii="Times New Roman" w:eastAsia="Times New Roman" w:hAnsi="Times New Roman" w:cs="Times New Roman"/>
          <w:b/>
          <w:sz w:val="28"/>
          <w:szCs w:val="28"/>
        </w:rPr>
        <w:t>.</w:t>
      </w:r>
      <w:r w:rsidR="00BA1A51">
        <w:rPr>
          <w:rFonts w:ascii="Times New Roman" w:eastAsia="Times New Roman" w:hAnsi="Times New Roman" w:cs="Times New Roman"/>
          <w:b/>
          <w:sz w:val="28"/>
          <w:szCs w:val="28"/>
        </w:rPr>
        <w:t>Система условий реализации о</w:t>
      </w:r>
      <w:r w:rsidR="008F453A" w:rsidRPr="00975038">
        <w:rPr>
          <w:rFonts w:ascii="Times New Roman" w:eastAsia="Times New Roman" w:hAnsi="Times New Roman" w:cs="Times New Roman"/>
          <w:b/>
          <w:sz w:val="28"/>
          <w:szCs w:val="28"/>
        </w:rPr>
        <w:t>сновной образовательной программы</w:t>
      </w:r>
    </w:p>
    <w:p w:rsidR="008F453A" w:rsidRPr="00244096" w:rsidRDefault="008F453A" w:rsidP="008F453A">
      <w:pPr>
        <w:spacing w:after="0" w:line="240" w:lineRule="auto"/>
        <w:ind w:left="720"/>
        <w:jc w:val="center"/>
        <w:rPr>
          <w:rFonts w:ascii="Times New Roman" w:eastAsia="Times New Roman" w:hAnsi="Times New Roman" w:cs="Times New Roman"/>
          <w:b/>
          <w:i/>
          <w:sz w:val="24"/>
          <w:szCs w:val="24"/>
        </w:rPr>
      </w:pPr>
      <w:r w:rsidRPr="00244096">
        <w:rPr>
          <w:rFonts w:ascii="Times New Roman" w:eastAsia="Times New Roman" w:hAnsi="Times New Roman" w:cs="Times New Roman"/>
          <w:b/>
          <w:i/>
          <w:sz w:val="24"/>
          <w:szCs w:val="24"/>
        </w:rPr>
        <w:t>Общая характеристика образовательной среды МБОУСОШ № 15 и состав участников образовательного процесса</w:t>
      </w:r>
    </w:p>
    <w:p w:rsidR="008F453A" w:rsidRPr="00430CD8" w:rsidRDefault="008F453A" w:rsidP="008F453A">
      <w:p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 xml:space="preserve">   Муниципальное бюджетное общеобразовательное учреждение средняя общеобразовательная школа № 15</w:t>
      </w:r>
    </w:p>
    <w:p w:rsidR="008F453A" w:rsidRPr="00430CD8" w:rsidRDefault="008F453A" w:rsidP="008F453A">
      <w:pPr>
        <w:spacing w:after="0" w:line="240" w:lineRule="auto"/>
        <w:jc w:val="both"/>
        <w:rPr>
          <w:rFonts w:ascii="Times New Roman" w:eastAsia="Times New Roman" w:hAnsi="Times New Roman" w:cs="Times New Roman"/>
          <w:i/>
          <w:iCs/>
          <w:sz w:val="24"/>
          <w:szCs w:val="24"/>
        </w:rPr>
      </w:pPr>
      <w:r w:rsidRPr="00430CD8">
        <w:rPr>
          <w:rFonts w:ascii="Times New Roman" w:eastAsia="Times New Roman" w:hAnsi="Times New Roman" w:cs="Times New Roman"/>
          <w:sz w:val="24"/>
          <w:szCs w:val="24"/>
        </w:rPr>
        <w:t xml:space="preserve">    Юридический адрес:</w:t>
      </w:r>
      <w:r w:rsidRPr="00430CD8">
        <w:rPr>
          <w:rFonts w:ascii="Times New Roman" w:eastAsia="Times New Roman" w:hAnsi="Times New Roman" w:cs="Times New Roman"/>
          <w:b/>
          <w:bCs/>
          <w:sz w:val="24"/>
          <w:szCs w:val="24"/>
        </w:rPr>
        <w:t xml:space="preserve"> </w:t>
      </w:r>
      <w:r w:rsidRPr="00430CD8">
        <w:rPr>
          <w:rFonts w:ascii="Times New Roman" w:eastAsia="Times New Roman" w:hAnsi="Times New Roman" w:cs="Times New Roman"/>
          <w:i/>
          <w:iCs/>
          <w:sz w:val="24"/>
          <w:szCs w:val="24"/>
        </w:rPr>
        <w:t>346406, ул. Клещева, 39,    г. Новочеркасск,    Ростовская область</w:t>
      </w:r>
    </w:p>
    <w:p w:rsidR="008F453A" w:rsidRPr="00430CD8" w:rsidRDefault="008F453A" w:rsidP="008F453A">
      <w:pPr>
        <w:spacing w:after="0" w:line="240" w:lineRule="auto"/>
        <w:jc w:val="both"/>
        <w:rPr>
          <w:rFonts w:ascii="Times New Roman" w:eastAsia="Times New Roman" w:hAnsi="Times New Roman" w:cs="Times New Roman"/>
          <w:i/>
          <w:iCs/>
          <w:sz w:val="24"/>
          <w:szCs w:val="24"/>
        </w:rPr>
      </w:pPr>
      <w:r w:rsidRPr="00430CD8">
        <w:rPr>
          <w:rFonts w:ascii="Times New Roman" w:eastAsia="Times New Roman" w:hAnsi="Times New Roman" w:cs="Times New Roman"/>
          <w:sz w:val="24"/>
          <w:szCs w:val="24"/>
        </w:rPr>
        <w:t xml:space="preserve">Телефоны, факс </w:t>
      </w:r>
      <w:r w:rsidRPr="00430CD8">
        <w:rPr>
          <w:rFonts w:ascii="Times New Roman" w:eastAsia="Times New Roman" w:hAnsi="Times New Roman" w:cs="Times New Roman"/>
          <w:b/>
          <w:bCs/>
          <w:sz w:val="24"/>
          <w:szCs w:val="24"/>
        </w:rPr>
        <w:t xml:space="preserve"> </w:t>
      </w:r>
      <w:r w:rsidRPr="00430CD8">
        <w:rPr>
          <w:rFonts w:ascii="Times New Roman" w:eastAsia="Times New Roman" w:hAnsi="Times New Roman" w:cs="Times New Roman"/>
          <w:i/>
          <w:iCs/>
          <w:sz w:val="24"/>
          <w:szCs w:val="24"/>
        </w:rPr>
        <w:t>(8-252) 3-00-50</w:t>
      </w:r>
    </w:p>
    <w:p w:rsidR="008F453A" w:rsidRPr="00430CD8" w:rsidRDefault="008F453A" w:rsidP="008F453A">
      <w:pPr>
        <w:spacing w:after="0" w:line="240" w:lineRule="auto"/>
        <w:jc w:val="both"/>
        <w:rPr>
          <w:rFonts w:ascii="Times New Roman" w:eastAsia="Times New Roman" w:hAnsi="Times New Roman" w:cs="Times New Roman"/>
          <w:i/>
          <w:iCs/>
          <w:sz w:val="24"/>
          <w:szCs w:val="24"/>
        </w:rPr>
      </w:pPr>
      <w:r w:rsidRPr="00430CD8">
        <w:rPr>
          <w:rFonts w:ascii="Times New Roman" w:eastAsia="Times New Roman" w:hAnsi="Times New Roman" w:cs="Times New Roman"/>
          <w:sz w:val="24"/>
          <w:szCs w:val="24"/>
        </w:rPr>
        <w:t xml:space="preserve">    Здание </w:t>
      </w:r>
      <w:r w:rsidRPr="00430CD8">
        <w:rPr>
          <w:rFonts w:ascii="Times New Roman" w:eastAsia="Times New Roman" w:hAnsi="Times New Roman" w:cs="Times New Roman"/>
          <w:iCs/>
          <w:sz w:val="24"/>
          <w:szCs w:val="24"/>
        </w:rPr>
        <w:t>типовое, принято в эксплуатацию в 1984 году.</w:t>
      </w:r>
    </w:p>
    <w:p w:rsidR="008F453A" w:rsidRPr="00430CD8" w:rsidRDefault="008F453A" w:rsidP="008F453A">
      <w:pPr>
        <w:spacing w:after="0" w:line="240" w:lineRule="auto"/>
        <w:jc w:val="both"/>
        <w:rPr>
          <w:rFonts w:ascii="Times New Roman" w:eastAsia="Times New Roman" w:hAnsi="Times New Roman" w:cs="Times New Roman"/>
          <w:i/>
          <w:iCs/>
          <w:sz w:val="24"/>
          <w:szCs w:val="24"/>
        </w:rPr>
      </w:pPr>
      <w:r w:rsidRPr="00430CD8">
        <w:rPr>
          <w:rFonts w:ascii="Times New Roman" w:eastAsia="Times New Roman" w:hAnsi="Times New Roman" w:cs="Times New Roman"/>
          <w:sz w:val="24"/>
          <w:szCs w:val="24"/>
        </w:rPr>
        <w:t xml:space="preserve">     Банковские реквизиты: </w:t>
      </w:r>
      <w:r w:rsidRPr="00430CD8">
        <w:rPr>
          <w:rFonts w:ascii="Times New Roman" w:eastAsia="Times New Roman" w:hAnsi="Times New Roman" w:cs="Times New Roman"/>
          <w:i/>
          <w:iCs/>
          <w:sz w:val="24"/>
          <w:szCs w:val="24"/>
        </w:rPr>
        <w:t>ИНН 6150927902 КПП 615001001, БИК 046043000                   р/сч. 40204810200000000656, л/сч. 03074110190  в УФК по  Ростовской области.</w:t>
      </w:r>
    </w:p>
    <w:p w:rsidR="008F453A" w:rsidRDefault="008F453A" w:rsidP="008F453A">
      <w:pPr>
        <w:spacing w:after="0" w:line="240" w:lineRule="auto"/>
        <w:jc w:val="both"/>
        <w:rPr>
          <w:rFonts w:ascii="Times New Roman" w:eastAsia="Times New Roman" w:hAnsi="Times New Roman" w:cs="Times New Roman"/>
          <w:i/>
          <w:iCs/>
          <w:sz w:val="24"/>
          <w:szCs w:val="24"/>
        </w:rPr>
      </w:pPr>
      <w:r w:rsidRPr="00430CD8">
        <w:rPr>
          <w:rFonts w:ascii="Times New Roman" w:eastAsia="Times New Roman" w:hAnsi="Times New Roman" w:cs="Times New Roman"/>
          <w:sz w:val="24"/>
          <w:szCs w:val="24"/>
        </w:rPr>
        <w:t xml:space="preserve">   Учредитель: </w:t>
      </w:r>
      <w:r w:rsidRPr="00430CD8">
        <w:rPr>
          <w:rFonts w:ascii="Times New Roman" w:eastAsia="Times New Roman" w:hAnsi="Times New Roman" w:cs="Times New Roman"/>
          <w:i/>
          <w:iCs/>
          <w:sz w:val="24"/>
          <w:szCs w:val="24"/>
        </w:rPr>
        <w:t>Управление образования Администрации города Новочеркасска.</w:t>
      </w:r>
    </w:p>
    <w:p w:rsidR="00A015A1" w:rsidRPr="00975038" w:rsidRDefault="00A015A1" w:rsidP="005731B9">
      <w:pPr>
        <w:numPr>
          <w:ilvl w:val="0"/>
          <w:numId w:val="37"/>
        </w:numPr>
        <w:spacing w:after="0" w:line="240" w:lineRule="auto"/>
        <w:jc w:val="both"/>
        <w:rPr>
          <w:rFonts w:ascii="Times New Roman" w:hAnsi="Times New Roman" w:cs="Times New Roman"/>
          <w:sz w:val="24"/>
          <w:szCs w:val="24"/>
        </w:rPr>
      </w:pPr>
      <w:r w:rsidRPr="00975038">
        <w:rPr>
          <w:rFonts w:ascii="Times New Roman" w:hAnsi="Times New Roman" w:cs="Times New Roman"/>
          <w:i/>
          <w:sz w:val="24"/>
          <w:szCs w:val="24"/>
        </w:rPr>
        <w:t>Свидетельство о государственной регистрации</w:t>
      </w:r>
      <w:r w:rsidRPr="00975038">
        <w:rPr>
          <w:rFonts w:ascii="Times New Roman" w:hAnsi="Times New Roman" w:cs="Times New Roman"/>
          <w:sz w:val="24"/>
          <w:szCs w:val="24"/>
        </w:rPr>
        <w:t xml:space="preserve">: </w:t>
      </w:r>
      <w:r w:rsidRPr="00975038">
        <w:rPr>
          <w:rFonts w:ascii="Times New Roman" w:hAnsi="Times New Roman" w:cs="Times New Roman"/>
          <w:iCs/>
          <w:sz w:val="24"/>
          <w:szCs w:val="24"/>
        </w:rPr>
        <w:t>№61-61-32/073/2009-11 от 13.05.2015г. Федеральная служба государственной регистрации, Управление федеральной службы государственной регистрации, кадастра и картографии по РО .</w:t>
      </w:r>
    </w:p>
    <w:p w:rsidR="00A015A1" w:rsidRPr="00975038" w:rsidRDefault="00A015A1" w:rsidP="005731B9">
      <w:pPr>
        <w:numPr>
          <w:ilvl w:val="0"/>
          <w:numId w:val="37"/>
        </w:numPr>
        <w:spacing w:after="0" w:line="240" w:lineRule="auto"/>
        <w:jc w:val="both"/>
        <w:rPr>
          <w:rFonts w:ascii="Times New Roman" w:hAnsi="Times New Roman" w:cs="Times New Roman"/>
          <w:sz w:val="24"/>
          <w:szCs w:val="24"/>
        </w:rPr>
      </w:pPr>
      <w:r w:rsidRPr="00975038">
        <w:rPr>
          <w:rFonts w:ascii="Times New Roman" w:hAnsi="Times New Roman" w:cs="Times New Roman"/>
          <w:i/>
          <w:sz w:val="24"/>
          <w:szCs w:val="24"/>
        </w:rPr>
        <w:t xml:space="preserve">Свидетельство о государственной аккредитации   </w:t>
      </w:r>
      <w:r w:rsidRPr="00975038">
        <w:rPr>
          <w:rFonts w:ascii="Times New Roman" w:hAnsi="Times New Roman" w:cs="Times New Roman"/>
          <w:i/>
          <w:iCs/>
          <w:sz w:val="24"/>
          <w:szCs w:val="24"/>
        </w:rPr>
        <w:t>от 04.05.2008г.  № 6169.</w:t>
      </w:r>
    </w:p>
    <w:p w:rsidR="00A015A1" w:rsidRPr="00975038" w:rsidRDefault="00A015A1" w:rsidP="005731B9">
      <w:pPr>
        <w:numPr>
          <w:ilvl w:val="0"/>
          <w:numId w:val="37"/>
        </w:numPr>
        <w:spacing w:after="0" w:line="240" w:lineRule="auto"/>
        <w:jc w:val="both"/>
        <w:rPr>
          <w:rFonts w:ascii="Times New Roman" w:hAnsi="Times New Roman" w:cs="Times New Roman"/>
          <w:sz w:val="24"/>
          <w:szCs w:val="24"/>
        </w:rPr>
      </w:pPr>
      <w:r w:rsidRPr="00975038">
        <w:rPr>
          <w:rFonts w:ascii="Times New Roman" w:hAnsi="Times New Roman" w:cs="Times New Roman"/>
          <w:i/>
          <w:sz w:val="24"/>
          <w:szCs w:val="24"/>
        </w:rPr>
        <w:t>Лицензия на основную образовательную деятельность</w:t>
      </w:r>
      <w:r w:rsidRPr="00975038">
        <w:rPr>
          <w:rFonts w:ascii="Times New Roman" w:hAnsi="Times New Roman" w:cs="Times New Roman"/>
          <w:sz w:val="24"/>
          <w:szCs w:val="24"/>
        </w:rPr>
        <w:t xml:space="preserve">: </w:t>
      </w:r>
      <w:r w:rsidRPr="00975038">
        <w:rPr>
          <w:rFonts w:ascii="Times New Roman" w:hAnsi="Times New Roman" w:cs="Times New Roman"/>
          <w:iCs/>
          <w:sz w:val="24"/>
          <w:szCs w:val="24"/>
        </w:rPr>
        <w:t>№ 1264 Серия А  25 марта 2011г, имеет право осуществления образовательной деятельности по образовательным программам: начальное образование – общеобразовательный уровень срок освоения 4 года; основное общее образование – общеобразовательный уровень срок освоения 5 лет; среднее (полное) общее образование – общеобразовательный уровень срок освоения 2 года. Срок действия лицензии - бессрочно.</w:t>
      </w:r>
      <w:r w:rsidRPr="00975038">
        <w:rPr>
          <w:rFonts w:ascii="Times New Roman" w:hAnsi="Times New Roman" w:cs="Times New Roman"/>
          <w:sz w:val="24"/>
          <w:szCs w:val="24"/>
        </w:rPr>
        <w:t xml:space="preserve"> </w:t>
      </w:r>
    </w:p>
    <w:p w:rsidR="008F453A" w:rsidRPr="00430CD8" w:rsidRDefault="008F453A" w:rsidP="008F453A">
      <w:pPr>
        <w:spacing w:after="0" w:line="240" w:lineRule="auto"/>
        <w:ind w:firstLine="567"/>
        <w:jc w:val="both"/>
        <w:rPr>
          <w:rFonts w:ascii="Times New Roman" w:eastAsia="Times New Roman" w:hAnsi="Times New Roman" w:cs="Times New Roman"/>
          <w:iCs/>
          <w:sz w:val="24"/>
          <w:szCs w:val="24"/>
        </w:rPr>
      </w:pPr>
      <w:r w:rsidRPr="00430CD8">
        <w:rPr>
          <w:rFonts w:ascii="Times New Roman" w:eastAsia="Times New Roman" w:hAnsi="Times New Roman" w:cs="Times New Roman"/>
          <w:i/>
          <w:iCs/>
          <w:sz w:val="24"/>
          <w:szCs w:val="24"/>
        </w:rPr>
        <w:t xml:space="preserve">  </w:t>
      </w:r>
      <w:r w:rsidRPr="00430CD8">
        <w:rPr>
          <w:rFonts w:ascii="Times New Roman" w:eastAsia="Times New Roman" w:hAnsi="Times New Roman" w:cs="Times New Roman"/>
          <w:iCs/>
          <w:sz w:val="24"/>
          <w:szCs w:val="24"/>
        </w:rPr>
        <w:t>Школа поддерживает тесные связи с учреждениями культуры и дополнительного образования: школой искусств микрорайона Молодежный, детской библиотекой им. Лермонтова, клубом юных техников № 2, музеем Донского казачества, детским эколого-биологическим центром, муниципальным центром детского и юношеского туризма.</w:t>
      </w:r>
    </w:p>
    <w:p w:rsidR="008F453A" w:rsidRPr="00430CD8" w:rsidRDefault="008F453A" w:rsidP="008F453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30CD8">
        <w:rPr>
          <w:rFonts w:ascii="Times New Roman" w:eastAsia="Times New Roman" w:hAnsi="Times New Roman" w:cs="Times New Roman"/>
          <w:i/>
          <w:sz w:val="24"/>
          <w:szCs w:val="24"/>
        </w:rPr>
        <w:t xml:space="preserve">       </w:t>
      </w:r>
      <w:r w:rsidRPr="00430CD8">
        <w:rPr>
          <w:rFonts w:ascii="Times New Roman" w:eastAsiaTheme="minorHAnsi" w:hAnsi="Times New Roman" w:cs="Times New Roman"/>
          <w:sz w:val="24"/>
          <w:szCs w:val="24"/>
          <w:lang w:eastAsia="en-US"/>
        </w:rPr>
        <w:t xml:space="preserve">В образовательном учреждении действуют классные и общешкольный родительские комитеты, собирается общешкольная конференция. Работает Совет школы как общественно-коллегиальный орган управления учреждением. </w:t>
      </w:r>
    </w:p>
    <w:p w:rsidR="008F453A" w:rsidRPr="00430CD8" w:rsidRDefault="002A04D3" w:rsidP="008F45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Учителями основной</w:t>
      </w:r>
      <w:r w:rsidR="008F453A" w:rsidRPr="00430CD8">
        <w:rPr>
          <w:rFonts w:ascii="Times New Roman" w:eastAsia="Times New Roman" w:hAnsi="Times New Roman" w:cs="Times New Roman"/>
          <w:sz w:val="24"/>
          <w:szCs w:val="24"/>
        </w:rPr>
        <w:t xml:space="preserve"> школы систематически проводятся педагогические консультации для родителей, индивидуальные беседы, родительские собрания в форме педвсеобучей и практикумов. Постоянный прием с целью оказания психологической поддержки и помощи в решении затруднений в вопросах воспитания и образован</w:t>
      </w:r>
      <w:r>
        <w:rPr>
          <w:rFonts w:ascii="Times New Roman" w:eastAsia="Times New Roman" w:hAnsi="Times New Roman" w:cs="Times New Roman"/>
          <w:sz w:val="24"/>
          <w:szCs w:val="24"/>
        </w:rPr>
        <w:t>ия детей ведут педагог-психолог, социальный педагог.</w:t>
      </w:r>
      <w:r w:rsidR="008F453A" w:rsidRPr="00430CD8">
        <w:rPr>
          <w:rFonts w:ascii="Times New Roman" w:eastAsia="Times New Roman" w:hAnsi="Times New Roman" w:cs="Times New Roman"/>
          <w:sz w:val="24"/>
          <w:szCs w:val="24"/>
        </w:rPr>
        <w:t xml:space="preserve"> </w:t>
      </w:r>
    </w:p>
    <w:p w:rsidR="008F453A" w:rsidRPr="00430CD8" w:rsidRDefault="008F453A" w:rsidP="008F453A">
      <w:pPr>
        <w:spacing w:after="0" w:line="240" w:lineRule="auto"/>
        <w:ind w:firstLine="567"/>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Проводятся дни открытых дверей для родителей и детей с целью привлечения их в школу. Ежегодно в  феврале-марте проводятся занятия по подготовке будущих первоклассников.</w:t>
      </w:r>
    </w:p>
    <w:p w:rsidR="008F453A" w:rsidRPr="00430CD8" w:rsidRDefault="008F453A" w:rsidP="008F453A">
      <w:pPr>
        <w:autoSpaceDE w:val="0"/>
        <w:autoSpaceDN w:val="0"/>
        <w:adjustRightInd w:val="0"/>
        <w:spacing w:after="0" w:line="240" w:lineRule="auto"/>
        <w:jc w:val="both"/>
        <w:rPr>
          <w:rFonts w:ascii="Times New Roman" w:eastAsia="Times New Roman" w:hAnsi="Times New Roman" w:cs="Times New Roman"/>
          <w:sz w:val="24"/>
          <w:szCs w:val="24"/>
        </w:rPr>
      </w:pPr>
      <w:r w:rsidRPr="00430CD8">
        <w:rPr>
          <w:rFonts w:eastAsiaTheme="minorHAnsi"/>
          <w:sz w:val="24"/>
          <w:szCs w:val="24"/>
          <w:lang w:eastAsia="en-US"/>
        </w:rPr>
        <w:t xml:space="preserve">            </w:t>
      </w:r>
      <w:r w:rsidRPr="00430CD8">
        <w:rPr>
          <w:rFonts w:ascii="Times New Roman" w:eastAsia="Times New Roman" w:hAnsi="Times New Roman" w:cs="Times New Roman"/>
          <w:sz w:val="24"/>
          <w:szCs w:val="24"/>
        </w:rPr>
        <w:t xml:space="preserve"> Продолжительность уче</w:t>
      </w:r>
      <w:r w:rsidR="002A04D3">
        <w:rPr>
          <w:rFonts w:ascii="Times New Roman" w:eastAsia="Times New Roman" w:hAnsi="Times New Roman" w:cs="Times New Roman"/>
          <w:sz w:val="24"/>
          <w:szCs w:val="24"/>
        </w:rPr>
        <w:t>бного года на ступени основного</w:t>
      </w:r>
      <w:r w:rsidRPr="00430CD8">
        <w:rPr>
          <w:rFonts w:ascii="Times New Roman" w:eastAsia="Times New Roman" w:hAnsi="Times New Roman" w:cs="Times New Roman"/>
          <w:sz w:val="24"/>
          <w:szCs w:val="24"/>
        </w:rPr>
        <w:t xml:space="preserve"> общего образования: </w:t>
      </w:r>
      <w:r w:rsidR="002A04D3">
        <w:rPr>
          <w:rFonts w:ascii="Times New Roman" w:eastAsia="Times New Roman" w:hAnsi="Times New Roman" w:cs="Times New Roman"/>
          <w:sz w:val="24"/>
          <w:szCs w:val="24"/>
        </w:rPr>
        <w:t xml:space="preserve">34 учебные недели. </w:t>
      </w:r>
      <w:r w:rsidRPr="00430CD8">
        <w:rPr>
          <w:rFonts w:ascii="Times New Roman" w:eastAsia="Times New Roman" w:hAnsi="Times New Roman" w:cs="Times New Roman"/>
          <w:sz w:val="24"/>
          <w:szCs w:val="24"/>
        </w:rPr>
        <w:t>Продолжительность урока</w:t>
      </w:r>
      <w:r w:rsidR="002A04D3">
        <w:rPr>
          <w:rFonts w:ascii="Times New Roman" w:eastAsia="Times New Roman" w:hAnsi="Times New Roman" w:cs="Times New Roman"/>
          <w:sz w:val="24"/>
          <w:szCs w:val="24"/>
        </w:rPr>
        <w:t>– 40</w:t>
      </w:r>
      <w:r w:rsidRPr="00430CD8">
        <w:rPr>
          <w:rFonts w:ascii="Times New Roman" w:eastAsia="Times New Roman" w:hAnsi="Times New Roman" w:cs="Times New Roman"/>
          <w:sz w:val="24"/>
          <w:szCs w:val="24"/>
        </w:rPr>
        <w:t xml:space="preserve"> минут. </w:t>
      </w:r>
    </w:p>
    <w:p w:rsidR="008F453A" w:rsidRPr="00430CD8" w:rsidRDefault="008F453A" w:rsidP="008F453A">
      <w:pPr>
        <w:spacing w:after="0" w:line="240" w:lineRule="auto"/>
        <w:ind w:right="150"/>
        <w:contextualSpacing/>
        <w:jc w:val="both"/>
        <w:rPr>
          <w:rFonts w:ascii="Times New Roman" w:eastAsiaTheme="minorHAnsi" w:hAnsi="Times New Roman" w:cs="Times New Roman"/>
          <w:sz w:val="24"/>
          <w:szCs w:val="24"/>
          <w:lang w:eastAsia="en-US"/>
        </w:rPr>
      </w:pPr>
      <w:r w:rsidRPr="00430CD8">
        <w:rPr>
          <w:rFonts w:ascii="Times New Roman" w:eastAsiaTheme="minorHAnsi" w:hAnsi="Times New Roman" w:cs="Times New Roman"/>
          <w:sz w:val="24"/>
          <w:szCs w:val="24"/>
          <w:lang w:eastAsia="en-US"/>
        </w:rPr>
        <w:t xml:space="preserve">         Созданы комфортные условия для обучения детей: работа школы в одну смену,  вторая половина дня предоставлена детям для занятий по интересам, в кружках, клубах, спортивных секциях. </w:t>
      </w:r>
    </w:p>
    <w:p w:rsidR="008F453A" w:rsidRPr="00430CD8" w:rsidRDefault="008F453A" w:rsidP="008F453A">
      <w:pPr>
        <w:spacing w:after="0" w:line="240" w:lineRule="auto"/>
        <w:ind w:firstLine="567"/>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Учащиеся ежегодно принимают участие в международных конкурсах по русскому языку «Медвежонок»</w:t>
      </w:r>
      <w:r>
        <w:rPr>
          <w:rFonts w:ascii="Times New Roman" w:eastAsia="Times New Roman" w:hAnsi="Times New Roman" w:cs="Times New Roman"/>
          <w:sz w:val="24"/>
          <w:szCs w:val="24"/>
        </w:rPr>
        <w:t>,</w:t>
      </w:r>
      <w:r w:rsidRPr="00430CD8">
        <w:rPr>
          <w:rFonts w:ascii="Times New Roman" w:eastAsia="Times New Roman" w:hAnsi="Times New Roman" w:cs="Times New Roman"/>
          <w:sz w:val="24"/>
          <w:szCs w:val="24"/>
        </w:rPr>
        <w:t xml:space="preserve"> математик</w:t>
      </w:r>
      <w:r>
        <w:rPr>
          <w:rFonts w:ascii="Times New Roman" w:eastAsia="Times New Roman" w:hAnsi="Times New Roman" w:cs="Times New Roman"/>
          <w:sz w:val="24"/>
          <w:szCs w:val="24"/>
        </w:rPr>
        <w:t>е</w:t>
      </w:r>
      <w:r w:rsidRPr="00430CD8">
        <w:rPr>
          <w:rFonts w:ascii="Times New Roman" w:eastAsia="Times New Roman" w:hAnsi="Times New Roman" w:cs="Times New Roman"/>
          <w:sz w:val="24"/>
          <w:szCs w:val="24"/>
        </w:rPr>
        <w:t xml:space="preserve"> «Кенгуру»</w:t>
      </w:r>
      <w:r>
        <w:rPr>
          <w:rFonts w:ascii="Times New Roman" w:eastAsia="Times New Roman" w:hAnsi="Times New Roman" w:cs="Times New Roman"/>
          <w:sz w:val="24"/>
          <w:szCs w:val="24"/>
        </w:rPr>
        <w:t>, окружающему миру «Человек и природа»</w:t>
      </w:r>
      <w:r w:rsidRPr="00430CD8">
        <w:rPr>
          <w:rFonts w:ascii="Times New Roman" w:eastAsia="Times New Roman" w:hAnsi="Times New Roman" w:cs="Times New Roman"/>
          <w:sz w:val="24"/>
          <w:szCs w:val="24"/>
        </w:rPr>
        <w:t>; в предметных олимпиадах, олимпиаде «Умники и умницы»; конкурсах: «Читающие дети – будущее России», «В слове Мы – сто тысяч Я», «По просторам родного края»; выставках рисунков и работ технического творчества.</w:t>
      </w:r>
    </w:p>
    <w:p w:rsidR="008F453A" w:rsidRDefault="008F453A" w:rsidP="008F453A">
      <w:pPr>
        <w:spacing w:after="0" w:line="240" w:lineRule="auto"/>
        <w:ind w:firstLine="567"/>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 xml:space="preserve">       Совместно с личным составом пожарной части № 29 организовывается  проведение игр-соревнований, лекций, практических занятий по предупреждению пожаров. Ежегодно проводятся театрализованные мероприятия по профилактике ППБ для учащихся начальных классов и воспитанников дошкольных образовательных учреждений микрорайона Молодежный. </w:t>
      </w:r>
    </w:p>
    <w:p w:rsidR="008F453A" w:rsidRPr="00430CD8" w:rsidRDefault="008F453A" w:rsidP="008F45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по профилактике дорожно-транспортного травматизма проводятся в кабинете ПДД, укомплектованном специальным оборудованием, медиаресурсами.</w:t>
      </w:r>
    </w:p>
    <w:p w:rsidR="008F453A" w:rsidRPr="00430CD8" w:rsidRDefault="002A04D3" w:rsidP="008F45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Учителями основной</w:t>
      </w:r>
      <w:r w:rsidR="008F453A" w:rsidRPr="00430CD8">
        <w:rPr>
          <w:rFonts w:ascii="Times New Roman" w:eastAsia="Times New Roman" w:hAnsi="Times New Roman" w:cs="Times New Roman"/>
          <w:sz w:val="24"/>
          <w:szCs w:val="24"/>
        </w:rPr>
        <w:t xml:space="preserve"> школы и работниками  библиотеки им.</w:t>
      </w:r>
      <w:r>
        <w:rPr>
          <w:rFonts w:ascii="Times New Roman" w:eastAsia="Times New Roman" w:hAnsi="Times New Roman" w:cs="Times New Roman"/>
          <w:sz w:val="24"/>
          <w:szCs w:val="24"/>
        </w:rPr>
        <w:t xml:space="preserve"> Лермонтова создан литературный  клуб «Парнас</w:t>
      </w:r>
      <w:r w:rsidR="008F453A" w:rsidRPr="00430CD8">
        <w:rPr>
          <w:rFonts w:ascii="Times New Roman" w:eastAsia="Times New Roman" w:hAnsi="Times New Roman" w:cs="Times New Roman"/>
          <w:sz w:val="24"/>
          <w:szCs w:val="24"/>
        </w:rPr>
        <w:t>».</w:t>
      </w:r>
    </w:p>
    <w:p w:rsidR="008F453A" w:rsidRDefault="008F453A" w:rsidP="008F453A">
      <w:pPr>
        <w:spacing w:after="0" w:line="240" w:lineRule="auto"/>
        <w:jc w:val="both"/>
        <w:rPr>
          <w:rFonts w:ascii="Times New Roman" w:hAnsi="Times New Roman" w:cs="Times New Roman"/>
          <w:sz w:val="32"/>
          <w:szCs w:val="32"/>
        </w:rPr>
      </w:pPr>
    </w:p>
    <w:p w:rsidR="008F453A" w:rsidRPr="00975038" w:rsidRDefault="00975038" w:rsidP="008F453A">
      <w:pPr>
        <w:spacing w:after="0" w:line="240" w:lineRule="auto"/>
        <w:jc w:val="center"/>
        <w:rPr>
          <w:rFonts w:ascii="Times New Roman" w:hAnsi="Times New Roman" w:cs="Times New Roman"/>
          <w:b/>
          <w:sz w:val="28"/>
          <w:szCs w:val="28"/>
        </w:rPr>
      </w:pPr>
      <w:r w:rsidRPr="00975038">
        <w:rPr>
          <w:rFonts w:ascii="Times New Roman" w:hAnsi="Times New Roman" w:cs="Times New Roman"/>
          <w:b/>
          <w:sz w:val="28"/>
          <w:szCs w:val="28"/>
        </w:rPr>
        <w:t>3.4.</w:t>
      </w:r>
      <w:r w:rsidR="00281CEE">
        <w:rPr>
          <w:rFonts w:ascii="Times New Roman" w:hAnsi="Times New Roman" w:cs="Times New Roman"/>
          <w:b/>
          <w:sz w:val="28"/>
          <w:szCs w:val="28"/>
        </w:rPr>
        <w:t>1.</w:t>
      </w:r>
      <w:r w:rsidR="008F453A" w:rsidRPr="00975038">
        <w:rPr>
          <w:rFonts w:ascii="Times New Roman" w:hAnsi="Times New Roman" w:cs="Times New Roman"/>
          <w:b/>
          <w:sz w:val="28"/>
          <w:szCs w:val="28"/>
        </w:rPr>
        <w:t>Описание кадровых условий.</w:t>
      </w:r>
    </w:p>
    <w:p w:rsidR="002A04D3"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4D3">
        <w:rPr>
          <w:rFonts w:ascii="Times New Roman" w:hAnsi="Times New Roman" w:cs="Times New Roman"/>
          <w:sz w:val="24"/>
          <w:szCs w:val="24"/>
        </w:rPr>
        <w:t xml:space="preserve"> Основная</w:t>
      </w:r>
      <w:r>
        <w:rPr>
          <w:rFonts w:ascii="Times New Roman" w:hAnsi="Times New Roman" w:cs="Times New Roman"/>
          <w:sz w:val="24"/>
          <w:szCs w:val="24"/>
        </w:rPr>
        <w:t xml:space="preserve">  школа  </w:t>
      </w:r>
      <w:r w:rsidRPr="00801807">
        <w:rPr>
          <w:rFonts w:ascii="Times New Roman" w:hAnsi="Times New Roman" w:cs="Times New Roman"/>
          <w:sz w:val="24"/>
          <w:szCs w:val="24"/>
        </w:rPr>
        <w:t xml:space="preserve"> полностью укомплектована педагогическими кадрами, вспомога</w:t>
      </w:r>
      <w:r>
        <w:rPr>
          <w:rFonts w:ascii="Times New Roman" w:hAnsi="Times New Roman" w:cs="Times New Roman"/>
          <w:sz w:val="24"/>
          <w:szCs w:val="24"/>
        </w:rPr>
        <w:t>тельным персоналом, медицинским работником</w:t>
      </w:r>
      <w:r w:rsidRPr="00801807">
        <w:rPr>
          <w:rFonts w:ascii="Times New Roman" w:hAnsi="Times New Roman" w:cs="Times New Roman"/>
          <w:sz w:val="24"/>
          <w:szCs w:val="24"/>
        </w:rPr>
        <w:t xml:space="preserve"> и работниками пищеблока. </w:t>
      </w:r>
    </w:p>
    <w:p w:rsidR="008F453A" w:rsidRPr="00801807" w:rsidRDefault="002A04D3"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 педработников: </w:t>
      </w:r>
      <w:r w:rsidRPr="00975038">
        <w:rPr>
          <w:rFonts w:ascii="Times New Roman" w:hAnsi="Times New Roman" w:cs="Times New Roman"/>
          <w:sz w:val="24"/>
          <w:szCs w:val="24"/>
        </w:rPr>
        <w:t>1</w:t>
      </w:r>
      <w:r w:rsidR="00866220">
        <w:rPr>
          <w:rFonts w:ascii="Times New Roman" w:hAnsi="Times New Roman" w:cs="Times New Roman"/>
          <w:sz w:val="24"/>
          <w:szCs w:val="24"/>
        </w:rPr>
        <w:t>1</w:t>
      </w:r>
      <w:r>
        <w:rPr>
          <w:rFonts w:ascii="Times New Roman" w:hAnsi="Times New Roman" w:cs="Times New Roman"/>
          <w:sz w:val="24"/>
          <w:szCs w:val="24"/>
        </w:rPr>
        <w:t xml:space="preserve"> учителей</w:t>
      </w:r>
      <w:r w:rsidR="008F453A">
        <w:rPr>
          <w:rFonts w:ascii="Times New Roman" w:hAnsi="Times New Roman" w:cs="Times New Roman"/>
          <w:sz w:val="24"/>
          <w:szCs w:val="24"/>
        </w:rPr>
        <w:t xml:space="preserve"> высшей квалификационной категории, </w:t>
      </w:r>
      <w:r w:rsidR="00975038" w:rsidRPr="00975038">
        <w:rPr>
          <w:rFonts w:ascii="Times New Roman" w:hAnsi="Times New Roman" w:cs="Times New Roman"/>
          <w:sz w:val="24"/>
          <w:szCs w:val="24"/>
        </w:rPr>
        <w:t>1</w:t>
      </w:r>
      <w:r w:rsidR="00866220">
        <w:rPr>
          <w:rFonts w:ascii="Times New Roman" w:hAnsi="Times New Roman" w:cs="Times New Roman"/>
          <w:sz w:val="24"/>
          <w:szCs w:val="24"/>
        </w:rPr>
        <w:t>0</w:t>
      </w:r>
      <w:r w:rsidR="008F453A">
        <w:rPr>
          <w:rFonts w:ascii="Times New Roman" w:hAnsi="Times New Roman" w:cs="Times New Roman"/>
          <w:sz w:val="24"/>
          <w:szCs w:val="24"/>
        </w:rPr>
        <w:t xml:space="preserve"> педагогов – </w:t>
      </w:r>
      <w:r w:rsidR="008F453A">
        <w:rPr>
          <w:rFonts w:ascii="Times New Roman" w:hAnsi="Times New Roman" w:cs="Times New Roman"/>
          <w:sz w:val="24"/>
          <w:szCs w:val="24"/>
          <w:lang w:val="en-US"/>
        </w:rPr>
        <w:t>I</w:t>
      </w:r>
      <w:r w:rsidR="008F453A">
        <w:rPr>
          <w:rFonts w:ascii="Times New Roman" w:hAnsi="Times New Roman" w:cs="Times New Roman"/>
          <w:sz w:val="24"/>
          <w:szCs w:val="24"/>
        </w:rPr>
        <w:t xml:space="preserve"> КК, </w:t>
      </w:r>
      <w:r>
        <w:rPr>
          <w:rFonts w:ascii="Times New Roman" w:hAnsi="Times New Roman" w:cs="Times New Roman"/>
          <w:sz w:val="24"/>
          <w:szCs w:val="24"/>
        </w:rPr>
        <w:t xml:space="preserve"> </w:t>
      </w:r>
      <w:r w:rsidR="00866220">
        <w:rPr>
          <w:rFonts w:ascii="Times New Roman" w:hAnsi="Times New Roman" w:cs="Times New Roman"/>
          <w:sz w:val="24"/>
          <w:szCs w:val="24"/>
        </w:rPr>
        <w:t>7 человек – СЗД</w:t>
      </w:r>
      <w:r>
        <w:rPr>
          <w:rFonts w:ascii="Times New Roman" w:hAnsi="Times New Roman" w:cs="Times New Roman"/>
          <w:sz w:val="24"/>
          <w:szCs w:val="24"/>
        </w:rPr>
        <w:t>.</w:t>
      </w:r>
      <w:r w:rsidR="00975038">
        <w:rPr>
          <w:rFonts w:ascii="Times New Roman" w:hAnsi="Times New Roman" w:cs="Times New Roman"/>
          <w:sz w:val="24"/>
          <w:szCs w:val="24"/>
        </w:rPr>
        <w:t xml:space="preserve"> </w:t>
      </w:r>
      <w:r>
        <w:rPr>
          <w:rFonts w:ascii="Times New Roman" w:hAnsi="Times New Roman" w:cs="Times New Roman"/>
          <w:sz w:val="24"/>
          <w:szCs w:val="24"/>
        </w:rPr>
        <w:t>П</w:t>
      </w:r>
      <w:r w:rsidR="008F453A">
        <w:rPr>
          <w:rFonts w:ascii="Times New Roman" w:hAnsi="Times New Roman" w:cs="Times New Roman"/>
          <w:sz w:val="24"/>
          <w:szCs w:val="24"/>
        </w:rPr>
        <w:t xml:space="preserve">редполагается аттестация на </w:t>
      </w:r>
      <w:r w:rsidR="008F453A">
        <w:rPr>
          <w:rFonts w:ascii="Times New Roman" w:hAnsi="Times New Roman" w:cs="Times New Roman"/>
          <w:sz w:val="24"/>
          <w:szCs w:val="24"/>
          <w:lang w:val="en-US"/>
        </w:rPr>
        <w:t>I</w:t>
      </w:r>
      <w:r w:rsidR="008F453A">
        <w:rPr>
          <w:rFonts w:ascii="Times New Roman" w:hAnsi="Times New Roman" w:cs="Times New Roman"/>
          <w:sz w:val="24"/>
          <w:szCs w:val="24"/>
        </w:rPr>
        <w:t xml:space="preserve"> </w:t>
      </w:r>
      <w:r>
        <w:rPr>
          <w:rFonts w:ascii="Times New Roman" w:hAnsi="Times New Roman" w:cs="Times New Roman"/>
          <w:sz w:val="24"/>
          <w:szCs w:val="24"/>
        </w:rPr>
        <w:t>и высшую КК .</w:t>
      </w:r>
    </w:p>
    <w:p w:rsidR="008F453A" w:rsidRPr="00801807"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18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1807">
        <w:rPr>
          <w:rFonts w:ascii="Times New Roman" w:hAnsi="Times New Roman" w:cs="Times New Roman"/>
          <w:sz w:val="24"/>
          <w:szCs w:val="24"/>
        </w:rPr>
        <w:t>В связи с модернизацией системы образования, переходом на новые образовательные стандарты, увеличилась доля педагогов, ежегодно  обучающихся на  курсах  повышения квалификации.</w:t>
      </w:r>
    </w:p>
    <w:p w:rsidR="0023564D"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Учителя, внедряющие ФГОСы, прошли курсы повышения квалификации на базе Ростовского института повышения квалификации работников образования</w:t>
      </w:r>
      <w:r w:rsidR="0023564D">
        <w:rPr>
          <w:rFonts w:ascii="Times New Roman" w:hAnsi="Times New Roman" w:cs="Times New Roman"/>
          <w:sz w:val="24"/>
          <w:szCs w:val="24"/>
        </w:rPr>
        <w:t xml:space="preserve"> и других образовательных учреждений</w:t>
      </w:r>
      <w:r>
        <w:rPr>
          <w:rFonts w:ascii="Times New Roman" w:hAnsi="Times New Roman" w:cs="Times New Roman"/>
          <w:sz w:val="24"/>
          <w:szCs w:val="24"/>
        </w:rPr>
        <w:t xml:space="preserve">. </w:t>
      </w:r>
    </w:p>
    <w:p w:rsidR="008F453A" w:rsidRDefault="0023564D"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453A">
        <w:rPr>
          <w:rFonts w:ascii="Times New Roman" w:hAnsi="Times New Roman" w:cs="Times New Roman"/>
          <w:sz w:val="24"/>
          <w:szCs w:val="24"/>
        </w:rPr>
        <w:t>Планируется ежегодно повышение квалификации в области применения ИКТ.</w:t>
      </w:r>
      <w:r w:rsidR="008F453A" w:rsidRPr="00801807">
        <w:rPr>
          <w:rFonts w:ascii="Times New Roman" w:hAnsi="Times New Roman" w:cs="Times New Roman"/>
          <w:sz w:val="24"/>
          <w:szCs w:val="24"/>
        </w:rPr>
        <w:t xml:space="preserve"> </w:t>
      </w:r>
    </w:p>
    <w:p w:rsidR="008F453A" w:rsidRPr="00801807" w:rsidRDefault="00975038"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Значительная часть </w:t>
      </w:r>
      <w:r w:rsidR="008F453A">
        <w:rPr>
          <w:rFonts w:ascii="Times New Roman" w:hAnsi="Times New Roman" w:cs="Times New Roman"/>
          <w:sz w:val="24"/>
          <w:szCs w:val="24"/>
        </w:rPr>
        <w:t xml:space="preserve">преподавателей </w:t>
      </w:r>
      <w:r w:rsidR="008F453A" w:rsidRPr="00801807">
        <w:rPr>
          <w:rFonts w:ascii="Times New Roman" w:hAnsi="Times New Roman" w:cs="Times New Roman"/>
          <w:sz w:val="24"/>
          <w:szCs w:val="24"/>
        </w:rPr>
        <w:t xml:space="preserve"> участвуют в инновационной деятельности, объектами которой являются: содержание образования, современные педагогические технологии (проектные, ИКТ).</w:t>
      </w:r>
    </w:p>
    <w:p w:rsidR="008F453A" w:rsidRPr="00801807"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1807">
        <w:rPr>
          <w:rFonts w:ascii="Times New Roman" w:hAnsi="Times New Roman" w:cs="Times New Roman"/>
          <w:sz w:val="24"/>
          <w:szCs w:val="24"/>
        </w:rPr>
        <w:t>Основной задачей повышения квалификации на ближайшую перспективу является формирование профессионально</w:t>
      </w:r>
      <w:r>
        <w:rPr>
          <w:rFonts w:ascii="Times New Roman" w:hAnsi="Times New Roman" w:cs="Times New Roman"/>
          <w:sz w:val="24"/>
          <w:szCs w:val="24"/>
        </w:rPr>
        <w:t xml:space="preserve">й готовности работников </w:t>
      </w:r>
      <w:r w:rsidRPr="00801807">
        <w:rPr>
          <w:rFonts w:ascii="Times New Roman" w:hAnsi="Times New Roman" w:cs="Times New Roman"/>
          <w:sz w:val="24"/>
          <w:szCs w:val="24"/>
        </w:rPr>
        <w:t xml:space="preserve"> к реализации ФГОС, которая обеспечит оптимальное вхождение работников в систему ценностей современного образовани</w:t>
      </w:r>
      <w:r w:rsidR="00BA4E16">
        <w:rPr>
          <w:rFonts w:ascii="Times New Roman" w:hAnsi="Times New Roman" w:cs="Times New Roman"/>
          <w:sz w:val="24"/>
          <w:szCs w:val="24"/>
        </w:rPr>
        <w:t>я; принятия ими идеологии ФГОС О</w:t>
      </w:r>
      <w:r w:rsidRPr="00801807">
        <w:rPr>
          <w:rFonts w:ascii="Times New Roman" w:hAnsi="Times New Roman" w:cs="Times New Roman"/>
          <w:sz w:val="24"/>
          <w:szCs w:val="24"/>
        </w:rPr>
        <w:t>О; освоение новой сист</w:t>
      </w:r>
      <w:r w:rsidR="00BA4E16">
        <w:rPr>
          <w:rFonts w:ascii="Times New Roman" w:hAnsi="Times New Roman" w:cs="Times New Roman"/>
          <w:sz w:val="24"/>
          <w:szCs w:val="24"/>
        </w:rPr>
        <w:t>емы требований к структуре ООП О</w:t>
      </w:r>
      <w:r w:rsidRPr="00801807">
        <w:rPr>
          <w:rFonts w:ascii="Times New Roman" w:hAnsi="Times New Roman" w:cs="Times New Roman"/>
          <w:sz w:val="24"/>
          <w:szCs w:val="24"/>
        </w:rPr>
        <w:t>ОО, результатам и условиям её реализации, а также системы оценки итогов образовательной деятельности; овладение учебно-методическими и информационно-методическими ресурсами, необходимыми для успешного решения задач ФГОС.</w:t>
      </w:r>
    </w:p>
    <w:p w:rsidR="008F453A" w:rsidRPr="00801807"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1807">
        <w:rPr>
          <w:rFonts w:ascii="Times New Roman" w:hAnsi="Times New Roman" w:cs="Times New Roman"/>
          <w:sz w:val="24"/>
          <w:szCs w:val="24"/>
        </w:rPr>
        <w:t>Реализация задач повышения квалификация осуществляется через систему методической работы, включающей конференции, семинары, мастер-классы, круглые столы, заседания методических объединений  учителей, участие педагогов в разработке ООП.</w:t>
      </w:r>
    </w:p>
    <w:p w:rsidR="008F453A" w:rsidRPr="00801807"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1807">
        <w:rPr>
          <w:rFonts w:ascii="Times New Roman" w:hAnsi="Times New Roman" w:cs="Times New Roman"/>
          <w:sz w:val="24"/>
          <w:szCs w:val="24"/>
        </w:rPr>
        <w:t>Большая роль в реализации задач ФГОС отводится</w:t>
      </w:r>
      <w:r>
        <w:rPr>
          <w:rFonts w:ascii="Times New Roman" w:hAnsi="Times New Roman" w:cs="Times New Roman"/>
          <w:sz w:val="24"/>
          <w:szCs w:val="24"/>
        </w:rPr>
        <w:t xml:space="preserve"> психологической службе</w:t>
      </w:r>
      <w:r w:rsidRPr="00801807">
        <w:rPr>
          <w:rFonts w:ascii="Times New Roman" w:hAnsi="Times New Roman" w:cs="Times New Roman"/>
          <w:sz w:val="24"/>
          <w:szCs w:val="24"/>
        </w:rPr>
        <w:t>, деятельность которой направлена на формирование и развитие психолого–педагогической компетентности участников педагогического процесса, обеспечение преемственности содержания и форм организации образовательного процесса с учётом специфики возрастного психофизического развития обучающихся.</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Требования к уровню подготовки педагогических работников, успешно реализующего основную обра</w:t>
      </w:r>
      <w:r w:rsidR="00BA4E16">
        <w:rPr>
          <w:rFonts w:ascii="Times New Roman" w:hAnsi="Times New Roman" w:cs="Times New Roman"/>
          <w:sz w:val="24"/>
          <w:szCs w:val="24"/>
        </w:rPr>
        <w:t xml:space="preserve">зовательную программу основной </w:t>
      </w:r>
      <w:r w:rsidRPr="0000130C">
        <w:rPr>
          <w:rFonts w:ascii="Times New Roman" w:hAnsi="Times New Roman" w:cs="Times New Roman"/>
          <w:sz w:val="24"/>
          <w:szCs w:val="24"/>
        </w:rPr>
        <w:t>ступени школьного образования:</w:t>
      </w:r>
    </w:p>
    <w:p w:rsidR="008F453A" w:rsidRPr="0000130C"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130C">
        <w:rPr>
          <w:rFonts w:ascii="Times New Roman" w:hAnsi="Times New Roman" w:cs="Times New Roman"/>
          <w:sz w:val="24"/>
          <w:szCs w:val="24"/>
        </w:rPr>
        <w:t xml:space="preserve">Педагогический работник должен знать: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 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 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систему понятий и представлений, объясняющую значимость и смысл инновационного образования как философско-антропологической категории;</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основные подходы, принципы и закономерности организации инновационных процессов в образовательных системах;</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 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организационно-управленческие, экономические условия и механизмы функционирования и инновационного развития образовательных систем;</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-санитарно-гигиенические нормы и правила организации здоровьесберегающего образовательного процесса;</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Педагогический работник должен уметь:</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различать модели и виды образования; определять специфику свойств системы образования, осуществлять современное учебно-тематическое планирование;</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выявлять, анализировать, оценивать и корректировать образовательный процесс на основе различных форм контроля;</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анализировать собственную педагогическую деятельность, осуществлять экспертизу образовательных процессов и образовательных продуктов;</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 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использовать в образовательном процессе современные информационно-коммуникационные технологии, электронные образовательные ресурсы;</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осуществлять взаимодействие с родителями, коллегами и социальными партнерами;</w:t>
      </w:r>
    </w:p>
    <w:p w:rsidR="008F453A" w:rsidRPr="00B66C74" w:rsidRDefault="008F453A" w:rsidP="008F453A">
      <w:pPr>
        <w:spacing w:after="0" w:line="240" w:lineRule="auto"/>
        <w:jc w:val="both"/>
        <w:rPr>
          <w:rFonts w:ascii="Times New Roman" w:hAnsi="Times New Roman" w:cs="Times New Roman"/>
          <w:b/>
          <w:sz w:val="24"/>
          <w:szCs w:val="24"/>
        </w:rPr>
      </w:pPr>
      <w:r w:rsidRPr="0000130C">
        <w:rPr>
          <w:rFonts w:ascii="Times New Roman" w:hAnsi="Times New Roman" w:cs="Times New Roman"/>
          <w:sz w:val="24"/>
          <w:szCs w:val="24"/>
        </w:rPr>
        <w:t xml:space="preserve">- использовать современные методы образовательной диагностики достижений обучающихся и воспитанников, осуществлять педагогическое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сопровождение их социализации и профессионального самоопределения. </w:t>
      </w:r>
    </w:p>
    <w:p w:rsidR="008F453A" w:rsidRPr="0000130C"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130C">
        <w:rPr>
          <w:rFonts w:ascii="Times New Roman" w:hAnsi="Times New Roman" w:cs="Times New Roman"/>
          <w:sz w:val="24"/>
          <w:szCs w:val="24"/>
        </w:rPr>
        <w:t xml:space="preserve">Педагогический работник должен владеть: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основными методами и приемами обучения, воспитания и социализации обучающихся и воспитанников;</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 современными образовательными технологиями, методами внедрения цифровых образовательных ресурсов в учебно-воспитательный процесс;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 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и экспертизы результатов и последствий образовательной деятельности.</w:t>
      </w:r>
    </w:p>
    <w:p w:rsidR="004C11DC" w:rsidRPr="00BA1A51" w:rsidRDefault="00BA1A51" w:rsidP="004C11DC">
      <w:pPr>
        <w:pStyle w:val="Default"/>
        <w:ind w:firstLine="426"/>
        <w:jc w:val="center"/>
        <w:rPr>
          <w:rFonts w:ascii="Times New Roman" w:hAnsi="Times New Roman" w:cs="Times New Roman"/>
        </w:rPr>
      </w:pPr>
      <w:r w:rsidRPr="00BA1A51">
        <w:rPr>
          <w:rFonts w:ascii="Times New Roman" w:hAnsi="Times New Roman" w:cs="Times New Roman"/>
          <w:b/>
          <w:bCs/>
        </w:rPr>
        <w:t>3.</w:t>
      </w:r>
      <w:r w:rsidR="00281CEE">
        <w:rPr>
          <w:rFonts w:ascii="Times New Roman" w:hAnsi="Times New Roman" w:cs="Times New Roman"/>
          <w:b/>
          <w:bCs/>
        </w:rPr>
        <w:t>4</w:t>
      </w:r>
      <w:r w:rsidRPr="00BA1A51">
        <w:rPr>
          <w:rFonts w:ascii="Times New Roman" w:hAnsi="Times New Roman" w:cs="Times New Roman"/>
          <w:b/>
          <w:bCs/>
        </w:rPr>
        <w:t>.</w:t>
      </w:r>
      <w:r w:rsidR="00281CEE">
        <w:rPr>
          <w:rFonts w:ascii="Times New Roman" w:hAnsi="Times New Roman" w:cs="Times New Roman"/>
          <w:b/>
          <w:bCs/>
        </w:rPr>
        <w:t>2.</w:t>
      </w:r>
      <w:r w:rsidR="004C11DC" w:rsidRPr="00BA1A51">
        <w:rPr>
          <w:rFonts w:ascii="Times New Roman" w:hAnsi="Times New Roman" w:cs="Times New Roman"/>
          <w:b/>
          <w:bCs/>
          <w:sz w:val="28"/>
          <w:szCs w:val="28"/>
        </w:rPr>
        <w:t>Психолого-педагогические условия реализации основной образовательной программы основного общего образования</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Основная образовательная программа МБОУ СОШ № 1</w:t>
      </w:r>
      <w:r w:rsidR="00BA1A51">
        <w:rPr>
          <w:rFonts w:ascii="Times New Roman" w:hAnsi="Times New Roman" w:cs="Times New Roman"/>
        </w:rPr>
        <w:t>5</w:t>
      </w:r>
      <w:r w:rsidRPr="00BA1A51">
        <w:rPr>
          <w:rFonts w:ascii="Times New Roman" w:hAnsi="Times New Roman" w:cs="Times New Roman"/>
        </w:rPr>
        <w:t xml:space="preserve"> учитывает возрастные особенности подростков и обеспечивает достижение образовательных результатов основной школы через два ее последовательных этапа реализации: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Этап 5-6 классы – образовательный переход из младшего школьного возраста в подростковый. На данном этапе образования основная образовательная программа  обеспечивает: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а также выстроить пробно-поисковые действия по определению своих индивидуальных возможностей;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организацию образовательного процесса через возможность разнообразия выбора образовательных пространств (учения, тренировки, проектирование ) обучающихся;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Этап 7-9 классы – этап самоопределения и индивидуализации.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На данном этапе образования основная образовательная программа обеспечивает: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наличие разнообразных организационно-учебных форм (уроки, занятия, тренинги, проекты и пр.) с постепенным расширением возможностей обучающихся осуществлять выбор уровня и характера самостоятельной работы;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организацию системы социальной жизнедеятельности и группового проектирования, предоставление обучающимся поля для самопрезентации и самовыражения в группах сверстников и разновозрастных группах;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создание пространства для реализации разнообразных творческих замыслов обучающихся, проявление инициативных действий.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Результатом реализации указанных требований является комфортная развивающая образовательная среда, обеспечивающая качество, доступность и открытость получаемого образования, духовно-нравственное развитие и воспитание обучающихся, гарантирующая охрану и укрепление физического, психологического и социального здоровья обучающихся.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Образовательная среда – целостная качественная характеристика внутренней жизни школы, проявляющаяся прежде всего в выборе средств, с помощью которых эти задачи решаются: учебный план, учебные программы, расписание учебных и внеурочных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Комфортность образовательной среды достигается в том числе за счет организации психолого-педагогического сопровождения, основанного на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C11DC" w:rsidRPr="00BA1A51" w:rsidRDefault="004C11DC" w:rsidP="004C11DC">
      <w:pPr>
        <w:ind w:firstLine="709"/>
        <w:jc w:val="both"/>
        <w:rPr>
          <w:rFonts w:ascii="Times New Roman" w:hAnsi="Times New Roman" w:cs="Times New Roman"/>
          <w:sz w:val="24"/>
          <w:szCs w:val="24"/>
        </w:rPr>
      </w:pPr>
      <w:r w:rsidRPr="00BA1A51">
        <w:rPr>
          <w:rFonts w:ascii="Times New Roman" w:hAnsi="Times New Roman" w:cs="Times New Roman"/>
          <w:sz w:val="24"/>
          <w:szCs w:val="24"/>
        </w:rPr>
        <w:t>Основными формами психолого-педагогического сопровождения выступают:</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диагностика, направленная на определение особенностей статуса обучающегося, которая проводится педагогом-психологом на этапе перехода ученика на следующий уровень образования и в конце каждого учебного года;</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профилактика, развивающая работа, просвещение, коррекционная работа, осуществляемая в течение всего учебного времени.</w:t>
      </w:r>
    </w:p>
    <w:p w:rsidR="004C11DC" w:rsidRPr="00BA1A51" w:rsidRDefault="004C11DC" w:rsidP="004C11DC">
      <w:pPr>
        <w:ind w:firstLine="709"/>
        <w:jc w:val="both"/>
        <w:rPr>
          <w:rFonts w:ascii="Times New Roman" w:hAnsi="Times New Roman" w:cs="Times New Roman"/>
          <w:sz w:val="24"/>
          <w:szCs w:val="24"/>
        </w:rPr>
      </w:pPr>
      <w:r w:rsidRPr="00BA1A51">
        <w:rPr>
          <w:rFonts w:ascii="Times New Roman" w:hAnsi="Times New Roman" w:cs="Times New Roman"/>
          <w:sz w:val="24"/>
          <w:szCs w:val="24"/>
        </w:rPr>
        <w:t>К основным направлениям психолого-педагогического сопровождения относятся:</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сохранение и укрепление психологического здоровья;</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мониторинг возможностей и способностей обучающихся;</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психолого-педагогическая поддержка обучающихся, испытывающих по разным причинам дискомфорт в среде сверстников;</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формирование у обучающихся понимания ценности здоровья и безопасного образа жизни;</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выявление и поддержка детей с особыми образовательными потребностями и особыми возможностями здоровья;</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формирование коммуникативных навыков в разновозрастной среде и среде сверстников;</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поддержка детских объединени</w:t>
      </w:r>
      <w:r w:rsidR="00BA1A51">
        <w:rPr>
          <w:rFonts w:ascii="Times New Roman" w:hAnsi="Times New Roman"/>
        </w:rPr>
        <w:t>й и ученического самоуправления.</w:t>
      </w:r>
    </w:p>
    <w:p w:rsidR="004C11DC" w:rsidRPr="00BA1A51" w:rsidRDefault="004C11DC" w:rsidP="004C11DC">
      <w:pPr>
        <w:pStyle w:val="Default"/>
        <w:ind w:firstLine="426"/>
        <w:jc w:val="center"/>
        <w:rPr>
          <w:rFonts w:ascii="Times New Roman" w:hAnsi="Times New Roman" w:cs="Times New Roman"/>
          <w:b/>
          <w:bCs/>
        </w:rPr>
      </w:pPr>
    </w:p>
    <w:p w:rsidR="004C11DC" w:rsidRPr="00A66C17" w:rsidRDefault="00BA1A51" w:rsidP="004C11DC">
      <w:pPr>
        <w:pStyle w:val="Default"/>
        <w:ind w:firstLine="426"/>
        <w:jc w:val="center"/>
        <w:rPr>
          <w:rFonts w:ascii="Times New Roman" w:hAnsi="Times New Roman" w:cs="Times New Roman"/>
          <w:b/>
          <w:bCs/>
          <w:sz w:val="28"/>
          <w:szCs w:val="28"/>
        </w:rPr>
      </w:pPr>
      <w:r w:rsidRPr="00A66C17">
        <w:rPr>
          <w:rFonts w:ascii="Times New Roman" w:hAnsi="Times New Roman" w:cs="Times New Roman"/>
          <w:b/>
          <w:bCs/>
          <w:sz w:val="28"/>
          <w:szCs w:val="28"/>
        </w:rPr>
        <w:t>3.</w:t>
      </w:r>
      <w:r w:rsidR="00281CEE">
        <w:rPr>
          <w:rFonts w:ascii="Times New Roman" w:hAnsi="Times New Roman" w:cs="Times New Roman"/>
          <w:b/>
          <w:bCs/>
          <w:sz w:val="28"/>
          <w:szCs w:val="28"/>
        </w:rPr>
        <w:t>4</w:t>
      </w:r>
      <w:r w:rsidRPr="00A66C17">
        <w:rPr>
          <w:rFonts w:ascii="Times New Roman" w:hAnsi="Times New Roman" w:cs="Times New Roman"/>
          <w:b/>
          <w:bCs/>
          <w:sz w:val="28"/>
          <w:szCs w:val="28"/>
        </w:rPr>
        <w:t>.</w:t>
      </w:r>
      <w:r w:rsidR="00281CEE">
        <w:rPr>
          <w:rFonts w:ascii="Times New Roman" w:hAnsi="Times New Roman" w:cs="Times New Roman"/>
          <w:b/>
          <w:bCs/>
          <w:sz w:val="28"/>
          <w:szCs w:val="28"/>
        </w:rPr>
        <w:t>3.</w:t>
      </w:r>
      <w:r w:rsidR="004C11DC" w:rsidRPr="00A66C17">
        <w:rPr>
          <w:rFonts w:ascii="Times New Roman" w:hAnsi="Times New Roman" w:cs="Times New Roman"/>
          <w:b/>
          <w:bCs/>
          <w:sz w:val="28"/>
          <w:szCs w:val="28"/>
        </w:rPr>
        <w:t xml:space="preserve"> Финансовое обеспечение реализации основной образовательной программы основного общего образования</w:t>
      </w:r>
    </w:p>
    <w:p w:rsidR="004C11DC" w:rsidRPr="00BA1A51" w:rsidRDefault="004C11DC" w:rsidP="004C11DC">
      <w:pPr>
        <w:pStyle w:val="Default"/>
        <w:ind w:firstLine="426"/>
        <w:jc w:val="center"/>
        <w:rPr>
          <w:rFonts w:ascii="Times New Roman" w:hAnsi="Times New Roman" w:cs="Times New Roman"/>
        </w:rPr>
      </w:pP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bCs/>
        </w:rPr>
        <w:t>Финансовое обеспечение</w:t>
      </w:r>
      <w:r w:rsidRPr="00BA1A51">
        <w:rPr>
          <w:rFonts w:ascii="Times New Roman" w:hAnsi="Times New Roman" w:cs="Times New Roman"/>
          <w:b/>
          <w:bCs/>
        </w:rPr>
        <w:t xml:space="preserve"> </w:t>
      </w:r>
      <w:r w:rsidRPr="00BA1A51">
        <w:rPr>
          <w:rFonts w:ascii="Times New Roman" w:hAnsi="Times New Roman" w:cs="Times New Roman"/>
        </w:rPr>
        <w:t>реализации основной образовательной программы основного общего образования  МБОУ СОШ № 1</w:t>
      </w:r>
      <w:r w:rsidR="00BA1A51" w:rsidRPr="00BA1A51">
        <w:rPr>
          <w:rFonts w:ascii="Times New Roman" w:hAnsi="Times New Roman" w:cs="Times New Roman"/>
        </w:rPr>
        <w:t>5</w:t>
      </w:r>
      <w:r w:rsidRPr="00BA1A51">
        <w:rPr>
          <w:rFonts w:ascii="Times New Roman" w:hAnsi="Times New Roman" w:cs="Times New Roman"/>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(Управления образования Администрации города Новочеркасска) по оказанию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основного общего образования (в части оплаты труда и учебных расходов) в год в расчете на одного ученика.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Разработанный в МБОУ СОШ № 1</w:t>
      </w:r>
      <w:r w:rsidR="00BA1A51" w:rsidRPr="00BA1A51">
        <w:rPr>
          <w:rFonts w:ascii="Times New Roman" w:hAnsi="Times New Roman" w:cs="Times New Roman"/>
        </w:rPr>
        <w:t>5</w:t>
      </w:r>
      <w:r w:rsidRPr="00BA1A51">
        <w:rPr>
          <w:rFonts w:ascii="Times New Roman" w:hAnsi="Times New Roman" w:cs="Times New Roman"/>
        </w:rPr>
        <w:t xml:space="preserve"> локальный акт о системе оплаты труда (Положение об оплате труда и материальном стимулировании работников МБОУ СОШ № 1</w:t>
      </w:r>
      <w:r w:rsidR="00BA1A51" w:rsidRPr="00BA1A51">
        <w:rPr>
          <w:rFonts w:ascii="Times New Roman" w:hAnsi="Times New Roman" w:cs="Times New Roman"/>
        </w:rPr>
        <w:t>5</w:t>
      </w:r>
      <w:r w:rsidRPr="00BA1A51">
        <w:rPr>
          <w:rFonts w:ascii="Times New Roman" w:hAnsi="Times New Roman" w:cs="Times New Roman"/>
        </w:rPr>
        <w:t xml:space="preserve">) предусматривает: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b/>
          <w:bCs/>
          <w:i/>
          <w:iCs/>
        </w:rPr>
        <w:t xml:space="preserve">- </w:t>
      </w:r>
      <w:r w:rsidRPr="00BA1A51">
        <w:rPr>
          <w:rFonts w:ascii="Times New Roman" w:hAnsi="Times New Roman" w:cs="Times New Roman"/>
        </w:rPr>
        <w:t xml:space="preserve">создание механизма связи заработной платы учителей с качеством и результативностью их труда;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b/>
          <w:bCs/>
          <w:i/>
          <w:iCs/>
        </w:rPr>
        <w:t xml:space="preserve">- </w:t>
      </w:r>
      <w:r w:rsidRPr="00BA1A51">
        <w:rPr>
          <w:rFonts w:ascii="Times New Roman" w:hAnsi="Times New Roman" w:cs="Times New Roman"/>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b/>
          <w:bCs/>
          <w:i/>
          <w:iCs/>
        </w:rPr>
        <w:t xml:space="preserve">- </w:t>
      </w:r>
      <w:r w:rsidRPr="00BA1A51">
        <w:rPr>
          <w:rFonts w:ascii="Times New Roman" w:hAnsi="Times New Roman" w:cs="Times New Roman"/>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и др.);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b/>
          <w:bCs/>
          <w:i/>
          <w:iCs/>
        </w:rPr>
        <w:t xml:space="preserve">- </w:t>
      </w:r>
      <w:r w:rsidRPr="00BA1A51">
        <w:rPr>
          <w:rFonts w:ascii="Times New Roman" w:hAnsi="Times New Roman" w:cs="Times New Roman"/>
        </w:rPr>
        <w:t xml:space="preserve">участие комиссии в распределении стимулирующей части фонда оплаты труда.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В  МБОУ СОШ  № 1</w:t>
      </w:r>
      <w:r w:rsidR="00BA1A51" w:rsidRPr="00BA1A51">
        <w:rPr>
          <w:rFonts w:ascii="Times New Roman" w:hAnsi="Times New Roman" w:cs="Times New Roman"/>
        </w:rPr>
        <w:t>5</w:t>
      </w:r>
      <w:r w:rsidRPr="00BA1A51">
        <w:rPr>
          <w:rFonts w:ascii="Times New Roman" w:hAnsi="Times New Roman" w:cs="Times New Roman"/>
        </w:rPr>
        <w:t xml:space="preserve">, реализующей программу основного общего образования, нормативными правовыми актами учредителя и (или) локальными нормативными актами устанавливается: </w:t>
      </w:r>
    </w:p>
    <w:p w:rsidR="004C11DC" w:rsidRPr="00BA1A51" w:rsidRDefault="004C11DC" w:rsidP="00BA1A51">
      <w:pPr>
        <w:pStyle w:val="Default"/>
        <w:ind w:firstLine="426"/>
        <w:jc w:val="both"/>
        <w:rPr>
          <w:rFonts w:ascii="Times New Roman" w:hAnsi="Times New Roman" w:cs="Times New Roman"/>
        </w:rPr>
      </w:pPr>
      <w:r w:rsidRPr="00BA1A51">
        <w:rPr>
          <w:rFonts w:ascii="Times New Roman" w:hAnsi="Times New Roman" w:cs="Times New Roman"/>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w:t>
      </w:r>
    </w:p>
    <w:p w:rsidR="008F453A" w:rsidRDefault="008F453A" w:rsidP="008F453A">
      <w:pPr>
        <w:spacing w:after="0" w:line="240" w:lineRule="auto"/>
        <w:jc w:val="both"/>
        <w:rPr>
          <w:rFonts w:ascii="Times New Roman" w:hAnsi="Times New Roman" w:cs="Times New Roman"/>
          <w:b/>
          <w:sz w:val="24"/>
          <w:szCs w:val="24"/>
        </w:rPr>
      </w:pPr>
    </w:p>
    <w:p w:rsidR="00BA1A51" w:rsidRPr="00BA1A51" w:rsidRDefault="00BA1A51" w:rsidP="00BA1A51">
      <w:pPr>
        <w:spacing w:after="0" w:line="240" w:lineRule="auto"/>
        <w:jc w:val="center"/>
        <w:rPr>
          <w:rFonts w:ascii="Times New Roman" w:hAnsi="Times New Roman" w:cs="Times New Roman"/>
          <w:sz w:val="28"/>
          <w:szCs w:val="28"/>
        </w:rPr>
      </w:pPr>
      <w:r w:rsidRPr="00BA1A51">
        <w:rPr>
          <w:rFonts w:ascii="Times New Roman" w:hAnsi="Times New Roman" w:cs="Times New Roman"/>
          <w:b/>
          <w:sz w:val="28"/>
          <w:szCs w:val="28"/>
        </w:rPr>
        <w:t>3.</w:t>
      </w:r>
      <w:r w:rsidR="00281CEE">
        <w:rPr>
          <w:rFonts w:ascii="Times New Roman" w:hAnsi="Times New Roman" w:cs="Times New Roman"/>
          <w:b/>
          <w:sz w:val="28"/>
          <w:szCs w:val="28"/>
        </w:rPr>
        <w:t>4</w:t>
      </w:r>
      <w:r>
        <w:rPr>
          <w:rFonts w:ascii="Times New Roman" w:hAnsi="Times New Roman" w:cs="Times New Roman"/>
          <w:b/>
          <w:sz w:val="28"/>
          <w:szCs w:val="28"/>
        </w:rPr>
        <w:t>.</w:t>
      </w:r>
      <w:r w:rsidR="00281CEE">
        <w:rPr>
          <w:rFonts w:ascii="Times New Roman" w:hAnsi="Times New Roman" w:cs="Times New Roman"/>
          <w:b/>
          <w:sz w:val="28"/>
          <w:szCs w:val="28"/>
        </w:rPr>
        <w:t>4.</w:t>
      </w:r>
      <w:r w:rsidR="008F453A" w:rsidRPr="00BA1A51">
        <w:rPr>
          <w:rFonts w:ascii="Times New Roman" w:hAnsi="Times New Roman" w:cs="Times New Roman"/>
          <w:b/>
          <w:sz w:val="28"/>
          <w:szCs w:val="28"/>
        </w:rPr>
        <w:t>Материально-технические условия</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Материально-техническая база позволяет создать необходимые условия для получения детьми качественного образования, сохранения их здоровья, воспитания и развития. Она формируется и поддерживается общими усилиями работников школы, учредителей, родительской общественности. Образовательный процесс оснащён необходимым оборудование. </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244096" w:rsidRDefault="008F453A" w:rsidP="008F453A">
      <w:pPr>
        <w:spacing w:after="0" w:line="240" w:lineRule="auto"/>
        <w:jc w:val="center"/>
        <w:rPr>
          <w:rFonts w:ascii="Times New Roman" w:hAnsi="Times New Roman" w:cs="Times New Roman"/>
          <w:b/>
          <w:i/>
          <w:sz w:val="24"/>
          <w:szCs w:val="24"/>
        </w:rPr>
      </w:pPr>
      <w:r w:rsidRPr="00244096">
        <w:rPr>
          <w:rFonts w:ascii="Times New Roman" w:hAnsi="Times New Roman" w:cs="Times New Roman"/>
          <w:b/>
          <w:i/>
          <w:sz w:val="24"/>
          <w:szCs w:val="24"/>
        </w:rPr>
        <w:t>Сведения о зданиях и помещениях, используемых для организации и ведения образовательного процесса начального общего образования.</w:t>
      </w:r>
    </w:p>
    <w:p w:rsidR="008F453A" w:rsidRPr="00F766C4"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0CD8">
        <w:rPr>
          <w:rFonts w:ascii="Times New Roman" w:eastAsia="Times New Roman" w:hAnsi="Times New Roman" w:cs="Times New Roman"/>
          <w:sz w:val="24"/>
          <w:szCs w:val="24"/>
        </w:rPr>
        <w:t xml:space="preserve">Школа имеет центральное отопление, люминесцентное освещение, холодное  водоснабжение, канализацию, </w:t>
      </w:r>
      <w:r w:rsidR="00BA4E16">
        <w:rPr>
          <w:rFonts w:ascii="Times New Roman" w:eastAsia="Times New Roman" w:hAnsi="Times New Roman" w:cs="Times New Roman"/>
          <w:sz w:val="24"/>
          <w:szCs w:val="24"/>
        </w:rPr>
        <w:t>медицинский кабинет, столовую, 42</w:t>
      </w:r>
      <w:r>
        <w:rPr>
          <w:rFonts w:ascii="Times New Roman" w:eastAsia="Times New Roman" w:hAnsi="Times New Roman" w:cs="Times New Roman"/>
          <w:sz w:val="24"/>
          <w:szCs w:val="24"/>
        </w:rPr>
        <w:t xml:space="preserve"> учебных</w:t>
      </w:r>
      <w:r w:rsidRPr="00430CD8">
        <w:rPr>
          <w:rFonts w:ascii="Times New Roman" w:eastAsia="Times New Roman" w:hAnsi="Times New Roman" w:cs="Times New Roman"/>
          <w:sz w:val="24"/>
          <w:szCs w:val="24"/>
        </w:rPr>
        <w:t xml:space="preserve"> кабинет</w:t>
      </w:r>
      <w:r w:rsidR="00BA4E16">
        <w:rPr>
          <w:rFonts w:ascii="Times New Roman" w:eastAsia="Times New Roman" w:hAnsi="Times New Roman" w:cs="Times New Roman"/>
          <w:sz w:val="24"/>
          <w:szCs w:val="24"/>
        </w:rPr>
        <w:t>а</w:t>
      </w:r>
      <w:r w:rsidRPr="00430CD8">
        <w:rPr>
          <w:rFonts w:ascii="Times New Roman" w:eastAsia="Times New Roman" w:hAnsi="Times New Roman" w:cs="Times New Roman"/>
          <w:sz w:val="24"/>
          <w:szCs w:val="24"/>
        </w:rPr>
        <w:t xml:space="preserve">, компьютерный класс, оборудованный медиоаппаратурой, </w:t>
      </w:r>
      <w:r w:rsidR="00BA4E16">
        <w:rPr>
          <w:rFonts w:ascii="Times New Roman" w:eastAsia="Times New Roman" w:hAnsi="Times New Roman" w:cs="Times New Roman"/>
          <w:sz w:val="24"/>
          <w:szCs w:val="24"/>
        </w:rPr>
        <w:t>2 мобильных компьютерных класса,</w:t>
      </w:r>
      <w:r w:rsidRPr="00430CD8">
        <w:rPr>
          <w:rFonts w:ascii="Times New Roman" w:eastAsia="Times New Roman" w:hAnsi="Times New Roman" w:cs="Times New Roman"/>
          <w:sz w:val="24"/>
          <w:szCs w:val="24"/>
        </w:rPr>
        <w:t xml:space="preserve"> актовый зал на 150 мест, спортзал, малый спортзал для </w:t>
      </w:r>
      <w:r>
        <w:rPr>
          <w:rFonts w:ascii="Times New Roman" w:eastAsia="Times New Roman" w:hAnsi="Times New Roman" w:cs="Times New Roman"/>
          <w:sz w:val="24"/>
          <w:szCs w:val="24"/>
        </w:rPr>
        <w:t>занятий фитнес-аэробикой и гимнастикой</w:t>
      </w:r>
      <w:r w:rsidRPr="00430CD8">
        <w:rPr>
          <w:rFonts w:ascii="Times New Roman" w:eastAsia="Times New Roman" w:hAnsi="Times New Roman" w:cs="Times New Roman"/>
          <w:sz w:val="24"/>
          <w:szCs w:val="24"/>
        </w:rPr>
        <w:t xml:space="preserve">, стадион,  спортивные площадки, пришкольный участок озеленен деревьями и декоративными кустарниками, клумбы, цветники. </w:t>
      </w:r>
      <w:r>
        <w:rPr>
          <w:rFonts w:ascii="Times New Roman" w:eastAsia="Times New Roman" w:hAnsi="Times New Roman" w:cs="Times New Roman"/>
          <w:sz w:val="24"/>
          <w:szCs w:val="24"/>
        </w:rPr>
        <w:t xml:space="preserve">Оборудован кабинет для занятий по ПДД. </w:t>
      </w:r>
      <w:r w:rsidRPr="00430CD8">
        <w:rPr>
          <w:rFonts w:ascii="Times New Roman" w:eastAsia="Times New Roman" w:hAnsi="Times New Roman" w:cs="Times New Roman"/>
          <w:sz w:val="24"/>
          <w:szCs w:val="24"/>
        </w:rPr>
        <w:t xml:space="preserve">Библиотека укомплектована литературой в </w:t>
      </w:r>
      <w:r w:rsidRPr="00DB3731">
        <w:rPr>
          <w:rFonts w:ascii="Times New Roman" w:eastAsia="Times New Roman" w:hAnsi="Times New Roman" w:cs="Times New Roman"/>
          <w:sz w:val="24"/>
          <w:szCs w:val="24"/>
        </w:rPr>
        <w:t xml:space="preserve">количестве </w:t>
      </w:r>
      <w:r w:rsidR="00DB3731" w:rsidRPr="00DB3731">
        <w:rPr>
          <w:rFonts w:ascii="Times New Roman" w:eastAsia="Times New Roman" w:hAnsi="Times New Roman" w:cs="Times New Roman"/>
          <w:sz w:val="24"/>
          <w:szCs w:val="24"/>
        </w:rPr>
        <w:t>11683</w:t>
      </w:r>
      <w:r w:rsidRPr="00BA4E16">
        <w:rPr>
          <w:rFonts w:ascii="Times New Roman" w:eastAsia="Times New Roman" w:hAnsi="Times New Roman" w:cs="Times New Roman"/>
          <w:color w:val="FF0000"/>
          <w:sz w:val="24"/>
          <w:szCs w:val="24"/>
        </w:rPr>
        <w:t xml:space="preserve"> </w:t>
      </w:r>
      <w:r w:rsidR="00DB3731">
        <w:rPr>
          <w:rFonts w:ascii="Times New Roman" w:eastAsia="Times New Roman" w:hAnsi="Times New Roman" w:cs="Times New Roman"/>
          <w:sz w:val="24"/>
          <w:szCs w:val="24"/>
        </w:rPr>
        <w:t>экземпляра</w:t>
      </w:r>
      <w:r w:rsidRPr="00430CD8">
        <w:rPr>
          <w:rFonts w:ascii="Times New Roman" w:eastAsia="Times New Roman" w:hAnsi="Times New Roman" w:cs="Times New Roman"/>
          <w:sz w:val="24"/>
          <w:szCs w:val="24"/>
        </w:rPr>
        <w:t xml:space="preserve"> – художественный фонд, </w:t>
      </w:r>
      <w:r>
        <w:rPr>
          <w:rFonts w:ascii="Times New Roman" w:eastAsia="Times New Roman" w:hAnsi="Times New Roman" w:cs="Times New Roman"/>
          <w:sz w:val="24"/>
          <w:szCs w:val="24"/>
        </w:rPr>
        <w:t>ежегодно производятся закупки учебной</w:t>
      </w:r>
      <w:r w:rsidRPr="00430CD8">
        <w:rPr>
          <w:rFonts w:ascii="Times New Roman" w:eastAsia="Times New Roman" w:hAnsi="Times New Roman" w:cs="Times New Roman"/>
          <w:sz w:val="24"/>
          <w:szCs w:val="24"/>
        </w:rPr>
        <w:t xml:space="preserve"> литературы, </w:t>
      </w:r>
      <w:r w:rsidRPr="00DB3731">
        <w:rPr>
          <w:rFonts w:ascii="Times New Roman" w:eastAsia="Times New Roman" w:hAnsi="Times New Roman" w:cs="Times New Roman"/>
          <w:sz w:val="24"/>
          <w:szCs w:val="24"/>
        </w:rPr>
        <w:t>50</w:t>
      </w:r>
      <w:r w:rsidRPr="00430CD8">
        <w:rPr>
          <w:rFonts w:ascii="Times New Roman" w:eastAsia="Times New Roman" w:hAnsi="Times New Roman" w:cs="Times New Roman"/>
          <w:sz w:val="24"/>
          <w:szCs w:val="24"/>
        </w:rPr>
        <w:t xml:space="preserve"> экземпляров методической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Библиотека   с  читальным залом оснащена компьютером</w:t>
      </w:r>
      <w:r w:rsidRPr="00801807">
        <w:rPr>
          <w:rFonts w:ascii="Times New Roman" w:hAnsi="Times New Roman" w:cs="Times New Roman"/>
          <w:sz w:val="24"/>
          <w:szCs w:val="24"/>
        </w:rPr>
        <w:t>, сканером, копировальной техникой, г</w:t>
      </w:r>
      <w:r>
        <w:rPr>
          <w:rFonts w:ascii="Times New Roman" w:hAnsi="Times New Roman" w:cs="Times New Roman"/>
          <w:sz w:val="24"/>
          <w:szCs w:val="24"/>
        </w:rPr>
        <w:t xml:space="preserve">де </w:t>
      </w:r>
      <w:r w:rsidRPr="00801807">
        <w:rPr>
          <w:rFonts w:ascii="Times New Roman" w:hAnsi="Times New Roman" w:cs="Times New Roman"/>
          <w:sz w:val="24"/>
          <w:szCs w:val="24"/>
        </w:rPr>
        <w:t>созданы условия для занятий учащихся и педагогов.</w:t>
      </w:r>
      <w:r w:rsidRPr="00430CD8">
        <w:rPr>
          <w:rFonts w:ascii="Times New Roman" w:eastAsia="Times New Roman" w:hAnsi="Times New Roman" w:cs="Times New Roman"/>
          <w:iCs/>
          <w:sz w:val="24"/>
          <w:szCs w:val="24"/>
        </w:rPr>
        <w:t xml:space="preserve">                     </w:t>
      </w:r>
    </w:p>
    <w:p w:rsidR="008F453A" w:rsidRPr="00B63DDB" w:rsidRDefault="008F453A" w:rsidP="008F453A">
      <w:p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 xml:space="preserve">        Условия безопасности в школе обеспечиваются техническими средствами и с помощью охранного агентства. В здании школы установлена тревожная кнопка, пожарная автоматическая сигнализация, что совершенствует и улучшает условия безопасного обучения школьников. </w:t>
      </w:r>
      <w:r w:rsidRPr="0000130C">
        <w:rPr>
          <w:rFonts w:ascii="Times New Roman" w:hAnsi="Times New Roman" w:cs="Times New Roman"/>
          <w:sz w:val="24"/>
          <w:szCs w:val="24"/>
        </w:rPr>
        <w:t>Информационные стенды в вестибюлях школы по профилактике ДТП, противопожарной безопасности.</w:t>
      </w:r>
    </w:p>
    <w:p w:rsidR="008F453A" w:rsidRPr="0000130C"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w:t>
      </w:r>
      <w:r w:rsidRPr="0000130C">
        <w:rPr>
          <w:rFonts w:ascii="Times New Roman" w:hAnsi="Times New Roman" w:cs="Times New Roman"/>
          <w:sz w:val="24"/>
          <w:szCs w:val="24"/>
        </w:rPr>
        <w:t>абинеты</w:t>
      </w:r>
      <w:r w:rsidR="00BA4E16">
        <w:rPr>
          <w:rFonts w:ascii="Times New Roman" w:hAnsi="Times New Roman" w:cs="Times New Roman"/>
          <w:sz w:val="24"/>
          <w:szCs w:val="24"/>
        </w:rPr>
        <w:t xml:space="preserve"> </w:t>
      </w:r>
      <w:r w:rsidRPr="0000130C">
        <w:rPr>
          <w:rFonts w:ascii="Times New Roman" w:hAnsi="Times New Roman" w:cs="Times New Roman"/>
          <w:sz w:val="24"/>
          <w:szCs w:val="24"/>
        </w:rPr>
        <w:t xml:space="preserve"> оснащены следующей компьютерной техникой:</w:t>
      </w:r>
    </w:p>
    <w:p w:rsidR="008F453A" w:rsidRPr="0000130C" w:rsidRDefault="00BA4E16"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компьютеры ,  ноутбуки , сканеры и принтеры </w:t>
      </w:r>
      <w:r w:rsidR="008F453A">
        <w:rPr>
          <w:rFonts w:ascii="Times New Roman" w:hAnsi="Times New Roman" w:cs="Times New Roman"/>
          <w:sz w:val="24"/>
          <w:szCs w:val="24"/>
        </w:rPr>
        <w:t>, м</w:t>
      </w:r>
      <w:r w:rsidR="008F453A" w:rsidRPr="0000130C">
        <w:rPr>
          <w:rFonts w:ascii="Times New Roman" w:hAnsi="Times New Roman" w:cs="Times New Roman"/>
          <w:sz w:val="24"/>
          <w:szCs w:val="24"/>
        </w:rPr>
        <w:t>ультимедийный проектор</w:t>
      </w:r>
      <w:r>
        <w:rPr>
          <w:rFonts w:ascii="Times New Roman" w:hAnsi="Times New Roman" w:cs="Times New Roman"/>
          <w:sz w:val="24"/>
          <w:szCs w:val="24"/>
        </w:rPr>
        <w:t xml:space="preserve"> </w:t>
      </w:r>
      <w:r w:rsidR="008F453A" w:rsidRPr="0000130C">
        <w:rPr>
          <w:rFonts w:ascii="Times New Roman" w:hAnsi="Times New Roman" w:cs="Times New Roman"/>
          <w:sz w:val="24"/>
          <w:szCs w:val="24"/>
        </w:rPr>
        <w:t>;</w:t>
      </w:r>
      <w:r w:rsidR="008F453A">
        <w:rPr>
          <w:rFonts w:ascii="Times New Roman" w:hAnsi="Times New Roman" w:cs="Times New Roman"/>
          <w:sz w:val="24"/>
          <w:szCs w:val="24"/>
        </w:rPr>
        <w:t xml:space="preserve"> т</w:t>
      </w:r>
      <w:r w:rsidR="008F453A" w:rsidRPr="0000130C">
        <w:rPr>
          <w:rFonts w:ascii="Times New Roman" w:hAnsi="Times New Roman" w:cs="Times New Roman"/>
          <w:sz w:val="24"/>
          <w:szCs w:val="24"/>
        </w:rPr>
        <w:t>елевизоры</w:t>
      </w:r>
      <w:r>
        <w:rPr>
          <w:rFonts w:ascii="Times New Roman" w:hAnsi="Times New Roman" w:cs="Times New Roman"/>
          <w:sz w:val="24"/>
          <w:szCs w:val="24"/>
        </w:rPr>
        <w:t xml:space="preserve"> </w:t>
      </w:r>
      <w:r w:rsidR="008F453A" w:rsidRPr="0000130C">
        <w:rPr>
          <w:rFonts w:ascii="Times New Roman" w:hAnsi="Times New Roman" w:cs="Times New Roman"/>
          <w:sz w:val="24"/>
          <w:szCs w:val="24"/>
        </w:rPr>
        <w:t>;</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СD магнитолы</w:t>
      </w:r>
      <w:r w:rsidR="00A015A1">
        <w:rPr>
          <w:rFonts w:ascii="Times New Roman" w:hAnsi="Times New Roman" w:cs="Times New Roman"/>
          <w:sz w:val="24"/>
          <w:szCs w:val="24"/>
        </w:rPr>
        <w:t xml:space="preserve"> (1), видеокамеры</w:t>
      </w:r>
      <w:r w:rsidR="00BA1A51">
        <w:rPr>
          <w:rFonts w:ascii="Times New Roman" w:hAnsi="Times New Roman" w:cs="Times New Roman"/>
          <w:sz w:val="24"/>
          <w:szCs w:val="24"/>
        </w:rPr>
        <w:t>, фотоаппарат, экраны</w:t>
      </w:r>
      <w:r w:rsidR="00BA4E16">
        <w:rPr>
          <w:rFonts w:ascii="Times New Roman" w:hAnsi="Times New Roman" w:cs="Times New Roman"/>
          <w:sz w:val="24"/>
          <w:szCs w:val="24"/>
        </w:rPr>
        <w:t xml:space="preserve">, лаборатория для кабинетов химии, физики, биологии </w:t>
      </w:r>
      <w:r>
        <w:rPr>
          <w:rFonts w:ascii="Times New Roman" w:hAnsi="Times New Roman" w:cs="Times New Roman"/>
          <w:sz w:val="24"/>
          <w:szCs w:val="24"/>
        </w:rPr>
        <w:t>, интера</w:t>
      </w:r>
      <w:r w:rsidR="00BA4E16">
        <w:rPr>
          <w:rFonts w:ascii="Times New Roman" w:hAnsi="Times New Roman" w:cs="Times New Roman"/>
          <w:sz w:val="24"/>
          <w:szCs w:val="24"/>
        </w:rPr>
        <w:t>ктивное оборудование, лингафонный кабинет</w:t>
      </w:r>
      <w:r>
        <w:rPr>
          <w:rFonts w:ascii="Times New Roman" w:hAnsi="Times New Roman" w:cs="Times New Roman"/>
          <w:sz w:val="24"/>
          <w:szCs w:val="24"/>
        </w:rPr>
        <w:t>.</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5A15AA" w:rsidRDefault="008F453A" w:rsidP="008F453A">
      <w:pPr>
        <w:spacing w:after="0" w:line="240" w:lineRule="auto"/>
        <w:jc w:val="both"/>
        <w:rPr>
          <w:rFonts w:ascii="Times New Roman" w:hAnsi="Times New Roman" w:cs="Times New Roman"/>
          <w:sz w:val="24"/>
          <w:szCs w:val="24"/>
        </w:rPr>
      </w:pPr>
      <w:r w:rsidRPr="00244096">
        <w:rPr>
          <w:rFonts w:ascii="Times New Roman" w:hAnsi="Times New Roman" w:cs="Times New Roman"/>
          <w:b/>
          <w:i/>
          <w:sz w:val="24"/>
          <w:szCs w:val="24"/>
        </w:rPr>
        <w:t>Учебно-методическое обеспечение образовательной программы</w:t>
      </w:r>
      <w:r w:rsidRPr="0000130C">
        <w:rPr>
          <w:rFonts w:ascii="Times New Roman" w:hAnsi="Times New Roman" w:cs="Times New Roman"/>
          <w:sz w:val="24"/>
          <w:szCs w:val="24"/>
        </w:rPr>
        <w:t xml:space="preserve"> –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 </w:t>
      </w:r>
    </w:p>
    <w:p w:rsidR="00913168" w:rsidRPr="00BA1A51" w:rsidRDefault="00BA1A51" w:rsidP="00BA1A51">
      <w:pPr>
        <w:spacing w:after="0" w:line="240" w:lineRule="auto"/>
        <w:jc w:val="center"/>
        <w:rPr>
          <w:rFonts w:ascii="Times New Roman" w:hAnsi="Times New Roman" w:cs="Times New Roman"/>
          <w:b/>
          <w:sz w:val="28"/>
          <w:szCs w:val="28"/>
        </w:rPr>
      </w:pPr>
      <w:r w:rsidRPr="00BA1A51">
        <w:rPr>
          <w:rFonts w:ascii="Times New Roman" w:hAnsi="Times New Roman" w:cs="Times New Roman"/>
          <w:b/>
          <w:sz w:val="28"/>
          <w:szCs w:val="28"/>
        </w:rPr>
        <w:t>3.</w:t>
      </w:r>
      <w:r w:rsidR="00281CEE">
        <w:rPr>
          <w:rFonts w:ascii="Times New Roman" w:hAnsi="Times New Roman" w:cs="Times New Roman"/>
          <w:b/>
          <w:sz w:val="28"/>
          <w:szCs w:val="28"/>
        </w:rPr>
        <w:t>4</w:t>
      </w:r>
      <w:r w:rsidRPr="00BA1A51">
        <w:rPr>
          <w:rFonts w:ascii="Times New Roman" w:hAnsi="Times New Roman" w:cs="Times New Roman"/>
          <w:b/>
          <w:sz w:val="28"/>
          <w:szCs w:val="28"/>
        </w:rPr>
        <w:t>.</w:t>
      </w:r>
      <w:r w:rsidR="00281CEE">
        <w:rPr>
          <w:rFonts w:ascii="Times New Roman" w:hAnsi="Times New Roman" w:cs="Times New Roman"/>
          <w:b/>
          <w:sz w:val="28"/>
          <w:szCs w:val="28"/>
        </w:rPr>
        <w:t>5.</w:t>
      </w:r>
      <w:r w:rsidR="00913168" w:rsidRPr="00BA1A51">
        <w:rPr>
          <w:rFonts w:ascii="Times New Roman" w:hAnsi="Times New Roman" w:cs="Times New Roman"/>
          <w:b/>
          <w:sz w:val="28"/>
          <w:szCs w:val="28"/>
        </w:rPr>
        <w:t xml:space="preserve"> Информационно-образовательная среда МБОУ СОШ № 15 формируется из:</w:t>
      </w:r>
    </w:p>
    <w:p w:rsidR="008F453A" w:rsidRDefault="00913168" w:rsidP="005731B9">
      <w:pPr>
        <w:pStyle w:val="aa"/>
        <w:numPr>
          <w:ilvl w:val="0"/>
          <w:numId w:val="36"/>
        </w:numPr>
        <w:jc w:val="both"/>
        <w:rPr>
          <w:rFonts w:ascii="Times New Roman" w:hAnsi="Times New Roman"/>
        </w:rPr>
      </w:pPr>
      <w:r w:rsidRPr="00913168">
        <w:rPr>
          <w:rFonts w:ascii="Times New Roman" w:hAnsi="Times New Roman"/>
          <w:b/>
        </w:rPr>
        <w:t>и</w:t>
      </w:r>
      <w:r w:rsidRPr="00913168">
        <w:rPr>
          <w:rFonts w:ascii="Times New Roman" w:hAnsi="Times New Roman"/>
        </w:rPr>
        <w:t xml:space="preserve">нформационно-образовательных ресурсов </w:t>
      </w:r>
      <w:r>
        <w:rPr>
          <w:rFonts w:ascii="Times New Roman" w:hAnsi="Times New Roman"/>
        </w:rPr>
        <w:t xml:space="preserve"> (ИОР) в виде печатной продукции (УМК, методическая литература);</w:t>
      </w:r>
    </w:p>
    <w:p w:rsidR="00913168" w:rsidRDefault="00913168" w:rsidP="005731B9">
      <w:pPr>
        <w:pStyle w:val="aa"/>
        <w:numPr>
          <w:ilvl w:val="0"/>
          <w:numId w:val="36"/>
        </w:numPr>
        <w:jc w:val="both"/>
        <w:rPr>
          <w:rFonts w:ascii="Times New Roman" w:hAnsi="Times New Roman"/>
        </w:rPr>
      </w:pPr>
      <w:r>
        <w:rPr>
          <w:rFonts w:ascii="Times New Roman" w:hAnsi="Times New Roman"/>
        </w:rPr>
        <w:t xml:space="preserve">ИОР на сменных оптических носителях </w:t>
      </w:r>
      <w:r w:rsidR="00A015A1">
        <w:rPr>
          <w:rFonts w:ascii="Times New Roman" w:hAnsi="Times New Roman"/>
        </w:rPr>
        <w:t xml:space="preserve"> </w:t>
      </w:r>
      <w:r>
        <w:rPr>
          <w:rFonts w:ascii="Times New Roman" w:hAnsi="Times New Roman"/>
        </w:rPr>
        <w:t>(элек</w:t>
      </w:r>
      <w:r w:rsidR="00A015A1">
        <w:rPr>
          <w:rFonts w:ascii="Times New Roman" w:hAnsi="Times New Roman"/>
        </w:rPr>
        <w:t>тронные приложения по предметам</w:t>
      </w:r>
      <w:r>
        <w:rPr>
          <w:rFonts w:ascii="Times New Roman" w:hAnsi="Times New Roman"/>
        </w:rPr>
        <w:t>);</w:t>
      </w:r>
    </w:p>
    <w:p w:rsidR="00913168" w:rsidRDefault="00913168" w:rsidP="005731B9">
      <w:pPr>
        <w:pStyle w:val="aa"/>
        <w:numPr>
          <w:ilvl w:val="0"/>
          <w:numId w:val="36"/>
        </w:numPr>
        <w:jc w:val="both"/>
        <w:rPr>
          <w:rFonts w:ascii="Times New Roman" w:hAnsi="Times New Roman"/>
        </w:rPr>
      </w:pPr>
      <w:r>
        <w:rPr>
          <w:rFonts w:ascii="Times New Roman" w:hAnsi="Times New Roman"/>
        </w:rPr>
        <w:t>ИОР ИНТЕРНЕТА;</w:t>
      </w:r>
    </w:p>
    <w:p w:rsidR="00913168" w:rsidRDefault="00913168" w:rsidP="005731B9">
      <w:pPr>
        <w:pStyle w:val="aa"/>
        <w:numPr>
          <w:ilvl w:val="0"/>
          <w:numId w:val="36"/>
        </w:numPr>
        <w:jc w:val="both"/>
        <w:rPr>
          <w:rFonts w:ascii="Times New Roman" w:hAnsi="Times New Roman"/>
        </w:rPr>
      </w:pPr>
      <w:r>
        <w:rPr>
          <w:rFonts w:ascii="Times New Roman" w:hAnsi="Times New Roman"/>
        </w:rPr>
        <w:t>вычислительная и информационно-телекоммуникационная инфраструктура;</w:t>
      </w:r>
    </w:p>
    <w:p w:rsidR="00913168" w:rsidRPr="00913168" w:rsidRDefault="00913168" w:rsidP="005731B9">
      <w:pPr>
        <w:pStyle w:val="aa"/>
        <w:numPr>
          <w:ilvl w:val="0"/>
          <w:numId w:val="36"/>
        </w:numPr>
        <w:jc w:val="both"/>
        <w:rPr>
          <w:rFonts w:ascii="Times New Roman" w:hAnsi="Times New Roman"/>
        </w:rPr>
      </w:pPr>
      <w:r>
        <w:rPr>
          <w:rFonts w:ascii="Times New Roman" w:hAnsi="Times New Roman"/>
        </w:rPr>
        <w:t>прикладные программы, поддерживающие финансово-хозяйственную деятельность (бухгалтерский учет и др.)</w:t>
      </w:r>
    </w:p>
    <w:p w:rsidR="008F453A" w:rsidRPr="0000130C" w:rsidRDefault="008F453A" w:rsidP="008F453A">
      <w:pPr>
        <w:spacing w:after="0" w:line="240" w:lineRule="auto"/>
        <w:jc w:val="both"/>
        <w:rPr>
          <w:rFonts w:ascii="Times New Roman" w:hAnsi="Times New Roman" w:cs="Times New Roman"/>
          <w:sz w:val="24"/>
          <w:szCs w:val="24"/>
        </w:rPr>
      </w:pPr>
      <w:r w:rsidRPr="00244096">
        <w:rPr>
          <w:rFonts w:ascii="Times New Roman" w:hAnsi="Times New Roman" w:cs="Times New Roman"/>
          <w:b/>
          <w:i/>
          <w:sz w:val="24"/>
          <w:szCs w:val="24"/>
        </w:rPr>
        <w:t xml:space="preserve"> </w:t>
      </w:r>
      <w:r w:rsidRPr="00A015A1">
        <w:rPr>
          <w:rFonts w:ascii="Times New Roman" w:hAnsi="Times New Roman" w:cs="Times New Roman"/>
          <w:sz w:val="24"/>
          <w:szCs w:val="24"/>
        </w:rPr>
        <w:t>Информационное оснащение и обеспечение реализации образовательной программы</w:t>
      </w:r>
      <w:r w:rsidRPr="0000130C">
        <w:rPr>
          <w:rFonts w:ascii="Times New Roman" w:hAnsi="Times New Roman" w:cs="Times New Roman"/>
          <w:sz w:val="24"/>
          <w:szCs w:val="24"/>
        </w:rPr>
        <w:t xml:space="preserve"> – 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00130C"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Электронный адрес     </w:t>
      </w:r>
      <w:r>
        <w:rPr>
          <w:rFonts w:ascii="Times New Roman" w:hAnsi="Times New Roman" w:cs="Times New Roman"/>
          <w:sz w:val="24"/>
          <w:szCs w:val="24"/>
          <w:lang w:val="en-US"/>
        </w:rPr>
        <w:t>raduga</w:t>
      </w:r>
      <w:r w:rsidRPr="0086155B">
        <w:rPr>
          <w:rFonts w:ascii="Times New Roman" w:hAnsi="Times New Roman" w:cs="Times New Roman"/>
          <w:sz w:val="24"/>
          <w:szCs w:val="24"/>
        </w:rPr>
        <w:t>_15</w:t>
      </w:r>
      <w:r>
        <w:rPr>
          <w:rFonts w:ascii="Times New Roman" w:hAnsi="Times New Roman" w:cs="Times New Roman"/>
          <w:sz w:val="24"/>
          <w:szCs w:val="24"/>
          <w:lang w:val="en-US"/>
        </w:rPr>
        <w:t>novoch</w:t>
      </w:r>
      <w:r>
        <w:rPr>
          <w:rFonts w:ascii="Times New Roman" w:hAnsi="Times New Roman" w:cs="Times New Roman"/>
          <w:sz w:val="24"/>
          <w:szCs w:val="24"/>
        </w:rPr>
        <w:t xml:space="preserve"> @</w:t>
      </w:r>
      <w:r w:rsidRPr="0086155B">
        <w:rPr>
          <w:rFonts w:ascii="Times New Roman" w:hAnsi="Times New Roman" w:cs="Times New Roman"/>
          <w:sz w:val="24"/>
          <w:szCs w:val="24"/>
        </w:rPr>
        <w:t xml:space="preserve"> </w:t>
      </w:r>
      <w:r>
        <w:rPr>
          <w:rFonts w:ascii="Times New Roman" w:hAnsi="Times New Roman" w:cs="Times New Roman"/>
          <w:sz w:val="24"/>
          <w:szCs w:val="24"/>
        </w:rPr>
        <w:t>mail</w:t>
      </w:r>
      <w:r w:rsidRPr="0086155B">
        <w:rPr>
          <w:rFonts w:ascii="Times New Roman" w:hAnsi="Times New Roman" w:cs="Times New Roman"/>
          <w:sz w:val="24"/>
          <w:szCs w:val="24"/>
        </w:rPr>
        <w:t>.</w:t>
      </w:r>
      <w:r w:rsidRPr="0000130C">
        <w:rPr>
          <w:rFonts w:ascii="Times New Roman" w:hAnsi="Times New Roman" w:cs="Times New Roman"/>
          <w:sz w:val="24"/>
          <w:szCs w:val="24"/>
        </w:rPr>
        <w:t xml:space="preserve">ru </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86155B"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сайт </w:t>
      </w:r>
      <w:r>
        <w:rPr>
          <w:rFonts w:ascii="Times New Roman" w:hAnsi="Times New Roman" w:cs="Times New Roman"/>
          <w:sz w:val="24"/>
          <w:szCs w:val="24"/>
        </w:rPr>
        <w:t>в Интернете: http://</w:t>
      </w:r>
      <w:r>
        <w:rPr>
          <w:rFonts w:ascii="Times New Roman" w:hAnsi="Times New Roman" w:cs="Times New Roman"/>
          <w:sz w:val="24"/>
          <w:szCs w:val="24"/>
          <w:lang w:val="en-US"/>
        </w:rPr>
        <w:t>www</w:t>
      </w:r>
      <w:r w:rsidRPr="0086155B">
        <w:rPr>
          <w:rFonts w:ascii="Times New Roman" w:hAnsi="Times New Roman" w:cs="Times New Roman"/>
          <w:sz w:val="24"/>
          <w:szCs w:val="24"/>
        </w:rPr>
        <w:t>.</w:t>
      </w:r>
      <w:r>
        <w:rPr>
          <w:rFonts w:ascii="Times New Roman" w:hAnsi="Times New Roman" w:cs="Times New Roman"/>
          <w:sz w:val="24"/>
          <w:szCs w:val="24"/>
          <w:lang w:val="en-US"/>
        </w:rPr>
        <w:t>novochfifteenschool</w:t>
      </w:r>
      <w:r>
        <w:rPr>
          <w:rFonts w:ascii="Times New Roman" w:hAnsi="Times New Roman" w:cs="Times New Roman"/>
          <w:sz w:val="24"/>
          <w:szCs w:val="24"/>
        </w:rPr>
        <w:t>.ru</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00130C" w:rsidRDefault="008F453A" w:rsidP="008F453A">
      <w:pPr>
        <w:spacing w:after="0" w:line="240" w:lineRule="auto"/>
        <w:jc w:val="both"/>
        <w:rPr>
          <w:rFonts w:ascii="Times New Roman" w:hAnsi="Times New Roman" w:cs="Times New Roman"/>
          <w:sz w:val="24"/>
          <w:szCs w:val="24"/>
        </w:rPr>
      </w:pPr>
    </w:p>
    <w:p w:rsidR="00AE5FC8" w:rsidRDefault="00AE5FC8" w:rsidP="00581016">
      <w:pPr>
        <w:tabs>
          <w:tab w:val="left" w:pos="3900"/>
        </w:tabs>
        <w:spacing w:line="240" w:lineRule="auto"/>
        <w:rPr>
          <w:rFonts w:ascii="Times New Roman" w:hAnsi="Times New Roman" w:cs="Times New Roman"/>
          <w:color w:val="FF0000"/>
          <w:sz w:val="24"/>
          <w:szCs w:val="24"/>
        </w:rPr>
        <w:sectPr w:rsidR="00AE5FC8" w:rsidSect="00296598">
          <w:footerReference w:type="default" r:id="rId35"/>
          <w:pgSz w:w="11906" w:h="16838"/>
          <w:pgMar w:top="1134" w:right="850" w:bottom="1134" w:left="1701" w:header="708" w:footer="708" w:gutter="0"/>
          <w:cols w:space="708"/>
          <w:docGrid w:linePitch="360"/>
        </w:sectPr>
      </w:pPr>
    </w:p>
    <w:p w:rsidR="00B235BA" w:rsidRDefault="00B235BA" w:rsidP="00B235BA">
      <w:pPr>
        <w:rPr>
          <w:rFonts w:ascii="Times New Roman" w:hAnsi="Times New Roman" w:cs="Times New Roman"/>
          <w:sz w:val="24"/>
          <w:szCs w:val="24"/>
        </w:rPr>
      </w:pPr>
    </w:p>
    <w:p w:rsidR="00B235BA" w:rsidRDefault="00B235BA" w:rsidP="00B235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B235BA" w:rsidRDefault="00B235BA" w:rsidP="00B235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 развития воспитательной компоненты</w:t>
      </w:r>
    </w:p>
    <w:p w:rsidR="00B235BA" w:rsidRDefault="00B235BA" w:rsidP="00B235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МБОУ СОШ № 15</w:t>
      </w:r>
      <w:r w:rsidRPr="000C7FC2">
        <w:rPr>
          <w:rFonts w:ascii="Times New Roman" w:hAnsi="Times New Roman" w:cs="Times New Roman"/>
          <w:sz w:val="24"/>
          <w:szCs w:val="24"/>
        </w:rPr>
        <w:t xml:space="preserve"> </w:t>
      </w:r>
      <w:r>
        <w:rPr>
          <w:rFonts w:ascii="Times New Roman" w:hAnsi="Times New Roman" w:cs="Times New Roman"/>
          <w:sz w:val="24"/>
          <w:szCs w:val="24"/>
        </w:rPr>
        <w:t>(приказ от 06.09.2013г. № 313)</w:t>
      </w:r>
    </w:p>
    <w:p w:rsidR="00B235BA" w:rsidRDefault="00B235BA" w:rsidP="00B235BA">
      <w:pPr>
        <w:spacing w:after="0" w:line="240" w:lineRule="auto"/>
        <w:jc w:val="right"/>
        <w:rPr>
          <w:rFonts w:ascii="Times New Roman" w:hAnsi="Times New Roman" w:cs="Times New Roman"/>
          <w:sz w:val="24"/>
          <w:szCs w:val="24"/>
        </w:rPr>
      </w:pPr>
    </w:p>
    <w:sectPr w:rsidR="00B235BA" w:rsidSect="002A69D4">
      <w:pgSz w:w="16838" w:h="11906" w:orient="landscape"/>
      <w:pgMar w:top="709"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68" w:rsidRDefault="006A4068" w:rsidP="00F7312C">
      <w:pPr>
        <w:spacing w:after="0" w:line="240" w:lineRule="auto"/>
      </w:pPr>
      <w:r>
        <w:separator/>
      </w:r>
    </w:p>
  </w:endnote>
  <w:endnote w:type="continuationSeparator" w:id="0">
    <w:p w:rsidR="006A4068" w:rsidRDefault="006A4068" w:rsidP="00F7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19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06876"/>
      <w:docPartObj>
        <w:docPartGallery w:val="Page Numbers (Bottom of Page)"/>
        <w:docPartUnique/>
      </w:docPartObj>
    </w:sdtPr>
    <w:sdtEndPr/>
    <w:sdtContent>
      <w:p w:rsidR="008B36B2" w:rsidRDefault="006A4068">
        <w:pPr>
          <w:pStyle w:val="a6"/>
          <w:jc w:val="right"/>
        </w:pPr>
        <w:r>
          <w:fldChar w:fldCharType="begin"/>
        </w:r>
        <w:r>
          <w:instrText xml:space="preserve"> PAGE   \* MERGEFORMAT </w:instrText>
        </w:r>
        <w:r>
          <w:fldChar w:fldCharType="separate"/>
        </w:r>
        <w:r w:rsidR="00D873CA">
          <w:rPr>
            <w:noProof/>
          </w:rPr>
          <w:t>127</w:t>
        </w:r>
        <w:r>
          <w:rPr>
            <w:noProof/>
          </w:rPr>
          <w:fldChar w:fldCharType="end"/>
        </w:r>
      </w:p>
    </w:sdtContent>
  </w:sdt>
  <w:p w:rsidR="008B36B2" w:rsidRDefault="008B36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735"/>
      <w:docPartObj>
        <w:docPartGallery w:val="Page Numbers (Bottom of Page)"/>
        <w:docPartUnique/>
      </w:docPartObj>
    </w:sdtPr>
    <w:sdtEndPr/>
    <w:sdtContent>
      <w:p w:rsidR="008B36B2" w:rsidRDefault="006A4068">
        <w:pPr>
          <w:pStyle w:val="a6"/>
          <w:jc w:val="right"/>
        </w:pPr>
        <w:r>
          <w:fldChar w:fldCharType="begin"/>
        </w:r>
        <w:r>
          <w:instrText xml:space="preserve"> PAGE   \* MERGEFORMAT </w:instrText>
        </w:r>
        <w:r>
          <w:fldChar w:fldCharType="separate"/>
        </w:r>
        <w:r w:rsidR="00D873CA">
          <w:rPr>
            <w:noProof/>
          </w:rPr>
          <w:t>138</w:t>
        </w:r>
        <w:r>
          <w:rPr>
            <w:noProof/>
          </w:rPr>
          <w:fldChar w:fldCharType="end"/>
        </w:r>
      </w:p>
    </w:sdtContent>
  </w:sdt>
  <w:p w:rsidR="008B36B2" w:rsidRDefault="008B36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68" w:rsidRDefault="006A4068" w:rsidP="00F7312C">
      <w:pPr>
        <w:spacing w:after="0" w:line="240" w:lineRule="auto"/>
      </w:pPr>
      <w:r>
        <w:separator/>
      </w:r>
    </w:p>
  </w:footnote>
  <w:footnote w:type="continuationSeparator" w:id="0">
    <w:p w:rsidR="006A4068" w:rsidRDefault="006A4068" w:rsidP="00F7312C">
      <w:pPr>
        <w:spacing w:after="0" w:line="240" w:lineRule="auto"/>
      </w:pPr>
      <w:r>
        <w:continuationSeparator/>
      </w:r>
    </w:p>
  </w:footnote>
  <w:footnote w:id="1">
    <w:p w:rsidR="008B36B2" w:rsidRPr="00415022" w:rsidRDefault="008B36B2" w:rsidP="00415022"/>
  </w:footnote>
  <w:footnote w:id="2">
    <w:p w:rsidR="008B36B2" w:rsidRPr="00415022" w:rsidRDefault="008B36B2" w:rsidP="00415022"/>
  </w:footnote>
  <w:footnote w:id="3">
    <w:p w:rsidR="008B36B2" w:rsidRPr="00F62084" w:rsidRDefault="008B36B2" w:rsidP="00415022">
      <w:pPr>
        <w:rPr>
          <w:rFonts w:ascii="Times New Roman" w:hAnsi="Times New Roman" w:cs="Times New Roman"/>
          <w:sz w:val="24"/>
          <w:szCs w:val="24"/>
        </w:rPr>
      </w:pPr>
    </w:p>
  </w:footnote>
  <w:footnote w:id="4">
    <w:p w:rsidR="008B36B2" w:rsidRPr="00415022" w:rsidRDefault="008B36B2" w:rsidP="00415022"/>
  </w:footnote>
  <w:footnote w:id="5">
    <w:p w:rsidR="008B36B2" w:rsidRPr="00415022" w:rsidRDefault="008B36B2" w:rsidP="00415022"/>
  </w:footnote>
  <w:footnote w:id="6">
    <w:p w:rsidR="008B36B2" w:rsidRPr="00415022" w:rsidRDefault="008B36B2" w:rsidP="00415022"/>
  </w:footnote>
  <w:footnote w:id="7">
    <w:p w:rsidR="008B36B2" w:rsidRPr="00B222AB" w:rsidRDefault="008B36B2" w:rsidP="00A27C3D">
      <w:pPr>
        <w:pStyle w:val="ad"/>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3">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22016"/>
    <w:multiLevelType w:val="hybridMultilevel"/>
    <w:tmpl w:val="68867A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14509"/>
    <w:multiLevelType w:val="multilevel"/>
    <w:tmpl w:val="4412E3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E910369"/>
    <w:multiLevelType w:val="hybridMultilevel"/>
    <w:tmpl w:val="F1E81A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C71429"/>
    <w:multiLevelType w:val="hybridMultilevel"/>
    <w:tmpl w:val="E5E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3C1474"/>
    <w:multiLevelType w:val="hybridMultilevel"/>
    <w:tmpl w:val="74AA3D7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6">
    <w:nsid w:val="26E72499"/>
    <w:multiLevelType w:val="hybridMultilevel"/>
    <w:tmpl w:val="93887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F307F1"/>
    <w:multiLevelType w:val="hybridMultilevel"/>
    <w:tmpl w:val="8A1856CE"/>
    <w:lvl w:ilvl="0" w:tplc="6D8AA352">
      <w:start w:val="1"/>
      <w:numFmt w:val="bullet"/>
      <w:lvlText w:val=""/>
      <w:lvlJc w:val="left"/>
      <w:pPr>
        <w:tabs>
          <w:tab w:val="num" w:pos="928"/>
        </w:tabs>
        <w:ind w:left="928" w:hanging="360"/>
      </w:pPr>
      <w:rPr>
        <w:rFonts w:ascii="Wingdings" w:hAnsi="Wingdings" w:hint="default"/>
      </w:rPr>
    </w:lvl>
    <w:lvl w:ilvl="1" w:tplc="295AA60C">
      <w:numFmt w:val="none"/>
      <w:lvlText w:val=""/>
      <w:lvlJc w:val="left"/>
      <w:pPr>
        <w:tabs>
          <w:tab w:val="num" w:pos="360"/>
        </w:tabs>
      </w:pPr>
    </w:lvl>
    <w:lvl w:ilvl="2" w:tplc="AF306548">
      <w:numFmt w:val="none"/>
      <w:lvlText w:val=""/>
      <w:lvlJc w:val="left"/>
      <w:pPr>
        <w:tabs>
          <w:tab w:val="num" w:pos="360"/>
        </w:tabs>
      </w:pPr>
    </w:lvl>
    <w:lvl w:ilvl="3" w:tplc="EC32011A">
      <w:numFmt w:val="none"/>
      <w:lvlText w:val=""/>
      <w:lvlJc w:val="left"/>
      <w:pPr>
        <w:tabs>
          <w:tab w:val="num" w:pos="360"/>
        </w:tabs>
      </w:pPr>
    </w:lvl>
    <w:lvl w:ilvl="4" w:tplc="9AC299D4">
      <w:numFmt w:val="none"/>
      <w:lvlText w:val=""/>
      <w:lvlJc w:val="left"/>
      <w:pPr>
        <w:tabs>
          <w:tab w:val="num" w:pos="360"/>
        </w:tabs>
      </w:pPr>
    </w:lvl>
    <w:lvl w:ilvl="5" w:tplc="D04C76BA">
      <w:numFmt w:val="none"/>
      <w:lvlText w:val=""/>
      <w:lvlJc w:val="left"/>
      <w:pPr>
        <w:tabs>
          <w:tab w:val="num" w:pos="360"/>
        </w:tabs>
      </w:pPr>
    </w:lvl>
    <w:lvl w:ilvl="6" w:tplc="3CD87BCC">
      <w:numFmt w:val="none"/>
      <w:lvlText w:val=""/>
      <w:lvlJc w:val="left"/>
      <w:pPr>
        <w:tabs>
          <w:tab w:val="num" w:pos="360"/>
        </w:tabs>
      </w:pPr>
    </w:lvl>
    <w:lvl w:ilvl="7" w:tplc="D382C704">
      <w:numFmt w:val="none"/>
      <w:lvlText w:val=""/>
      <w:lvlJc w:val="left"/>
      <w:pPr>
        <w:tabs>
          <w:tab w:val="num" w:pos="360"/>
        </w:tabs>
      </w:pPr>
    </w:lvl>
    <w:lvl w:ilvl="8" w:tplc="5AEEE046">
      <w:numFmt w:val="none"/>
      <w:lvlText w:val=""/>
      <w:lvlJc w:val="left"/>
      <w:pPr>
        <w:tabs>
          <w:tab w:val="num" w:pos="360"/>
        </w:tabs>
      </w:pPr>
    </w:lvl>
  </w:abstractNum>
  <w:abstractNum w:abstractNumId="19">
    <w:nsid w:val="3D1046DE"/>
    <w:multiLevelType w:val="hybridMultilevel"/>
    <w:tmpl w:val="0D0252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C827C3"/>
    <w:multiLevelType w:val="multilevel"/>
    <w:tmpl w:val="3D18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221D18"/>
    <w:multiLevelType w:val="hybridMultilevel"/>
    <w:tmpl w:val="D62E39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0C75498"/>
    <w:multiLevelType w:val="hybridMultilevel"/>
    <w:tmpl w:val="9F8EB0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6924EA"/>
    <w:multiLevelType w:val="hybridMultilevel"/>
    <w:tmpl w:val="025E30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DCC56B8"/>
    <w:multiLevelType w:val="hybridMultilevel"/>
    <w:tmpl w:val="F9B8ACB4"/>
    <w:lvl w:ilvl="0" w:tplc="6ED8E490">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66870DB8"/>
    <w:multiLevelType w:val="multilevel"/>
    <w:tmpl w:val="0C5E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4D192B"/>
    <w:multiLevelType w:val="multilevel"/>
    <w:tmpl w:val="387C418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15F13A3"/>
    <w:multiLevelType w:val="multilevel"/>
    <w:tmpl w:val="787475B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nsid w:val="750A5B00"/>
    <w:multiLevelType w:val="hybridMultilevel"/>
    <w:tmpl w:val="B32423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B25C45"/>
    <w:multiLevelType w:val="hybridMultilevel"/>
    <w:tmpl w:val="FE663A4C"/>
    <w:lvl w:ilvl="0" w:tplc="04190009">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9">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7"/>
  </w:num>
  <w:num w:numId="2">
    <w:abstractNumId w:val="36"/>
  </w:num>
  <w:num w:numId="3">
    <w:abstractNumId w:val="30"/>
  </w:num>
  <w:num w:numId="4">
    <w:abstractNumId w:val="38"/>
  </w:num>
  <w:num w:numId="5">
    <w:abstractNumId w:val="39"/>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4"/>
  </w:num>
  <w:num w:numId="11">
    <w:abstractNumId w:val="41"/>
  </w:num>
  <w:num w:numId="12">
    <w:abstractNumId w:val="10"/>
  </w:num>
  <w:num w:numId="13">
    <w:abstractNumId w:val="32"/>
  </w:num>
  <w:num w:numId="14">
    <w:abstractNumId w:val="2"/>
  </w:num>
  <w:num w:numId="15">
    <w:abstractNumId w:val="43"/>
  </w:num>
  <w:num w:numId="16">
    <w:abstractNumId w:val="33"/>
  </w:num>
  <w:num w:numId="17">
    <w:abstractNumId w:val="42"/>
  </w:num>
  <w:num w:numId="18">
    <w:abstractNumId w:val="27"/>
  </w:num>
  <w:num w:numId="19">
    <w:abstractNumId w:val="12"/>
  </w:num>
  <w:num w:numId="20">
    <w:abstractNumId w:val="11"/>
  </w:num>
  <w:num w:numId="21">
    <w:abstractNumId w:val="25"/>
  </w:num>
  <w:num w:numId="22">
    <w:abstractNumId w:val="40"/>
  </w:num>
  <w:num w:numId="23">
    <w:abstractNumId w:val="16"/>
  </w:num>
  <w:num w:numId="24">
    <w:abstractNumId w:val="31"/>
  </w:num>
  <w:num w:numId="25">
    <w:abstractNumId w:val="6"/>
  </w:num>
  <w:num w:numId="26">
    <w:abstractNumId w:val="8"/>
  </w:num>
  <w:num w:numId="27">
    <w:abstractNumId w:val="47"/>
  </w:num>
  <w:num w:numId="28">
    <w:abstractNumId w:val="17"/>
  </w:num>
  <w:num w:numId="29">
    <w:abstractNumId w:val="35"/>
  </w:num>
  <w:num w:numId="30">
    <w:abstractNumId w:val="3"/>
  </w:num>
  <w:num w:numId="31">
    <w:abstractNumId w:val="14"/>
  </w:num>
  <w:num w:numId="32">
    <w:abstractNumId w:val="9"/>
  </w:num>
  <w:num w:numId="33">
    <w:abstractNumId w:val="44"/>
  </w:num>
  <w:num w:numId="34">
    <w:abstractNumId w:val="20"/>
  </w:num>
  <w:num w:numId="35">
    <w:abstractNumId w:val="13"/>
  </w:num>
  <w:num w:numId="36">
    <w:abstractNumId w:val="48"/>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19"/>
  </w:num>
  <w:num w:numId="40">
    <w:abstractNumId w:val="7"/>
  </w:num>
  <w:num w:numId="41">
    <w:abstractNumId w:val="4"/>
  </w:num>
  <w:num w:numId="42">
    <w:abstractNumId w:val="46"/>
  </w:num>
  <w:num w:numId="43">
    <w:abstractNumId w:val="21"/>
  </w:num>
  <w:num w:numId="4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5"/>
  </w:num>
  <w:num w:numId="48">
    <w:abstractNumId w:val="23"/>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2C"/>
    <w:rsid w:val="00023D9C"/>
    <w:rsid w:val="00033AA0"/>
    <w:rsid w:val="0003450B"/>
    <w:rsid w:val="00041A59"/>
    <w:rsid w:val="00055397"/>
    <w:rsid w:val="00073C70"/>
    <w:rsid w:val="00091F2F"/>
    <w:rsid w:val="000A61BD"/>
    <w:rsid w:val="000B537D"/>
    <w:rsid w:val="000F6255"/>
    <w:rsid w:val="001366CA"/>
    <w:rsid w:val="00137A43"/>
    <w:rsid w:val="00164C85"/>
    <w:rsid w:val="0018312D"/>
    <w:rsid w:val="001D3F7F"/>
    <w:rsid w:val="001E785D"/>
    <w:rsid w:val="001F39CD"/>
    <w:rsid w:val="002056EC"/>
    <w:rsid w:val="00221C25"/>
    <w:rsid w:val="00223CF0"/>
    <w:rsid w:val="0023564D"/>
    <w:rsid w:val="00236471"/>
    <w:rsid w:val="00246EB9"/>
    <w:rsid w:val="00266C59"/>
    <w:rsid w:val="00281CEE"/>
    <w:rsid w:val="00296598"/>
    <w:rsid w:val="002A04D3"/>
    <w:rsid w:val="002A49D7"/>
    <w:rsid w:val="002A69D4"/>
    <w:rsid w:val="002B3B4A"/>
    <w:rsid w:val="002B6969"/>
    <w:rsid w:val="002B70E9"/>
    <w:rsid w:val="002D11ED"/>
    <w:rsid w:val="002F6AEF"/>
    <w:rsid w:val="003114F8"/>
    <w:rsid w:val="00317BA9"/>
    <w:rsid w:val="003313D7"/>
    <w:rsid w:val="0033231F"/>
    <w:rsid w:val="003403FA"/>
    <w:rsid w:val="003538FC"/>
    <w:rsid w:val="00355F86"/>
    <w:rsid w:val="003733DB"/>
    <w:rsid w:val="003833B5"/>
    <w:rsid w:val="00387844"/>
    <w:rsid w:val="003B3B21"/>
    <w:rsid w:val="003D7F84"/>
    <w:rsid w:val="00403539"/>
    <w:rsid w:val="00415022"/>
    <w:rsid w:val="00424B65"/>
    <w:rsid w:val="00433750"/>
    <w:rsid w:val="00454584"/>
    <w:rsid w:val="00462375"/>
    <w:rsid w:val="004B6DB0"/>
    <w:rsid w:val="004C11DC"/>
    <w:rsid w:val="004C3F83"/>
    <w:rsid w:val="004E1E9F"/>
    <w:rsid w:val="00502FAD"/>
    <w:rsid w:val="00503527"/>
    <w:rsid w:val="00505CC3"/>
    <w:rsid w:val="00566C07"/>
    <w:rsid w:val="005731B9"/>
    <w:rsid w:val="00581016"/>
    <w:rsid w:val="005A37FE"/>
    <w:rsid w:val="005B0CD5"/>
    <w:rsid w:val="005C22BF"/>
    <w:rsid w:val="005E14B2"/>
    <w:rsid w:val="005E3323"/>
    <w:rsid w:val="005E4323"/>
    <w:rsid w:val="005F7CD2"/>
    <w:rsid w:val="00646038"/>
    <w:rsid w:val="00660A51"/>
    <w:rsid w:val="00663F30"/>
    <w:rsid w:val="00674DA2"/>
    <w:rsid w:val="00677100"/>
    <w:rsid w:val="006812CC"/>
    <w:rsid w:val="00685695"/>
    <w:rsid w:val="006A4068"/>
    <w:rsid w:val="006A7C5D"/>
    <w:rsid w:val="006B4600"/>
    <w:rsid w:val="006E46E8"/>
    <w:rsid w:val="006F7530"/>
    <w:rsid w:val="006F7822"/>
    <w:rsid w:val="00714748"/>
    <w:rsid w:val="007516C8"/>
    <w:rsid w:val="007623D5"/>
    <w:rsid w:val="007640B7"/>
    <w:rsid w:val="00796301"/>
    <w:rsid w:val="007E2370"/>
    <w:rsid w:val="007E3F64"/>
    <w:rsid w:val="0080031A"/>
    <w:rsid w:val="008044D5"/>
    <w:rsid w:val="00816D01"/>
    <w:rsid w:val="00866220"/>
    <w:rsid w:val="00872C37"/>
    <w:rsid w:val="00877B81"/>
    <w:rsid w:val="008B36B2"/>
    <w:rsid w:val="008C7AB6"/>
    <w:rsid w:val="008F18BF"/>
    <w:rsid w:val="008F453A"/>
    <w:rsid w:val="0090583F"/>
    <w:rsid w:val="00913168"/>
    <w:rsid w:val="00923D5D"/>
    <w:rsid w:val="009568CF"/>
    <w:rsid w:val="00957A27"/>
    <w:rsid w:val="00975038"/>
    <w:rsid w:val="009760F6"/>
    <w:rsid w:val="009A5AC9"/>
    <w:rsid w:val="009E1E51"/>
    <w:rsid w:val="00A015A1"/>
    <w:rsid w:val="00A10C4E"/>
    <w:rsid w:val="00A2640A"/>
    <w:rsid w:val="00A27C3D"/>
    <w:rsid w:val="00A3381C"/>
    <w:rsid w:val="00A37B1A"/>
    <w:rsid w:val="00A51665"/>
    <w:rsid w:val="00A66C17"/>
    <w:rsid w:val="00A71C09"/>
    <w:rsid w:val="00A75715"/>
    <w:rsid w:val="00A77227"/>
    <w:rsid w:val="00A8562E"/>
    <w:rsid w:val="00A94BFE"/>
    <w:rsid w:val="00AE0C1B"/>
    <w:rsid w:val="00AE4C6F"/>
    <w:rsid w:val="00AE5FC8"/>
    <w:rsid w:val="00AF0C51"/>
    <w:rsid w:val="00B02704"/>
    <w:rsid w:val="00B042CC"/>
    <w:rsid w:val="00B235BA"/>
    <w:rsid w:val="00B250D1"/>
    <w:rsid w:val="00B52D44"/>
    <w:rsid w:val="00B61374"/>
    <w:rsid w:val="00BA1A51"/>
    <w:rsid w:val="00BA4E16"/>
    <w:rsid w:val="00BB5701"/>
    <w:rsid w:val="00C159DB"/>
    <w:rsid w:val="00C22155"/>
    <w:rsid w:val="00C502E5"/>
    <w:rsid w:val="00C93BB9"/>
    <w:rsid w:val="00CD3065"/>
    <w:rsid w:val="00CD37A4"/>
    <w:rsid w:val="00CF6715"/>
    <w:rsid w:val="00D16C2B"/>
    <w:rsid w:val="00D17D53"/>
    <w:rsid w:val="00D475D7"/>
    <w:rsid w:val="00D70A4B"/>
    <w:rsid w:val="00D8670E"/>
    <w:rsid w:val="00D873CA"/>
    <w:rsid w:val="00D93703"/>
    <w:rsid w:val="00DA5D09"/>
    <w:rsid w:val="00DB3731"/>
    <w:rsid w:val="00DB7AD1"/>
    <w:rsid w:val="00DF42F4"/>
    <w:rsid w:val="00E2361B"/>
    <w:rsid w:val="00E57FF6"/>
    <w:rsid w:val="00E671D9"/>
    <w:rsid w:val="00E7612F"/>
    <w:rsid w:val="00E851F3"/>
    <w:rsid w:val="00EA55E2"/>
    <w:rsid w:val="00EB5C1D"/>
    <w:rsid w:val="00EC3655"/>
    <w:rsid w:val="00ED1B3D"/>
    <w:rsid w:val="00EF15DE"/>
    <w:rsid w:val="00F02607"/>
    <w:rsid w:val="00F051B2"/>
    <w:rsid w:val="00F62084"/>
    <w:rsid w:val="00F6555A"/>
    <w:rsid w:val="00F7312C"/>
    <w:rsid w:val="00F82855"/>
    <w:rsid w:val="00F8350E"/>
    <w:rsid w:val="00FC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4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7312C"/>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next w:val="a"/>
    <w:link w:val="30"/>
    <w:uiPriority w:val="9"/>
    <w:semiHidden/>
    <w:unhideWhenUsed/>
    <w:qFormat/>
    <w:rsid w:val="00DF42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50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312C"/>
    <w:rPr>
      <w:rFonts w:ascii="Times New Roman" w:eastAsia="@Arial Unicode MS" w:hAnsi="Times New Roman" w:cs="Times New Roman"/>
      <w:b/>
      <w:bCs/>
      <w:sz w:val="28"/>
      <w:szCs w:val="28"/>
    </w:rPr>
  </w:style>
  <w:style w:type="character" w:customStyle="1" w:styleId="Zag11">
    <w:name w:val="Zag_11"/>
    <w:uiPriority w:val="99"/>
    <w:rsid w:val="00F7312C"/>
  </w:style>
  <w:style w:type="paragraph" w:customStyle="1" w:styleId="Osnova">
    <w:name w:val="Osnova"/>
    <w:basedOn w:val="a"/>
    <w:rsid w:val="00F7312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Normal1">
    <w:name w:val="Normal1"/>
    <w:uiPriority w:val="99"/>
    <w:rsid w:val="00F7312C"/>
    <w:pPr>
      <w:widowControl w:val="0"/>
      <w:spacing w:after="0" w:line="240" w:lineRule="auto"/>
      <w:jc w:val="both"/>
    </w:pPr>
    <w:rPr>
      <w:rFonts w:ascii="Times New Roman" w:eastAsia="Times New Roman" w:hAnsi="Times New Roman" w:cs="Times New Roman"/>
      <w:sz w:val="20"/>
      <w:szCs w:val="20"/>
    </w:rPr>
  </w:style>
  <w:style w:type="table" w:styleId="a3">
    <w:name w:val="Table Grid"/>
    <w:basedOn w:val="a1"/>
    <w:uiPriority w:val="59"/>
    <w:rsid w:val="00F731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31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312C"/>
  </w:style>
  <w:style w:type="paragraph" w:styleId="a6">
    <w:name w:val="footer"/>
    <w:basedOn w:val="a"/>
    <w:link w:val="a7"/>
    <w:uiPriority w:val="99"/>
    <w:unhideWhenUsed/>
    <w:rsid w:val="00F731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312C"/>
  </w:style>
  <w:style w:type="paragraph" w:styleId="a8">
    <w:name w:val="No Spacing"/>
    <w:link w:val="a9"/>
    <w:uiPriority w:val="1"/>
    <w:qFormat/>
    <w:rsid w:val="002B70E9"/>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DF42F4"/>
    <w:rPr>
      <w:rFonts w:asciiTheme="majorHAnsi" w:eastAsiaTheme="majorEastAsia" w:hAnsiTheme="majorHAnsi" w:cstheme="majorBidi"/>
      <w:b/>
      <w:bCs/>
      <w:color w:val="4F81BD" w:themeColor="accent1"/>
    </w:rPr>
  </w:style>
  <w:style w:type="paragraph" w:styleId="aa">
    <w:name w:val="List Paragraph"/>
    <w:basedOn w:val="a"/>
    <w:link w:val="ab"/>
    <w:uiPriority w:val="34"/>
    <w:qFormat/>
    <w:rsid w:val="00DF42F4"/>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DF42F4"/>
    <w:rPr>
      <w:rFonts w:ascii="Times New Roman" w:hAnsi="Times New Roman" w:cs="Times New Roman" w:hint="default"/>
      <w:strike w:val="0"/>
      <w:dstrike w:val="0"/>
      <w:sz w:val="24"/>
      <w:szCs w:val="24"/>
      <w:u w:val="none"/>
      <w:effect w:val="none"/>
    </w:rPr>
  </w:style>
  <w:style w:type="character" w:customStyle="1" w:styleId="ab">
    <w:name w:val="Абзац списка Знак"/>
    <w:link w:val="aa"/>
    <w:uiPriority w:val="99"/>
    <w:locked/>
    <w:rsid w:val="00DF42F4"/>
    <w:rPr>
      <w:rFonts w:ascii="Calibri" w:eastAsia="Calibri" w:hAnsi="Calibri" w:cs="Times New Roman"/>
      <w:sz w:val="24"/>
      <w:szCs w:val="24"/>
    </w:rPr>
  </w:style>
  <w:style w:type="character" w:styleId="ac">
    <w:name w:val="footnote reference"/>
    <w:uiPriority w:val="99"/>
    <w:rsid w:val="00A27C3D"/>
    <w:rPr>
      <w:vertAlign w:val="superscript"/>
    </w:rPr>
  </w:style>
  <w:style w:type="character" w:customStyle="1" w:styleId="dash041e0431044b0447043d044b0439char1">
    <w:name w:val="dash041e_0431_044b_0447_043d_044b_0439__char1"/>
    <w:uiPriority w:val="99"/>
    <w:rsid w:val="00A27C3D"/>
    <w:rPr>
      <w:rFonts w:ascii="Times New Roman" w:hAnsi="Times New Roman" w:cs="Times New Roman" w:hint="default"/>
      <w:strike w:val="0"/>
      <w:dstrike w:val="0"/>
      <w:sz w:val="24"/>
      <w:szCs w:val="24"/>
      <w:u w:val="none"/>
      <w:effect w:val="none"/>
    </w:rPr>
  </w:style>
  <w:style w:type="paragraph" w:styleId="ad">
    <w:name w:val="footnote text"/>
    <w:aliases w:val="Знак6,F1"/>
    <w:basedOn w:val="a"/>
    <w:link w:val="ae"/>
    <w:uiPriority w:val="99"/>
    <w:rsid w:val="00A27C3D"/>
    <w:pPr>
      <w:spacing w:after="0" w:line="240" w:lineRule="auto"/>
    </w:pPr>
    <w:rPr>
      <w:rFonts w:ascii="Times New Roman" w:eastAsia="Times New Roman" w:hAnsi="Times New Roman" w:cs="Times New Roman"/>
      <w:sz w:val="20"/>
      <w:szCs w:val="20"/>
    </w:rPr>
  </w:style>
  <w:style w:type="character" w:customStyle="1" w:styleId="ae">
    <w:name w:val="Текст сноски Знак"/>
    <w:aliases w:val="Знак6 Знак,F1 Знак"/>
    <w:basedOn w:val="a0"/>
    <w:link w:val="ad"/>
    <w:uiPriority w:val="99"/>
    <w:rsid w:val="00A27C3D"/>
    <w:rPr>
      <w:rFonts w:ascii="Times New Roman" w:eastAsia="Times New Roman" w:hAnsi="Times New Roman" w:cs="Times New Roman"/>
      <w:sz w:val="20"/>
      <w:szCs w:val="20"/>
    </w:rPr>
  </w:style>
  <w:style w:type="paragraph" w:styleId="af">
    <w:name w:val="Intense Quote"/>
    <w:basedOn w:val="a"/>
    <w:next w:val="a"/>
    <w:link w:val="af0"/>
    <w:uiPriority w:val="30"/>
    <w:qFormat/>
    <w:rsid w:val="00A27C3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0">
    <w:name w:val="Выделенная цитата Знак"/>
    <w:basedOn w:val="a0"/>
    <w:link w:val="af"/>
    <w:uiPriority w:val="30"/>
    <w:rsid w:val="00A27C3D"/>
    <w:rPr>
      <w:rFonts w:ascii="Calibri" w:eastAsia="Times New Roman" w:hAnsi="Calibri" w:cs="Times New Roman"/>
      <w:b/>
      <w:bCs/>
      <w:i/>
      <w:iCs/>
      <w:color w:val="4F81BD"/>
      <w:lang w:eastAsia="en-US"/>
    </w:rPr>
  </w:style>
  <w:style w:type="paragraph" w:customStyle="1" w:styleId="af1">
    <w:name w:val="А_основной"/>
    <w:basedOn w:val="a"/>
    <w:link w:val="af2"/>
    <w:uiPriority w:val="99"/>
    <w:qFormat/>
    <w:rsid w:val="00A27C3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uiPriority w:val="99"/>
    <w:rsid w:val="00A27C3D"/>
    <w:rPr>
      <w:rFonts w:ascii="Times New Roman" w:eastAsia="Calibri" w:hAnsi="Times New Roman" w:cs="Times New Roman"/>
      <w:sz w:val="28"/>
      <w:szCs w:val="28"/>
      <w:lang w:eastAsia="en-US"/>
    </w:rPr>
  </w:style>
  <w:style w:type="paragraph" w:styleId="af3">
    <w:name w:val="Balloon Text"/>
    <w:basedOn w:val="a"/>
    <w:link w:val="af4"/>
    <w:uiPriority w:val="99"/>
    <w:semiHidden/>
    <w:unhideWhenUsed/>
    <w:rsid w:val="00DA5D0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A5D09"/>
    <w:rPr>
      <w:rFonts w:ascii="Tahoma" w:hAnsi="Tahoma" w:cs="Tahoma"/>
      <w:sz w:val="16"/>
      <w:szCs w:val="16"/>
    </w:rPr>
  </w:style>
  <w:style w:type="character" w:customStyle="1" w:styleId="10">
    <w:name w:val="Заголовок 1 Знак"/>
    <w:basedOn w:val="a0"/>
    <w:link w:val="1"/>
    <w:uiPriority w:val="9"/>
    <w:rsid w:val="00454584"/>
    <w:rPr>
      <w:rFonts w:asciiTheme="majorHAnsi" w:eastAsiaTheme="majorEastAsia" w:hAnsiTheme="majorHAnsi" w:cstheme="majorBidi"/>
      <w:b/>
      <w:bCs/>
      <w:color w:val="365F91" w:themeColor="accent1" w:themeShade="BF"/>
      <w:sz w:val="28"/>
      <w:szCs w:val="28"/>
    </w:rPr>
  </w:style>
  <w:style w:type="paragraph" w:styleId="af5">
    <w:name w:val="Normal (Web)"/>
    <w:basedOn w:val="a"/>
    <w:uiPriority w:val="99"/>
    <w:unhideWhenUsed/>
    <w:rsid w:val="00454584"/>
    <w:pPr>
      <w:spacing w:before="100" w:beforeAutospacing="1" w:after="100" w:afterAutospacing="1" w:line="240" w:lineRule="auto"/>
    </w:pPr>
    <w:rPr>
      <w:rFonts w:ascii="Calibri" w:eastAsia="Times New Roman" w:hAnsi="Calibri" w:cs="Times New Roman"/>
      <w:sz w:val="24"/>
      <w:szCs w:val="24"/>
    </w:rPr>
  </w:style>
  <w:style w:type="paragraph" w:customStyle="1" w:styleId="Default">
    <w:name w:val="Default"/>
    <w:rsid w:val="00B61374"/>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40">
    <w:name w:val="Заголовок 4 Знак"/>
    <w:basedOn w:val="a0"/>
    <w:link w:val="4"/>
    <w:uiPriority w:val="9"/>
    <w:semiHidden/>
    <w:rsid w:val="00415022"/>
    <w:rPr>
      <w:rFonts w:asciiTheme="majorHAnsi" w:eastAsiaTheme="majorEastAsia" w:hAnsiTheme="majorHAnsi" w:cstheme="majorBidi"/>
      <w:b/>
      <w:bCs/>
      <w:i/>
      <w:iCs/>
      <w:color w:val="4F81BD" w:themeColor="accent1"/>
    </w:rPr>
  </w:style>
  <w:style w:type="character" w:styleId="af6">
    <w:name w:val="Hyperlink"/>
    <w:uiPriority w:val="99"/>
    <w:unhideWhenUsed/>
    <w:rsid w:val="005C22BF"/>
    <w:rPr>
      <w:color w:val="0000FF"/>
      <w:u w:val="single"/>
    </w:rPr>
  </w:style>
  <w:style w:type="paragraph" w:styleId="11">
    <w:name w:val="toc 1"/>
    <w:basedOn w:val="a"/>
    <w:next w:val="a"/>
    <w:autoRedefine/>
    <w:uiPriority w:val="39"/>
    <w:rsid w:val="005C22BF"/>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rPr>
  </w:style>
  <w:style w:type="paragraph" w:styleId="21">
    <w:name w:val="toc 2"/>
    <w:basedOn w:val="a"/>
    <w:next w:val="a"/>
    <w:autoRedefine/>
    <w:uiPriority w:val="39"/>
    <w:unhideWhenUsed/>
    <w:rsid w:val="005C22BF"/>
    <w:pPr>
      <w:tabs>
        <w:tab w:val="left" w:pos="284"/>
        <w:tab w:val="left" w:pos="880"/>
        <w:tab w:val="right" w:leader="dot" w:pos="9356"/>
      </w:tabs>
      <w:spacing w:after="0" w:line="240" w:lineRule="auto"/>
      <w:ind w:left="993" w:right="565"/>
    </w:pPr>
    <w:rPr>
      <w:rFonts w:ascii="Times New Roman" w:eastAsia="Calibri" w:hAnsi="Times New Roman" w:cs="Times New Roman"/>
      <w:b/>
      <w:iCs/>
      <w:noProof/>
      <w:sz w:val="28"/>
      <w:szCs w:val="28"/>
      <w:lang w:eastAsia="en-US"/>
    </w:rPr>
  </w:style>
  <w:style w:type="paragraph" w:styleId="31">
    <w:name w:val="toc 3"/>
    <w:basedOn w:val="a"/>
    <w:next w:val="a"/>
    <w:autoRedefine/>
    <w:uiPriority w:val="39"/>
    <w:unhideWhenUsed/>
    <w:rsid w:val="00A66C17"/>
    <w:pPr>
      <w:tabs>
        <w:tab w:val="left" w:pos="284"/>
        <w:tab w:val="right" w:leader="dot" w:pos="9356"/>
      </w:tabs>
      <w:spacing w:after="0" w:line="240" w:lineRule="auto"/>
      <w:ind w:right="565"/>
      <w:jc w:val="center"/>
    </w:pPr>
    <w:rPr>
      <w:rFonts w:ascii="Times New Roman" w:eastAsia="Calibri" w:hAnsi="Times New Roman" w:cs="Times New Roman"/>
      <w:sz w:val="28"/>
      <w:szCs w:val="28"/>
      <w:lang w:eastAsia="en-US"/>
    </w:rPr>
  </w:style>
  <w:style w:type="paragraph" w:styleId="41">
    <w:name w:val="toc 4"/>
    <w:basedOn w:val="a"/>
    <w:next w:val="a"/>
    <w:autoRedefine/>
    <w:uiPriority w:val="39"/>
    <w:unhideWhenUsed/>
    <w:rsid w:val="005C22BF"/>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character" w:customStyle="1" w:styleId="a9">
    <w:name w:val="Без интервала Знак"/>
    <w:basedOn w:val="a0"/>
    <w:link w:val="a8"/>
    <w:uiPriority w:val="1"/>
    <w:rsid w:val="00502FAD"/>
    <w:rPr>
      <w:rFonts w:ascii="Calibri" w:eastAsia="Times New Roman" w:hAnsi="Calibri" w:cs="Times New Roman"/>
    </w:rPr>
  </w:style>
  <w:style w:type="paragraph" w:customStyle="1" w:styleId="ConsPlusNormal">
    <w:name w:val="ConsPlusNormal"/>
    <w:uiPriority w:val="99"/>
    <w:rsid w:val="00502FAD"/>
    <w:pPr>
      <w:widowControl w:val="0"/>
      <w:autoSpaceDE w:val="0"/>
      <w:autoSpaceDN w:val="0"/>
      <w:adjustRightInd w:val="0"/>
      <w:spacing w:after="0" w:line="240" w:lineRule="auto"/>
    </w:pPr>
    <w:rPr>
      <w:rFonts w:ascii="Arial" w:eastAsia="Times New Roman" w:hAnsi="Arial" w:cs="Arial"/>
      <w:sz w:val="20"/>
      <w:szCs w:val="20"/>
    </w:rPr>
  </w:style>
  <w:style w:type="paragraph" w:styleId="af7">
    <w:name w:val="Title"/>
    <w:basedOn w:val="a"/>
    <w:link w:val="af8"/>
    <w:uiPriority w:val="99"/>
    <w:qFormat/>
    <w:rsid w:val="00663F30"/>
    <w:pPr>
      <w:spacing w:after="0" w:line="240" w:lineRule="auto"/>
      <w:jc w:val="center"/>
    </w:pPr>
    <w:rPr>
      <w:rFonts w:ascii="Times New Roman" w:eastAsia="Times New Roman" w:hAnsi="Times New Roman" w:cs="Times New Roman"/>
      <w:b/>
      <w:bCs/>
      <w:sz w:val="28"/>
      <w:szCs w:val="28"/>
    </w:rPr>
  </w:style>
  <w:style w:type="character" w:customStyle="1" w:styleId="af8">
    <w:name w:val="Название Знак"/>
    <w:basedOn w:val="a0"/>
    <w:link w:val="af7"/>
    <w:uiPriority w:val="99"/>
    <w:rsid w:val="00663F30"/>
    <w:rPr>
      <w:rFonts w:ascii="Times New Roman" w:eastAsia="Times New Roman" w:hAnsi="Times New Roman" w:cs="Times New Roman"/>
      <w:b/>
      <w:bCs/>
      <w:sz w:val="28"/>
      <w:szCs w:val="28"/>
    </w:rPr>
  </w:style>
  <w:style w:type="character" w:styleId="af9">
    <w:name w:val="Strong"/>
    <w:uiPriority w:val="22"/>
    <w:qFormat/>
    <w:rsid w:val="00663F30"/>
    <w:rPr>
      <w:b/>
      <w:bCs/>
    </w:rPr>
  </w:style>
  <w:style w:type="paragraph" w:styleId="22">
    <w:name w:val="Body Text 2"/>
    <w:basedOn w:val="a"/>
    <w:link w:val="23"/>
    <w:uiPriority w:val="99"/>
    <w:rsid w:val="00663F30"/>
    <w:pPr>
      <w:spacing w:after="120" w:line="480" w:lineRule="auto"/>
    </w:pPr>
    <w:rPr>
      <w:rFonts w:ascii="Calibri" w:eastAsia="Calibri" w:hAnsi="Calibri" w:cs="Calibri"/>
      <w:lang w:eastAsia="en-US"/>
    </w:rPr>
  </w:style>
  <w:style w:type="character" w:customStyle="1" w:styleId="23">
    <w:name w:val="Основной текст 2 Знак"/>
    <w:basedOn w:val="a0"/>
    <w:link w:val="22"/>
    <w:uiPriority w:val="99"/>
    <w:rsid w:val="00663F30"/>
    <w:rPr>
      <w:rFonts w:ascii="Calibri" w:eastAsia="Calibri" w:hAnsi="Calibri" w:cs="Calibri"/>
      <w:lang w:eastAsia="en-US"/>
    </w:rPr>
  </w:style>
  <w:style w:type="paragraph" w:customStyle="1" w:styleId="western">
    <w:name w:val="western"/>
    <w:basedOn w:val="a"/>
    <w:uiPriority w:val="99"/>
    <w:rsid w:val="00663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B235BA"/>
    <w:pPr>
      <w:suppressAutoHyphens/>
    </w:pPr>
    <w:rPr>
      <w:rFonts w:ascii="Calibri" w:eastAsia="Lucida Sans Unicode" w:hAnsi="Calibri" w:cs="font193"/>
      <w:kern w:val="1"/>
      <w:lang w:eastAsia="ar-SA"/>
    </w:rPr>
  </w:style>
  <w:style w:type="character" w:customStyle="1" w:styleId="c3">
    <w:name w:val="c3"/>
    <w:basedOn w:val="a0"/>
    <w:rsid w:val="00B235BA"/>
  </w:style>
  <w:style w:type="character" w:customStyle="1" w:styleId="c1">
    <w:name w:val="c1"/>
    <w:basedOn w:val="a0"/>
    <w:rsid w:val="00B23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4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7312C"/>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next w:val="a"/>
    <w:link w:val="30"/>
    <w:uiPriority w:val="9"/>
    <w:semiHidden/>
    <w:unhideWhenUsed/>
    <w:qFormat/>
    <w:rsid w:val="00DF42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50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312C"/>
    <w:rPr>
      <w:rFonts w:ascii="Times New Roman" w:eastAsia="@Arial Unicode MS" w:hAnsi="Times New Roman" w:cs="Times New Roman"/>
      <w:b/>
      <w:bCs/>
      <w:sz w:val="28"/>
      <w:szCs w:val="28"/>
    </w:rPr>
  </w:style>
  <w:style w:type="character" w:customStyle="1" w:styleId="Zag11">
    <w:name w:val="Zag_11"/>
    <w:uiPriority w:val="99"/>
    <w:rsid w:val="00F7312C"/>
  </w:style>
  <w:style w:type="paragraph" w:customStyle="1" w:styleId="Osnova">
    <w:name w:val="Osnova"/>
    <w:basedOn w:val="a"/>
    <w:rsid w:val="00F7312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Normal1">
    <w:name w:val="Normal1"/>
    <w:uiPriority w:val="99"/>
    <w:rsid w:val="00F7312C"/>
    <w:pPr>
      <w:widowControl w:val="0"/>
      <w:spacing w:after="0" w:line="240" w:lineRule="auto"/>
      <w:jc w:val="both"/>
    </w:pPr>
    <w:rPr>
      <w:rFonts w:ascii="Times New Roman" w:eastAsia="Times New Roman" w:hAnsi="Times New Roman" w:cs="Times New Roman"/>
      <w:sz w:val="20"/>
      <w:szCs w:val="20"/>
    </w:rPr>
  </w:style>
  <w:style w:type="table" w:styleId="a3">
    <w:name w:val="Table Grid"/>
    <w:basedOn w:val="a1"/>
    <w:uiPriority w:val="59"/>
    <w:rsid w:val="00F731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31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312C"/>
  </w:style>
  <w:style w:type="paragraph" w:styleId="a6">
    <w:name w:val="footer"/>
    <w:basedOn w:val="a"/>
    <w:link w:val="a7"/>
    <w:uiPriority w:val="99"/>
    <w:unhideWhenUsed/>
    <w:rsid w:val="00F731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312C"/>
  </w:style>
  <w:style w:type="paragraph" w:styleId="a8">
    <w:name w:val="No Spacing"/>
    <w:link w:val="a9"/>
    <w:uiPriority w:val="1"/>
    <w:qFormat/>
    <w:rsid w:val="002B70E9"/>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DF42F4"/>
    <w:rPr>
      <w:rFonts w:asciiTheme="majorHAnsi" w:eastAsiaTheme="majorEastAsia" w:hAnsiTheme="majorHAnsi" w:cstheme="majorBidi"/>
      <w:b/>
      <w:bCs/>
      <w:color w:val="4F81BD" w:themeColor="accent1"/>
    </w:rPr>
  </w:style>
  <w:style w:type="paragraph" w:styleId="aa">
    <w:name w:val="List Paragraph"/>
    <w:basedOn w:val="a"/>
    <w:link w:val="ab"/>
    <w:uiPriority w:val="34"/>
    <w:qFormat/>
    <w:rsid w:val="00DF42F4"/>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DF42F4"/>
    <w:rPr>
      <w:rFonts w:ascii="Times New Roman" w:hAnsi="Times New Roman" w:cs="Times New Roman" w:hint="default"/>
      <w:strike w:val="0"/>
      <w:dstrike w:val="0"/>
      <w:sz w:val="24"/>
      <w:szCs w:val="24"/>
      <w:u w:val="none"/>
      <w:effect w:val="none"/>
    </w:rPr>
  </w:style>
  <w:style w:type="character" w:customStyle="1" w:styleId="ab">
    <w:name w:val="Абзац списка Знак"/>
    <w:link w:val="aa"/>
    <w:uiPriority w:val="99"/>
    <w:locked/>
    <w:rsid w:val="00DF42F4"/>
    <w:rPr>
      <w:rFonts w:ascii="Calibri" w:eastAsia="Calibri" w:hAnsi="Calibri" w:cs="Times New Roman"/>
      <w:sz w:val="24"/>
      <w:szCs w:val="24"/>
    </w:rPr>
  </w:style>
  <w:style w:type="character" w:styleId="ac">
    <w:name w:val="footnote reference"/>
    <w:uiPriority w:val="99"/>
    <w:rsid w:val="00A27C3D"/>
    <w:rPr>
      <w:vertAlign w:val="superscript"/>
    </w:rPr>
  </w:style>
  <w:style w:type="character" w:customStyle="1" w:styleId="dash041e0431044b0447043d044b0439char1">
    <w:name w:val="dash041e_0431_044b_0447_043d_044b_0439__char1"/>
    <w:uiPriority w:val="99"/>
    <w:rsid w:val="00A27C3D"/>
    <w:rPr>
      <w:rFonts w:ascii="Times New Roman" w:hAnsi="Times New Roman" w:cs="Times New Roman" w:hint="default"/>
      <w:strike w:val="0"/>
      <w:dstrike w:val="0"/>
      <w:sz w:val="24"/>
      <w:szCs w:val="24"/>
      <w:u w:val="none"/>
      <w:effect w:val="none"/>
    </w:rPr>
  </w:style>
  <w:style w:type="paragraph" w:styleId="ad">
    <w:name w:val="footnote text"/>
    <w:aliases w:val="Знак6,F1"/>
    <w:basedOn w:val="a"/>
    <w:link w:val="ae"/>
    <w:uiPriority w:val="99"/>
    <w:rsid w:val="00A27C3D"/>
    <w:pPr>
      <w:spacing w:after="0" w:line="240" w:lineRule="auto"/>
    </w:pPr>
    <w:rPr>
      <w:rFonts w:ascii="Times New Roman" w:eastAsia="Times New Roman" w:hAnsi="Times New Roman" w:cs="Times New Roman"/>
      <w:sz w:val="20"/>
      <w:szCs w:val="20"/>
    </w:rPr>
  </w:style>
  <w:style w:type="character" w:customStyle="1" w:styleId="ae">
    <w:name w:val="Текст сноски Знак"/>
    <w:aliases w:val="Знак6 Знак,F1 Знак"/>
    <w:basedOn w:val="a0"/>
    <w:link w:val="ad"/>
    <w:uiPriority w:val="99"/>
    <w:rsid w:val="00A27C3D"/>
    <w:rPr>
      <w:rFonts w:ascii="Times New Roman" w:eastAsia="Times New Roman" w:hAnsi="Times New Roman" w:cs="Times New Roman"/>
      <w:sz w:val="20"/>
      <w:szCs w:val="20"/>
    </w:rPr>
  </w:style>
  <w:style w:type="paragraph" w:styleId="af">
    <w:name w:val="Intense Quote"/>
    <w:basedOn w:val="a"/>
    <w:next w:val="a"/>
    <w:link w:val="af0"/>
    <w:uiPriority w:val="30"/>
    <w:qFormat/>
    <w:rsid w:val="00A27C3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0">
    <w:name w:val="Выделенная цитата Знак"/>
    <w:basedOn w:val="a0"/>
    <w:link w:val="af"/>
    <w:uiPriority w:val="30"/>
    <w:rsid w:val="00A27C3D"/>
    <w:rPr>
      <w:rFonts w:ascii="Calibri" w:eastAsia="Times New Roman" w:hAnsi="Calibri" w:cs="Times New Roman"/>
      <w:b/>
      <w:bCs/>
      <w:i/>
      <w:iCs/>
      <w:color w:val="4F81BD"/>
      <w:lang w:eastAsia="en-US"/>
    </w:rPr>
  </w:style>
  <w:style w:type="paragraph" w:customStyle="1" w:styleId="af1">
    <w:name w:val="А_основной"/>
    <w:basedOn w:val="a"/>
    <w:link w:val="af2"/>
    <w:uiPriority w:val="99"/>
    <w:qFormat/>
    <w:rsid w:val="00A27C3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uiPriority w:val="99"/>
    <w:rsid w:val="00A27C3D"/>
    <w:rPr>
      <w:rFonts w:ascii="Times New Roman" w:eastAsia="Calibri" w:hAnsi="Times New Roman" w:cs="Times New Roman"/>
      <w:sz w:val="28"/>
      <w:szCs w:val="28"/>
      <w:lang w:eastAsia="en-US"/>
    </w:rPr>
  </w:style>
  <w:style w:type="paragraph" w:styleId="af3">
    <w:name w:val="Balloon Text"/>
    <w:basedOn w:val="a"/>
    <w:link w:val="af4"/>
    <w:uiPriority w:val="99"/>
    <w:semiHidden/>
    <w:unhideWhenUsed/>
    <w:rsid w:val="00DA5D0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A5D09"/>
    <w:rPr>
      <w:rFonts w:ascii="Tahoma" w:hAnsi="Tahoma" w:cs="Tahoma"/>
      <w:sz w:val="16"/>
      <w:szCs w:val="16"/>
    </w:rPr>
  </w:style>
  <w:style w:type="character" w:customStyle="1" w:styleId="10">
    <w:name w:val="Заголовок 1 Знак"/>
    <w:basedOn w:val="a0"/>
    <w:link w:val="1"/>
    <w:uiPriority w:val="9"/>
    <w:rsid w:val="00454584"/>
    <w:rPr>
      <w:rFonts w:asciiTheme="majorHAnsi" w:eastAsiaTheme="majorEastAsia" w:hAnsiTheme="majorHAnsi" w:cstheme="majorBidi"/>
      <w:b/>
      <w:bCs/>
      <w:color w:val="365F91" w:themeColor="accent1" w:themeShade="BF"/>
      <w:sz w:val="28"/>
      <w:szCs w:val="28"/>
    </w:rPr>
  </w:style>
  <w:style w:type="paragraph" w:styleId="af5">
    <w:name w:val="Normal (Web)"/>
    <w:basedOn w:val="a"/>
    <w:uiPriority w:val="99"/>
    <w:unhideWhenUsed/>
    <w:rsid w:val="00454584"/>
    <w:pPr>
      <w:spacing w:before="100" w:beforeAutospacing="1" w:after="100" w:afterAutospacing="1" w:line="240" w:lineRule="auto"/>
    </w:pPr>
    <w:rPr>
      <w:rFonts w:ascii="Calibri" w:eastAsia="Times New Roman" w:hAnsi="Calibri" w:cs="Times New Roman"/>
      <w:sz w:val="24"/>
      <w:szCs w:val="24"/>
    </w:rPr>
  </w:style>
  <w:style w:type="paragraph" w:customStyle="1" w:styleId="Default">
    <w:name w:val="Default"/>
    <w:rsid w:val="00B61374"/>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40">
    <w:name w:val="Заголовок 4 Знак"/>
    <w:basedOn w:val="a0"/>
    <w:link w:val="4"/>
    <w:uiPriority w:val="9"/>
    <w:semiHidden/>
    <w:rsid w:val="00415022"/>
    <w:rPr>
      <w:rFonts w:asciiTheme="majorHAnsi" w:eastAsiaTheme="majorEastAsia" w:hAnsiTheme="majorHAnsi" w:cstheme="majorBidi"/>
      <w:b/>
      <w:bCs/>
      <w:i/>
      <w:iCs/>
      <w:color w:val="4F81BD" w:themeColor="accent1"/>
    </w:rPr>
  </w:style>
  <w:style w:type="character" w:styleId="af6">
    <w:name w:val="Hyperlink"/>
    <w:uiPriority w:val="99"/>
    <w:unhideWhenUsed/>
    <w:rsid w:val="005C22BF"/>
    <w:rPr>
      <w:color w:val="0000FF"/>
      <w:u w:val="single"/>
    </w:rPr>
  </w:style>
  <w:style w:type="paragraph" w:styleId="11">
    <w:name w:val="toc 1"/>
    <w:basedOn w:val="a"/>
    <w:next w:val="a"/>
    <w:autoRedefine/>
    <w:uiPriority w:val="39"/>
    <w:rsid w:val="005C22BF"/>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rPr>
  </w:style>
  <w:style w:type="paragraph" w:styleId="21">
    <w:name w:val="toc 2"/>
    <w:basedOn w:val="a"/>
    <w:next w:val="a"/>
    <w:autoRedefine/>
    <w:uiPriority w:val="39"/>
    <w:unhideWhenUsed/>
    <w:rsid w:val="005C22BF"/>
    <w:pPr>
      <w:tabs>
        <w:tab w:val="left" w:pos="284"/>
        <w:tab w:val="left" w:pos="880"/>
        <w:tab w:val="right" w:leader="dot" w:pos="9356"/>
      </w:tabs>
      <w:spacing w:after="0" w:line="240" w:lineRule="auto"/>
      <w:ind w:left="993" w:right="565"/>
    </w:pPr>
    <w:rPr>
      <w:rFonts w:ascii="Times New Roman" w:eastAsia="Calibri" w:hAnsi="Times New Roman" w:cs="Times New Roman"/>
      <w:b/>
      <w:iCs/>
      <w:noProof/>
      <w:sz w:val="28"/>
      <w:szCs w:val="28"/>
      <w:lang w:eastAsia="en-US"/>
    </w:rPr>
  </w:style>
  <w:style w:type="paragraph" w:styleId="31">
    <w:name w:val="toc 3"/>
    <w:basedOn w:val="a"/>
    <w:next w:val="a"/>
    <w:autoRedefine/>
    <w:uiPriority w:val="39"/>
    <w:unhideWhenUsed/>
    <w:rsid w:val="00A66C17"/>
    <w:pPr>
      <w:tabs>
        <w:tab w:val="left" w:pos="284"/>
        <w:tab w:val="right" w:leader="dot" w:pos="9356"/>
      </w:tabs>
      <w:spacing w:after="0" w:line="240" w:lineRule="auto"/>
      <w:ind w:right="565"/>
      <w:jc w:val="center"/>
    </w:pPr>
    <w:rPr>
      <w:rFonts w:ascii="Times New Roman" w:eastAsia="Calibri" w:hAnsi="Times New Roman" w:cs="Times New Roman"/>
      <w:sz w:val="28"/>
      <w:szCs w:val="28"/>
      <w:lang w:eastAsia="en-US"/>
    </w:rPr>
  </w:style>
  <w:style w:type="paragraph" w:styleId="41">
    <w:name w:val="toc 4"/>
    <w:basedOn w:val="a"/>
    <w:next w:val="a"/>
    <w:autoRedefine/>
    <w:uiPriority w:val="39"/>
    <w:unhideWhenUsed/>
    <w:rsid w:val="005C22BF"/>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character" w:customStyle="1" w:styleId="a9">
    <w:name w:val="Без интервала Знак"/>
    <w:basedOn w:val="a0"/>
    <w:link w:val="a8"/>
    <w:uiPriority w:val="1"/>
    <w:rsid w:val="00502FAD"/>
    <w:rPr>
      <w:rFonts w:ascii="Calibri" w:eastAsia="Times New Roman" w:hAnsi="Calibri" w:cs="Times New Roman"/>
    </w:rPr>
  </w:style>
  <w:style w:type="paragraph" w:customStyle="1" w:styleId="ConsPlusNormal">
    <w:name w:val="ConsPlusNormal"/>
    <w:uiPriority w:val="99"/>
    <w:rsid w:val="00502FAD"/>
    <w:pPr>
      <w:widowControl w:val="0"/>
      <w:autoSpaceDE w:val="0"/>
      <w:autoSpaceDN w:val="0"/>
      <w:adjustRightInd w:val="0"/>
      <w:spacing w:after="0" w:line="240" w:lineRule="auto"/>
    </w:pPr>
    <w:rPr>
      <w:rFonts w:ascii="Arial" w:eastAsia="Times New Roman" w:hAnsi="Arial" w:cs="Arial"/>
      <w:sz w:val="20"/>
      <w:szCs w:val="20"/>
    </w:rPr>
  </w:style>
  <w:style w:type="paragraph" w:styleId="af7">
    <w:name w:val="Title"/>
    <w:basedOn w:val="a"/>
    <w:link w:val="af8"/>
    <w:uiPriority w:val="99"/>
    <w:qFormat/>
    <w:rsid w:val="00663F30"/>
    <w:pPr>
      <w:spacing w:after="0" w:line="240" w:lineRule="auto"/>
      <w:jc w:val="center"/>
    </w:pPr>
    <w:rPr>
      <w:rFonts w:ascii="Times New Roman" w:eastAsia="Times New Roman" w:hAnsi="Times New Roman" w:cs="Times New Roman"/>
      <w:b/>
      <w:bCs/>
      <w:sz w:val="28"/>
      <w:szCs w:val="28"/>
    </w:rPr>
  </w:style>
  <w:style w:type="character" w:customStyle="1" w:styleId="af8">
    <w:name w:val="Название Знак"/>
    <w:basedOn w:val="a0"/>
    <w:link w:val="af7"/>
    <w:uiPriority w:val="99"/>
    <w:rsid w:val="00663F30"/>
    <w:rPr>
      <w:rFonts w:ascii="Times New Roman" w:eastAsia="Times New Roman" w:hAnsi="Times New Roman" w:cs="Times New Roman"/>
      <w:b/>
      <w:bCs/>
      <w:sz w:val="28"/>
      <w:szCs w:val="28"/>
    </w:rPr>
  </w:style>
  <w:style w:type="character" w:styleId="af9">
    <w:name w:val="Strong"/>
    <w:uiPriority w:val="22"/>
    <w:qFormat/>
    <w:rsid w:val="00663F30"/>
    <w:rPr>
      <w:b/>
      <w:bCs/>
    </w:rPr>
  </w:style>
  <w:style w:type="paragraph" w:styleId="22">
    <w:name w:val="Body Text 2"/>
    <w:basedOn w:val="a"/>
    <w:link w:val="23"/>
    <w:uiPriority w:val="99"/>
    <w:rsid w:val="00663F30"/>
    <w:pPr>
      <w:spacing w:after="120" w:line="480" w:lineRule="auto"/>
    </w:pPr>
    <w:rPr>
      <w:rFonts w:ascii="Calibri" w:eastAsia="Calibri" w:hAnsi="Calibri" w:cs="Calibri"/>
      <w:lang w:eastAsia="en-US"/>
    </w:rPr>
  </w:style>
  <w:style w:type="character" w:customStyle="1" w:styleId="23">
    <w:name w:val="Основной текст 2 Знак"/>
    <w:basedOn w:val="a0"/>
    <w:link w:val="22"/>
    <w:uiPriority w:val="99"/>
    <w:rsid w:val="00663F30"/>
    <w:rPr>
      <w:rFonts w:ascii="Calibri" w:eastAsia="Calibri" w:hAnsi="Calibri" w:cs="Calibri"/>
      <w:lang w:eastAsia="en-US"/>
    </w:rPr>
  </w:style>
  <w:style w:type="paragraph" w:customStyle="1" w:styleId="western">
    <w:name w:val="western"/>
    <w:basedOn w:val="a"/>
    <w:uiPriority w:val="99"/>
    <w:rsid w:val="00663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B235BA"/>
    <w:pPr>
      <w:suppressAutoHyphens/>
    </w:pPr>
    <w:rPr>
      <w:rFonts w:ascii="Calibri" w:eastAsia="Lucida Sans Unicode" w:hAnsi="Calibri" w:cs="font193"/>
      <w:kern w:val="1"/>
      <w:lang w:eastAsia="ar-SA"/>
    </w:rPr>
  </w:style>
  <w:style w:type="character" w:customStyle="1" w:styleId="c3">
    <w:name w:val="c3"/>
    <w:basedOn w:val="a0"/>
    <w:rsid w:val="00B235BA"/>
  </w:style>
  <w:style w:type="character" w:customStyle="1" w:styleId="c1">
    <w:name w:val="c1"/>
    <w:basedOn w:val="a0"/>
    <w:rsid w:val="00B2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5855">
      <w:bodyDiv w:val="1"/>
      <w:marLeft w:val="0"/>
      <w:marRight w:val="0"/>
      <w:marTop w:val="0"/>
      <w:marBottom w:val="0"/>
      <w:divBdr>
        <w:top w:val="none" w:sz="0" w:space="0" w:color="auto"/>
        <w:left w:val="none" w:sz="0" w:space="0" w:color="auto"/>
        <w:bottom w:val="none" w:sz="0" w:space="0" w:color="auto"/>
        <w:right w:val="none" w:sz="0" w:space="0" w:color="auto"/>
      </w:divBdr>
    </w:div>
    <w:div w:id="308902651">
      <w:bodyDiv w:val="1"/>
      <w:marLeft w:val="0"/>
      <w:marRight w:val="0"/>
      <w:marTop w:val="0"/>
      <w:marBottom w:val="0"/>
      <w:divBdr>
        <w:top w:val="none" w:sz="0" w:space="0" w:color="auto"/>
        <w:left w:val="none" w:sz="0" w:space="0" w:color="auto"/>
        <w:bottom w:val="none" w:sz="0" w:space="0" w:color="auto"/>
        <w:right w:val="none" w:sz="0" w:space="0" w:color="auto"/>
      </w:divBdr>
    </w:div>
    <w:div w:id="691230267">
      <w:bodyDiv w:val="1"/>
      <w:marLeft w:val="0"/>
      <w:marRight w:val="0"/>
      <w:marTop w:val="0"/>
      <w:marBottom w:val="0"/>
      <w:divBdr>
        <w:top w:val="none" w:sz="0" w:space="0" w:color="auto"/>
        <w:left w:val="none" w:sz="0" w:space="0" w:color="auto"/>
        <w:bottom w:val="none" w:sz="0" w:space="0" w:color="auto"/>
        <w:right w:val="none" w:sz="0" w:space="0" w:color="auto"/>
      </w:divBdr>
    </w:div>
    <w:div w:id="7848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hyperlink" Target="http://www.edunews.ru/cgi/mainpage.cgi?unit=distanc&amp;part=addition"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hyperlink" Target="http://www.medkrug.ru/article/show/3032"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hyperlink" Target="http://www.edu.ru/db/mo/Data/d_09/m373.html"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3F6C-33EB-41F8-A143-93F6BE26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56418</Words>
  <Characters>321587</Characters>
  <Application>Microsoft Office Word</Application>
  <DocSecurity>0</DocSecurity>
  <Lines>2679</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MOU15</Company>
  <LinksUpToDate>false</LinksUpToDate>
  <CharactersWithSpaces>377251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Comp0</cp:lastModifiedBy>
  <cp:revision>2</cp:revision>
  <cp:lastPrinted>2016-04-11T14:12:00Z</cp:lastPrinted>
  <dcterms:created xsi:type="dcterms:W3CDTF">2017-10-16T05:45:00Z</dcterms:created>
  <dcterms:modified xsi:type="dcterms:W3CDTF">2017-10-16T05:45:00Z</dcterms:modified>
</cp:coreProperties>
</file>