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EFC71" w14:textId="6D10EE9B" w:rsidR="0098055E" w:rsidRPr="0098055E" w:rsidRDefault="00354279" w:rsidP="0098055E">
      <w:pPr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8"/>
          <w:szCs w:val="22"/>
          <w:lang w:eastAsia="en-US"/>
        </w:rPr>
        <w:t>муниципальное бюджетное образовательное учреждение средняя общеобразовательная школа № 15</w:t>
      </w:r>
    </w:p>
    <w:p w14:paraId="2F77600E" w14:textId="77777777" w:rsidR="0098055E" w:rsidRPr="0098055E" w:rsidRDefault="0098055E" w:rsidP="0098055E">
      <w:pPr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11ACCD3C" w14:textId="77777777" w:rsidR="0098055E" w:rsidRPr="0098055E" w:rsidRDefault="0098055E" w:rsidP="0098055E">
      <w:pPr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2D4A299A" w14:textId="77777777" w:rsidR="0098055E" w:rsidRPr="0098055E" w:rsidRDefault="0098055E" w:rsidP="0098055E">
      <w:pPr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112AB245" w14:textId="77777777" w:rsidR="0098055E" w:rsidRPr="0098055E" w:rsidRDefault="0098055E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98055E" w:rsidRPr="0098055E" w14:paraId="3529C42F" w14:textId="77777777" w:rsidTr="00354279">
        <w:tc>
          <w:tcPr>
            <w:tcW w:w="4219" w:type="dxa"/>
          </w:tcPr>
          <w:p w14:paraId="2E05B2D2" w14:textId="77777777" w:rsidR="0098055E" w:rsidRPr="0098055E" w:rsidRDefault="0098055E" w:rsidP="0098055E">
            <w:pPr>
              <w:autoSpaceDE w:val="0"/>
              <w:autoSpaceDN w:val="0"/>
              <w:spacing w:after="12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8055E">
              <w:rPr>
                <w:color w:val="000000"/>
                <w:sz w:val="28"/>
                <w:szCs w:val="28"/>
                <w:lang w:eastAsia="en-US"/>
              </w:rPr>
              <w:t>РАССМОТРЕНО</w:t>
            </w:r>
          </w:p>
          <w:p w14:paraId="2BA9ED25" w14:textId="60B1EBA6" w:rsidR="0098055E" w:rsidRPr="0098055E" w:rsidRDefault="0098055E" w:rsidP="0098055E">
            <w:pPr>
              <w:autoSpaceDE w:val="0"/>
              <w:autoSpaceDN w:val="0"/>
              <w:spacing w:after="12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8055E">
              <w:rPr>
                <w:color w:val="000000"/>
                <w:sz w:val="28"/>
                <w:szCs w:val="28"/>
                <w:lang w:eastAsia="en-US"/>
              </w:rPr>
              <w:t>Руководитель</w:t>
            </w:r>
            <w:r w:rsidR="00354279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методического объединения</w:t>
            </w:r>
          </w:p>
          <w:p w14:paraId="30FB6987" w14:textId="77777777" w:rsidR="0098055E" w:rsidRPr="0098055E" w:rsidRDefault="0098055E" w:rsidP="0098055E">
            <w:pPr>
              <w:autoSpaceDE w:val="0"/>
              <w:autoSpaceDN w:val="0"/>
              <w:spacing w:after="120"/>
              <w:rPr>
                <w:color w:val="000000"/>
                <w:lang w:eastAsia="en-US"/>
              </w:rPr>
            </w:pPr>
            <w:r w:rsidRPr="0098055E">
              <w:rPr>
                <w:color w:val="000000"/>
                <w:lang w:eastAsia="en-US"/>
              </w:rPr>
              <w:t xml:space="preserve">______________________ </w:t>
            </w:r>
          </w:p>
          <w:p w14:paraId="380C25A7" w14:textId="41A17826" w:rsidR="0098055E" w:rsidRPr="0098055E" w:rsidRDefault="0098055E" w:rsidP="0098055E">
            <w:pPr>
              <w:autoSpaceDE w:val="0"/>
              <w:autoSpaceDN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Веприкова Л.С.</w:t>
            </w:r>
          </w:p>
          <w:p w14:paraId="450D47B1" w14:textId="4CE109B5" w:rsidR="0098055E" w:rsidRPr="0098055E" w:rsidRDefault="0098055E" w:rsidP="0098055E">
            <w:pPr>
              <w:autoSpaceDE w:val="0"/>
              <w:autoSpaceDN w:val="0"/>
              <w:rPr>
                <w:color w:val="000000"/>
                <w:lang w:eastAsia="en-US"/>
              </w:rPr>
            </w:pPr>
            <w:r w:rsidRPr="0098055E">
              <w:rPr>
                <w:color w:val="000000"/>
                <w:lang w:eastAsia="en-US"/>
              </w:rPr>
              <w:t>Протокол №</w:t>
            </w:r>
            <w:r>
              <w:rPr>
                <w:color w:val="000000"/>
                <w:lang w:eastAsia="en-US"/>
              </w:rPr>
              <w:t xml:space="preserve"> </w:t>
            </w:r>
            <w:r w:rsidR="00A97505">
              <w:rPr>
                <w:color w:val="000000"/>
                <w:lang w:eastAsia="en-US"/>
              </w:rPr>
              <w:t>4</w:t>
            </w:r>
            <w:r w:rsidR="00354279">
              <w:rPr>
                <w:color w:val="000000"/>
                <w:lang w:eastAsia="en-US"/>
              </w:rPr>
              <w:t xml:space="preserve"> </w:t>
            </w:r>
            <w:r w:rsidRPr="0098055E">
              <w:rPr>
                <w:color w:val="000000"/>
                <w:lang w:eastAsia="en-US"/>
              </w:rPr>
              <w:t xml:space="preserve">от «28» </w:t>
            </w:r>
            <w:proofErr w:type="gramStart"/>
            <w:r>
              <w:rPr>
                <w:color w:val="000000"/>
                <w:lang w:eastAsia="en-US"/>
              </w:rPr>
              <w:t>марта</w:t>
            </w:r>
            <w:r w:rsidRPr="0098055E">
              <w:rPr>
                <w:color w:val="000000"/>
                <w:lang w:eastAsia="en-US"/>
              </w:rPr>
              <w:t xml:space="preserve">  202</w:t>
            </w:r>
            <w:r>
              <w:rPr>
                <w:color w:val="000000"/>
                <w:lang w:eastAsia="en-US"/>
              </w:rPr>
              <w:t>4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r w:rsidRPr="0098055E">
              <w:rPr>
                <w:color w:val="000000"/>
                <w:lang w:eastAsia="en-US"/>
              </w:rPr>
              <w:t>г.</w:t>
            </w:r>
          </w:p>
          <w:p w14:paraId="29842AD7" w14:textId="77777777" w:rsidR="0098055E" w:rsidRPr="0098055E" w:rsidRDefault="0098055E" w:rsidP="0098055E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14:paraId="4A297E4B" w14:textId="77777777" w:rsidR="0098055E" w:rsidRPr="0098055E" w:rsidRDefault="0098055E" w:rsidP="0098055E">
            <w:pPr>
              <w:autoSpaceDE w:val="0"/>
              <w:autoSpaceDN w:val="0"/>
              <w:rPr>
                <w:color w:val="000000"/>
                <w:lang w:eastAsia="en-US"/>
              </w:rPr>
            </w:pPr>
          </w:p>
        </w:tc>
        <w:tc>
          <w:tcPr>
            <w:tcW w:w="4274" w:type="dxa"/>
          </w:tcPr>
          <w:p w14:paraId="34DEDF69" w14:textId="77777777" w:rsidR="0098055E" w:rsidRPr="0098055E" w:rsidRDefault="0098055E" w:rsidP="0098055E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98055E">
              <w:rPr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14:paraId="652D82A7" w14:textId="4870A2F8" w:rsidR="0098055E" w:rsidRPr="0098055E" w:rsidRDefault="0098055E" w:rsidP="0098055E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Председатель педагогического</w:t>
            </w:r>
            <w:r w:rsidR="00354279">
              <w:rPr>
                <w:color w:val="000000"/>
                <w:sz w:val="28"/>
                <w:szCs w:val="28"/>
                <w:lang w:eastAsia="en-US"/>
              </w:rPr>
              <w:t xml:space="preserve"> совета</w:t>
            </w:r>
          </w:p>
          <w:p w14:paraId="1DFA33C3" w14:textId="77777777" w:rsidR="0098055E" w:rsidRPr="0098055E" w:rsidRDefault="0098055E" w:rsidP="0098055E">
            <w:pPr>
              <w:autoSpaceDE w:val="0"/>
              <w:autoSpaceDN w:val="0"/>
              <w:spacing w:after="120"/>
              <w:rPr>
                <w:color w:val="000000"/>
                <w:lang w:eastAsia="en-US"/>
              </w:rPr>
            </w:pPr>
            <w:r w:rsidRPr="0098055E">
              <w:rPr>
                <w:color w:val="000000"/>
                <w:lang w:eastAsia="en-US"/>
              </w:rPr>
              <w:t xml:space="preserve">________________________ </w:t>
            </w:r>
          </w:p>
          <w:p w14:paraId="22A07351" w14:textId="77777777" w:rsidR="0098055E" w:rsidRPr="0098055E" w:rsidRDefault="0098055E" w:rsidP="0098055E">
            <w:pPr>
              <w:autoSpaceDE w:val="0"/>
              <w:autoSpaceDN w:val="0"/>
              <w:jc w:val="right"/>
              <w:rPr>
                <w:color w:val="000000"/>
                <w:lang w:eastAsia="en-US"/>
              </w:rPr>
            </w:pPr>
            <w:proofErr w:type="spellStart"/>
            <w:r w:rsidRPr="0098055E">
              <w:rPr>
                <w:color w:val="000000"/>
                <w:lang w:eastAsia="en-US"/>
              </w:rPr>
              <w:t>Сокиркина</w:t>
            </w:r>
            <w:proofErr w:type="spellEnd"/>
            <w:r w:rsidRPr="0098055E">
              <w:rPr>
                <w:color w:val="000000"/>
                <w:lang w:eastAsia="en-US"/>
              </w:rPr>
              <w:t xml:space="preserve"> А.В.</w:t>
            </w:r>
          </w:p>
          <w:p w14:paraId="0074BC1A" w14:textId="576972C3" w:rsidR="0098055E" w:rsidRPr="0098055E" w:rsidRDefault="0098055E" w:rsidP="0098055E">
            <w:pPr>
              <w:autoSpaceDE w:val="0"/>
              <w:autoSpaceDN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</w:t>
            </w:r>
            <w:r w:rsidRPr="0098055E">
              <w:rPr>
                <w:color w:val="000000"/>
                <w:lang w:eastAsia="en-US"/>
              </w:rPr>
              <w:t xml:space="preserve">№ </w:t>
            </w:r>
            <w:r w:rsidR="00A97505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 xml:space="preserve"> </w:t>
            </w:r>
            <w:r w:rsidRPr="0098055E">
              <w:rPr>
                <w:color w:val="000000"/>
                <w:lang w:eastAsia="en-US"/>
              </w:rPr>
              <w:t>от «</w:t>
            </w:r>
            <w:r>
              <w:rPr>
                <w:color w:val="000000"/>
                <w:lang w:eastAsia="en-US"/>
              </w:rPr>
              <w:t>29</w:t>
            </w:r>
            <w:r w:rsidRPr="0098055E">
              <w:rPr>
                <w:color w:val="000000"/>
                <w:lang w:eastAsia="en-US"/>
              </w:rPr>
              <w:t xml:space="preserve">» </w:t>
            </w:r>
            <w:proofErr w:type="gramStart"/>
            <w:r>
              <w:rPr>
                <w:color w:val="000000"/>
                <w:lang w:eastAsia="en-US"/>
              </w:rPr>
              <w:t>марта</w:t>
            </w:r>
            <w:r w:rsidRPr="0098055E">
              <w:rPr>
                <w:color w:val="000000"/>
                <w:lang w:eastAsia="en-US"/>
              </w:rPr>
              <w:t xml:space="preserve">  202</w:t>
            </w:r>
            <w:r>
              <w:rPr>
                <w:color w:val="000000"/>
                <w:lang w:eastAsia="en-US"/>
              </w:rPr>
              <w:t>4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r w:rsidRPr="0098055E">
              <w:rPr>
                <w:color w:val="000000"/>
                <w:lang w:eastAsia="en-US"/>
              </w:rPr>
              <w:t>г.</w:t>
            </w:r>
          </w:p>
          <w:p w14:paraId="1960E479" w14:textId="77777777" w:rsidR="0098055E" w:rsidRPr="0098055E" w:rsidRDefault="0098055E" w:rsidP="0098055E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</w:tr>
    </w:tbl>
    <w:p w14:paraId="1E581655" w14:textId="77777777" w:rsidR="0098055E" w:rsidRPr="0098055E" w:rsidRDefault="0098055E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345D6F24" w14:textId="77777777" w:rsidR="0098055E" w:rsidRPr="0098055E" w:rsidRDefault="0098055E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  <w:r w:rsidRPr="0098055E">
        <w:rPr>
          <w:rFonts w:eastAsia="Calibri"/>
          <w:color w:val="000000"/>
          <w:sz w:val="28"/>
          <w:szCs w:val="22"/>
          <w:lang w:eastAsia="en-US"/>
        </w:rPr>
        <w:t>‌</w:t>
      </w:r>
    </w:p>
    <w:p w14:paraId="7F7D995E" w14:textId="3D9E9FBA" w:rsidR="0098055E" w:rsidRDefault="0098055E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0962804F" w14:textId="22E11318" w:rsidR="00354279" w:rsidRDefault="00354279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2FA642A2" w14:textId="1856FC33" w:rsidR="00354279" w:rsidRDefault="00354279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5C15DE9B" w14:textId="77777777" w:rsidR="00354279" w:rsidRPr="0098055E" w:rsidRDefault="00354279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1071B92E" w14:textId="24AA3B03" w:rsidR="0098055E" w:rsidRDefault="0098055E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31A6B7A9" w14:textId="63E09281" w:rsidR="00354279" w:rsidRDefault="00354279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39613CF9" w14:textId="77777777" w:rsidR="00354279" w:rsidRPr="0098055E" w:rsidRDefault="00354279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75D9C58B" w14:textId="77777777" w:rsidR="0098055E" w:rsidRPr="0098055E" w:rsidRDefault="0098055E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4114E6B7" w14:textId="773CB68F" w:rsidR="0098055E" w:rsidRPr="0098055E" w:rsidRDefault="00354279" w:rsidP="0098055E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8"/>
          <w:szCs w:val="22"/>
          <w:lang w:eastAsia="en-US"/>
        </w:rPr>
        <w:t>КОНТРОЛЬНО-ИЗМЕРИТЕЛЬНЫЕ МАТЕРИАЛЫ</w:t>
      </w:r>
    </w:p>
    <w:p w14:paraId="59E3C8DB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29D5340" w14:textId="6B3A061B" w:rsidR="0098055E" w:rsidRPr="0098055E" w:rsidRDefault="00354279" w:rsidP="0098055E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8"/>
          <w:szCs w:val="22"/>
          <w:lang w:eastAsia="en-US"/>
        </w:rPr>
        <w:t xml:space="preserve">для промежуточной аттестации по </w:t>
      </w:r>
      <w:r w:rsidR="00E2194A">
        <w:rPr>
          <w:rFonts w:eastAsia="Calibri"/>
          <w:b/>
          <w:color w:val="000000"/>
          <w:sz w:val="28"/>
          <w:szCs w:val="22"/>
          <w:lang w:eastAsia="en-US"/>
        </w:rPr>
        <w:t>изобразительному искусству</w:t>
      </w:r>
    </w:p>
    <w:p w14:paraId="388F81FC" w14:textId="436E4114" w:rsidR="0098055E" w:rsidRPr="0098055E" w:rsidRDefault="0098055E" w:rsidP="0098055E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8055E">
        <w:rPr>
          <w:rFonts w:eastAsia="Calibri"/>
          <w:color w:val="000000"/>
          <w:sz w:val="28"/>
          <w:szCs w:val="22"/>
          <w:lang w:eastAsia="en-US"/>
        </w:rPr>
        <w:t xml:space="preserve">для обучающихся </w:t>
      </w:r>
      <w:r w:rsidR="009432ED">
        <w:rPr>
          <w:rFonts w:eastAsia="Calibri"/>
          <w:color w:val="000000"/>
          <w:sz w:val="28"/>
          <w:szCs w:val="22"/>
          <w:lang w:eastAsia="en-US"/>
        </w:rPr>
        <w:t>7</w:t>
      </w:r>
      <w:r w:rsidR="00354279">
        <w:rPr>
          <w:rFonts w:eastAsia="Calibri"/>
          <w:color w:val="000000"/>
          <w:sz w:val="28"/>
          <w:szCs w:val="22"/>
          <w:lang w:eastAsia="en-US"/>
        </w:rPr>
        <w:t xml:space="preserve"> класса</w:t>
      </w:r>
      <w:r w:rsidRPr="0098055E">
        <w:rPr>
          <w:rFonts w:eastAsia="Calibri"/>
          <w:color w:val="000000"/>
          <w:sz w:val="28"/>
          <w:szCs w:val="22"/>
          <w:lang w:eastAsia="en-US"/>
        </w:rPr>
        <w:t xml:space="preserve"> </w:t>
      </w:r>
    </w:p>
    <w:p w14:paraId="747A822D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AE0EC30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41D1C062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6CE4C5D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2B78982" w14:textId="72109F1E" w:rsidR="005F3A95" w:rsidRDefault="009952DF" w:rsidP="009952DF">
      <w:pPr>
        <w:spacing w:line="276" w:lineRule="auto"/>
        <w:ind w:left="120"/>
        <w:jc w:val="right"/>
        <w:rPr>
          <w:rFonts w:eastAsia="Calibri"/>
          <w:sz w:val="28"/>
          <w:szCs w:val="28"/>
          <w:lang w:eastAsia="en-US"/>
        </w:rPr>
      </w:pPr>
      <w:proofErr w:type="spellStart"/>
      <w:r w:rsidRPr="009952DF">
        <w:rPr>
          <w:rFonts w:eastAsia="Calibri"/>
          <w:sz w:val="28"/>
          <w:szCs w:val="28"/>
          <w:lang w:eastAsia="en-US"/>
        </w:rPr>
        <w:t>Составитель</w:t>
      </w:r>
      <w:r>
        <w:rPr>
          <w:rFonts w:eastAsia="Calibri"/>
          <w:sz w:val="28"/>
          <w:szCs w:val="28"/>
          <w:lang w:eastAsia="en-US"/>
        </w:rPr>
        <w:t>__________</w:t>
      </w:r>
      <w:r w:rsidR="00E2194A">
        <w:rPr>
          <w:rFonts w:eastAsia="Calibri"/>
          <w:sz w:val="28"/>
          <w:szCs w:val="28"/>
          <w:lang w:eastAsia="en-US"/>
        </w:rPr>
        <w:t>Макий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Т.</w:t>
      </w:r>
      <w:r w:rsidR="00E2194A">
        <w:rPr>
          <w:rFonts w:eastAsia="Calibri"/>
          <w:sz w:val="28"/>
          <w:szCs w:val="28"/>
          <w:lang w:eastAsia="en-US"/>
        </w:rPr>
        <w:t>В</w:t>
      </w:r>
    </w:p>
    <w:p w14:paraId="02B52CD3" w14:textId="7B8555EB" w:rsidR="005F3A95" w:rsidRDefault="005F3A95" w:rsidP="009952DF">
      <w:pPr>
        <w:spacing w:line="276" w:lineRule="auto"/>
        <w:ind w:left="120"/>
        <w:jc w:val="right"/>
        <w:rPr>
          <w:rFonts w:eastAsia="Calibri"/>
          <w:sz w:val="28"/>
          <w:szCs w:val="28"/>
          <w:lang w:eastAsia="en-US"/>
        </w:rPr>
      </w:pPr>
    </w:p>
    <w:p w14:paraId="453E0C36" w14:textId="78675D7D" w:rsidR="005F3A95" w:rsidRDefault="005F3A95" w:rsidP="009952DF">
      <w:pPr>
        <w:spacing w:line="276" w:lineRule="auto"/>
        <w:ind w:left="120"/>
        <w:jc w:val="right"/>
        <w:rPr>
          <w:rFonts w:eastAsia="Calibri"/>
          <w:sz w:val="28"/>
          <w:szCs w:val="28"/>
          <w:lang w:eastAsia="en-US"/>
        </w:rPr>
      </w:pPr>
    </w:p>
    <w:p w14:paraId="307A7780" w14:textId="65474356" w:rsidR="005F3A95" w:rsidRDefault="005F3A95" w:rsidP="009952DF">
      <w:pPr>
        <w:spacing w:line="276" w:lineRule="auto"/>
        <w:ind w:left="120"/>
        <w:jc w:val="right"/>
        <w:rPr>
          <w:rFonts w:eastAsia="Calibri"/>
          <w:sz w:val="28"/>
          <w:szCs w:val="28"/>
          <w:lang w:eastAsia="en-US"/>
        </w:rPr>
      </w:pPr>
    </w:p>
    <w:p w14:paraId="79EF3246" w14:textId="6868A72E" w:rsidR="005F3A95" w:rsidRDefault="005F3A95" w:rsidP="009952DF">
      <w:pPr>
        <w:spacing w:line="276" w:lineRule="auto"/>
        <w:ind w:left="120"/>
        <w:jc w:val="right"/>
        <w:rPr>
          <w:rFonts w:eastAsia="Calibri"/>
          <w:sz w:val="28"/>
          <w:szCs w:val="28"/>
          <w:lang w:eastAsia="en-US"/>
        </w:rPr>
      </w:pPr>
    </w:p>
    <w:p w14:paraId="11E28461" w14:textId="39FD2999" w:rsidR="005F3A95" w:rsidRDefault="005F3A95" w:rsidP="009952DF">
      <w:pPr>
        <w:spacing w:line="276" w:lineRule="auto"/>
        <w:ind w:left="120"/>
        <w:jc w:val="right"/>
        <w:rPr>
          <w:rFonts w:eastAsia="Calibri"/>
          <w:sz w:val="28"/>
          <w:szCs w:val="28"/>
          <w:lang w:eastAsia="en-US"/>
        </w:rPr>
      </w:pPr>
    </w:p>
    <w:p w14:paraId="40319A70" w14:textId="49FE9BF2" w:rsidR="005F3A95" w:rsidRDefault="005F3A95" w:rsidP="009952DF">
      <w:pPr>
        <w:spacing w:line="276" w:lineRule="auto"/>
        <w:ind w:left="120"/>
        <w:jc w:val="right"/>
        <w:rPr>
          <w:rFonts w:eastAsia="Calibri"/>
          <w:sz w:val="28"/>
          <w:szCs w:val="28"/>
          <w:lang w:eastAsia="en-US"/>
        </w:rPr>
      </w:pPr>
    </w:p>
    <w:p w14:paraId="47B163E9" w14:textId="7B52C90B" w:rsidR="005F3A95" w:rsidRDefault="005F3A95" w:rsidP="009952DF">
      <w:pPr>
        <w:spacing w:line="276" w:lineRule="auto"/>
        <w:ind w:left="120"/>
        <w:jc w:val="right"/>
        <w:rPr>
          <w:rFonts w:eastAsia="Calibri"/>
          <w:sz w:val="28"/>
          <w:szCs w:val="28"/>
          <w:lang w:eastAsia="en-US"/>
        </w:rPr>
      </w:pPr>
    </w:p>
    <w:p w14:paraId="31F79E50" w14:textId="7DEB7C97" w:rsidR="005F3A95" w:rsidRDefault="005F3A95" w:rsidP="005F3A95">
      <w:pPr>
        <w:spacing w:line="276" w:lineRule="auto"/>
        <w:ind w:left="1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2"/>
          <w:lang w:eastAsia="en-US"/>
        </w:rPr>
        <w:t xml:space="preserve">                                          </w:t>
      </w:r>
      <w:r w:rsidRPr="0098055E">
        <w:rPr>
          <w:rFonts w:eastAsia="Calibri"/>
          <w:b/>
          <w:color w:val="000000"/>
          <w:sz w:val="28"/>
          <w:szCs w:val="22"/>
          <w:lang w:eastAsia="en-US"/>
        </w:rPr>
        <w:t xml:space="preserve">Новочеркасск </w:t>
      </w:r>
      <w:r>
        <w:rPr>
          <w:rFonts w:eastAsia="Calibri"/>
          <w:b/>
          <w:color w:val="000000"/>
          <w:sz w:val="28"/>
          <w:szCs w:val="22"/>
          <w:lang w:eastAsia="en-US"/>
        </w:rPr>
        <w:t>2024</w:t>
      </w:r>
    </w:p>
    <w:p w14:paraId="788A6F8A" w14:textId="4E17AA49" w:rsidR="0098055E" w:rsidRPr="0098055E" w:rsidRDefault="005F3A95" w:rsidP="005F3A9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14:paraId="006587C8" w14:textId="4F05E981" w:rsidR="0098055E" w:rsidRDefault="005F3A95" w:rsidP="005F3A95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403"/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</w:t>
      </w:r>
      <w:r w:rsidR="008232EC">
        <w:rPr>
          <w:b/>
        </w:rPr>
        <w:t xml:space="preserve">  </w:t>
      </w:r>
      <w:r w:rsidRPr="005F3A95">
        <w:rPr>
          <w:b/>
          <w:sz w:val="28"/>
          <w:szCs w:val="28"/>
        </w:rPr>
        <w:t>Вариант 1</w:t>
      </w:r>
    </w:p>
    <w:p w14:paraId="33173DC4" w14:textId="1DA9541C" w:rsidR="005F3A95" w:rsidRDefault="005F3A95" w:rsidP="005F3A95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403"/>
        <w:rPr>
          <w:b/>
          <w:sz w:val="28"/>
          <w:szCs w:val="28"/>
        </w:rPr>
      </w:pPr>
    </w:p>
    <w:p w14:paraId="0A0974B2" w14:textId="10EBB587" w:rsidR="000C40AA" w:rsidRDefault="009432ED" w:rsidP="009432ED">
      <w:pPr>
        <w:pStyle w:val="a5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9432ED">
        <w:rPr>
          <w:bCs/>
          <w:sz w:val="28"/>
          <w:szCs w:val="28"/>
        </w:rPr>
        <w:t>Архитектура и дизайн – конструктивные виды искусства</w:t>
      </w:r>
      <w:r w:rsidRPr="009432ED">
        <w:rPr>
          <w:bCs/>
          <w:sz w:val="28"/>
          <w:szCs w:val="28"/>
        </w:rPr>
        <w:t>.</w:t>
      </w:r>
    </w:p>
    <w:p w14:paraId="3D9FBB6F" w14:textId="3800AD42" w:rsidR="009432ED" w:rsidRDefault="009432ED" w:rsidP="009432ED">
      <w:pPr>
        <w:pStyle w:val="a5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9432ED">
        <w:rPr>
          <w:bCs/>
          <w:sz w:val="28"/>
          <w:szCs w:val="28"/>
        </w:rPr>
        <w:t>Основы построения композиции</w:t>
      </w:r>
      <w:r>
        <w:rPr>
          <w:bCs/>
          <w:sz w:val="28"/>
          <w:szCs w:val="28"/>
        </w:rPr>
        <w:t>.</w:t>
      </w:r>
    </w:p>
    <w:p w14:paraId="0D0394DF" w14:textId="603AA6BB" w:rsidR="009432ED" w:rsidRDefault="009432ED" w:rsidP="009432ED">
      <w:pPr>
        <w:pStyle w:val="a5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9432ED">
        <w:rPr>
          <w:bCs/>
          <w:sz w:val="28"/>
          <w:szCs w:val="28"/>
        </w:rPr>
        <w:t>Основы дизайна и макетирования плаката, открытки</w:t>
      </w:r>
    </w:p>
    <w:p w14:paraId="451B44ED" w14:textId="13257F67" w:rsidR="009432ED" w:rsidRDefault="009432ED" w:rsidP="009432ED">
      <w:pPr>
        <w:pStyle w:val="a5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9432ED">
        <w:rPr>
          <w:bCs/>
          <w:sz w:val="28"/>
          <w:szCs w:val="28"/>
        </w:rPr>
        <w:t>Практическая работа «Образ современного города и архитектурного стиля будущего»</w:t>
      </w:r>
      <w:r>
        <w:rPr>
          <w:bCs/>
          <w:sz w:val="28"/>
          <w:szCs w:val="28"/>
        </w:rPr>
        <w:t>.</w:t>
      </w:r>
    </w:p>
    <w:p w14:paraId="20955050" w14:textId="09C671F3" w:rsidR="009432ED" w:rsidRPr="009432ED" w:rsidRDefault="009432ED" w:rsidP="009432ED">
      <w:pPr>
        <w:pStyle w:val="a5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9432ED">
        <w:rPr>
          <w:bCs/>
          <w:sz w:val="28"/>
          <w:szCs w:val="28"/>
        </w:rPr>
        <w:t>Дизайн-проект территории парка</w:t>
      </w:r>
      <w:r>
        <w:rPr>
          <w:bCs/>
          <w:sz w:val="28"/>
          <w:szCs w:val="28"/>
        </w:rPr>
        <w:t>.</w:t>
      </w:r>
    </w:p>
    <w:p w14:paraId="3B060FDA" w14:textId="729AEA65" w:rsidR="000C40AA" w:rsidRDefault="000C40AA" w:rsidP="000C40AA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</w:p>
    <w:p w14:paraId="3C1F1A7B" w14:textId="1047A8D8" w:rsidR="000C40AA" w:rsidRDefault="000C40AA" w:rsidP="000C40AA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</w:p>
    <w:p w14:paraId="282516E0" w14:textId="31EB4FE4" w:rsidR="000C40AA" w:rsidRDefault="000C40AA" w:rsidP="000C40AA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</w:p>
    <w:p w14:paraId="2B64A05E" w14:textId="4E68F503" w:rsidR="000C40AA" w:rsidRDefault="000C40AA" w:rsidP="000C40AA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</w:p>
    <w:p w14:paraId="2B8C5D24" w14:textId="52ED2352" w:rsidR="00796784" w:rsidRDefault="00796784" w:rsidP="000C40AA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</w:p>
    <w:p w14:paraId="6E70D010" w14:textId="77777777" w:rsidR="00796784" w:rsidRDefault="00796784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2C35BDC8" w14:textId="023B4C50" w:rsidR="00796784" w:rsidRDefault="00796784" w:rsidP="00796784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403"/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</w:t>
      </w:r>
      <w:r w:rsidRPr="005F3A95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2</w:t>
      </w:r>
    </w:p>
    <w:p w14:paraId="24BE647F" w14:textId="77777777" w:rsidR="00796784" w:rsidRDefault="00796784" w:rsidP="00796784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403"/>
        <w:rPr>
          <w:b/>
          <w:sz w:val="28"/>
          <w:szCs w:val="28"/>
        </w:rPr>
      </w:pPr>
    </w:p>
    <w:p w14:paraId="2CBB58C5" w14:textId="77777777" w:rsidR="00796784" w:rsidRPr="005F3A95" w:rsidRDefault="00796784" w:rsidP="00796784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</w:p>
    <w:p w14:paraId="6C92D3BC" w14:textId="01CAED32" w:rsidR="00796784" w:rsidRDefault="009432ED" w:rsidP="009432ED">
      <w:pPr>
        <w:pStyle w:val="a5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9432ED">
        <w:rPr>
          <w:bCs/>
          <w:sz w:val="28"/>
          <w:szCs w:val="28"/>
        </w:rPr>
        <w:t>Основы построения композиции</w:t>
      </w:r>
      <w:r>
        <w:rPr>
          <w:bCs/>
          <w:sz w:val="28"/>
          <w:szCs w:val="28"/>
        </w:rPr>
        <w:t>.</w:t>
      </w:r>
    </w:p>
    <w:p w14:paraId="60FA3AAE" w14:textId="79106BE6" w:rsidR="009432ED" w:rsidRDefault="009432ED" w:rsidP="009432ED">
      <w:pPr>
        <w:pStyle w:val="a5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9432ED">
        <w:rPr>
          <w:bCs/>
          <w:sz w:val="28"/>
          <w:szCs w:val="28"/>
        </w:rPr>
        <w:t>Логотип как графический знак</w:t>
      </w:r>
      <w:r>
        <w:rPr>
          <w:bCs/>
          <w:sz w:val="28"/>
          <w:szCs w:val="28"/>
        </w:rPr>
        <w:t>.</w:t>
      </w:r>
    </w:p>
    <w:p w14:paraId="060847DA" w14:textId="0528BC3B" w:rsidR="009432ED" w:rsidRDefault="009432ED" w:rsidP="009432ED">
      <w:pPr>
        <w:pStyle w:val="a5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9432ED">
        <w:rPr>
          <w:bCs/>
          <w:sz w:val="28"/>
          <w:szCs w:val="28"/>
        </w:rPr>
        <w:t>Практическая работа «Проектирование книги /журнала»</w:t>
      </w:r>
      <w:r>
        <w:rPr>
          <w:bCs/>
          <w:sz w:val="28"/>
          <w:szCs w:val="28"/>
        </w:rPr>
        <w:t>.</w:t>
      </w:r>
    </w:p>
    <w:p w14:paraId="06C9D976" w14:textId="38FDE988" w:rsidR="009432ED" w:rsidRDefault="009432ED" w:rsidP="009432ED">
      <w:pPr>
        <w:pStyle w:val="a5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9432ED">
        <w:rPr>
          <w:bCs/>
          <w:sz w:val="28"/>
          <w:szCs w:val="28"/>
        </w:rPr>
        <w:t>Проектирование дизайна объектов городской среды</w:t>
      </w:r>
      <w:r>
        <w:rPr>
          <w:bCs/>
          <w:sz w:val="28"/>
          <w:szCs w:val="28"/>
        </w:rPr>
        <w:t>.</w:t>
      </w:r>
    </w:p>
    <w:p w14:paraId="7FF4DA3F" w14:textId="77252143" w:rsidR="009432ED" w:rsidRDefault="009432ED" w:rsidP="009432ED">
      <w:pPr>
        <w:pStyle w:val="a5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9432ED">
        <w:rPr>
          <w:bCs/>
          <w:sz w:val="28"/>
          <w:szCs w:val="28"/>
        </w:rPr>
        <w:t>Дизайн современной одежды: творческие эскизы</w:t>
      </w:r>
      <w:r>
        <w:rPr>
          <w:bCs/>
          <w:sz w:val="28"/>
          <w:szCs w:val="28"/>
        </w:rPr>
        <w:t>.</w:t>
      </w:r>
    </w:p>
    <w:p w14:paraId="1A0E6A5F" w14:textId="6451C7DC" w:rsidR="00156CD9" w:rsidRDefault="00156CD9" w:rsidP="00796784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</w:p>
    <w:p w14:paraId="306D3DE1" w14:textId="77777777" w:rsidR="00156CD9" w:rsidRDefault="00156CD9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69EBBD59" w14:textId="2E2F4577" w:rsidR="00156CD9" w:rsidRDefault="00156CD9" w:rsidP="00156CD9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403"/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</w:t>
      </w:r>
      <w:r w:rsidR="00587B84">
        <w:rPr>
          <w:b/>
        </w:rPr>
        <w:t xml:space="preserve">          </w:t>
      </w:r>
      <w:r w:rsidRPr="005F3A95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3</w:t>
      </w:r>
    </w:p>
    <w:p w14:paraId="13CBECA8" w14:textId="77777777" w:rsidR="00156CD9" w:rsidRDefault="00156CD9" w:rsidP="00156CD9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403"/>
        <w:rPr>
          <w:b/>
          <w:sz w:val="28"/>
          <w:szCs w:val="28"/>
        </w:rPr>
      </w:pPr>
    </w:p>
    <w:p w14:paraId="211CAE27" w14:textId="2E1115B7" w:rsidR="00796784" w:rsidRDefault="00796784" w:rsidP="00796784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</w:p>
    <w:p w14:paraId="13AB5FBC" w14:textId="1ACE993D" w:rsidR="00587B84" w:rsidRDefault="009432ED" w:rsidP="009432ED">
      <w:pPr>
        <w:pStyle w:val="a5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9432ED">
        <w:rPr>
          <w:bCs/>
          <w:sz w:val="28"/>
          <w:szCs w:val="28"/>
        </w:rPr>
        <w:t>Буква — изобразительный элемент композиции</w:t>
      </w:r>
      <w:r>
        <w:rPr>
          <w:bCs/>
          <w:sz w:val="28"/>
          <w:szCs w:val="28"/>
        </w:rPr>
        <w:t>.</w:t>
      </w:r>
    </w:p>
    <w:p w14:paraId="5D8031CC" w14:textId="77777777" w:rsidR="009432ED" w:rsidRDefault="009432ED" w:rsidP="009432ED">
      <w:pPr>
        <w:pStyle w:val="a5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9432ED">
        <w:rPr>
          <w:bCs/>
          <w:sz w:val="28"/>
          <w:szCs w:val="28"/>
        </w:rPr>
        <w:t>Основы построения композиции</w:t>
      </w:r>
      <w:r>
        <w:rPr>
          <w:bCs/>
          <w:sz w:val="28"/>
          <w:szCs w:val="28"/>
        </w:rPr>
        <w:t>.</w:t>
      </w:r>
    </w:p>
    <w:p w14:paraId="1F8E048C" w14:textId="77777777" w:rsidR="009432ED" w:rsidRDefault="009432ED" w:rsidP="009432ED">
      <w:pPr>
        <w:pStyle w:val="a5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9432ED">
        <w:rPr>
          <w:bCs/>
          <w:sz w:val="28"/>
          <w:szCs w:val="28"/>
        </w:rPr>
        <w:t>Основы дизайна и макетирования плаката, открытки</w:t>
      </w:r>
    </w:p>
    <w:p w14:paraId="1AC022BE" w14:textId="77777777" w:rsidR="009432ED" w:rsidRDefault="009432ED" w:rsidP="009432ED">
      <w:pPr>
        <w:pStyle w:val="a5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9432ED">
        <w:rPr>
          <w:bCs/>
          <w:sz w:val="28"/>
          <w:szCs w:val="28"/>
        </w:rPr>
        <w:t>Проектирование дизайна объектов городской среды</w:t>
      </w:r>
      <w:r>
        <w:rPr>
          <w:bCs/>
          <w:sz w:val="28"/>
          <w:szCs w:val="28"/>
        </w:rPr>
        <w:t>.</w:t>
      </w:r>
    </w:p>
    <w:p w14:paraId="683E5609" w14:textId="77777777" w:rsidR="009432ED" w:rsidRPr="009432ED" w:rsidRDefault="009432ED" w:rsidP="009432ED">
      <w:pPr>
        <w:pStyle w:val="a5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9432ED">
        <w:rPr>
          <w:bCs/>
          <w:sz w:val="28"/>
          <w:szCs w:val="28"/>
        </w:rPr>
        <w:t>Дизайн-проект территории парка</w:t>
      </w:r>
      <w:r>
        <w:rPr>
          <w:bCs/>
          <w:sz w:val="28"/>
          <w:szCs w:val="28"/>
        </w:rPr>
        <w:t>.</w:t>
      </w:r>
    </w:p>
    <w:p w14:paraId="02D96D9D" w14:textId="59D9181D" w:rsidR="009432ED" w:rsidRDefault="009432ED" w:rsidP="009432ED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800" w:right="403"/>
        <w:rPr>
          <w:bCs/>
          <w:sz w:val="28"/>
          <w:szCs w:val="28"/>
        </w:rPr>
      </w:pPr>
    </w:p>
    <w:p w14:paraId="607ACC58" w14:textId="61FE3504" w:rsidR="008232EC" w:rsidRDefault="008232EC" w:rsidP="00796784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</w:p>
    <w:p w14:paraId="7044CD9E" w14:textId="1A910735" w:rsidR="008232EC" w:rsidRDefault="008232EC" w:rsidP="00796784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</w:p>
    <w:p w14:paraId="48CE49CE" w14:textId="2CF23D9A" w:rsidR="008232EC" w:rsidRDefault="008232EC" w:rsidP="00796784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</w:p>
    <w:p w14:paraId="643207A6" w14:textId="06686CA5" w:rsidR="008232EC" w:rsidRDefault="008232EC" w:rsidP="00796784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</w:p>
    <w:p w14:paraId="6F1CB720" w14:textId="77777777" w:rsidR="008232EC" w:rsidRDefault="008232EC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3BAA47E0" w14:textId="5A92A463" w:rsidR="008232EC" w:rsidRDefault="008232EC" w:rsidP="008232EC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40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</w:t>
      </w:r>
      <w:r w:rsidRPr="005F3A95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4</w:t>
      </w:r>
    </w:p>
    <w:p w14:paraId="0E9442F5" w14:textId="2FF8B725" w:rsidR="008232EC" w:rsidRDefault="008232EC" w:rsidP="008232EC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4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14:paraId="7CCE8044" w14:textId="463CA62B" w:rsidR="009432ED" w:rsidRDefault="009432ED" w:rsidP="009432ED">
      <w:pPr>
        <w:pStyle w:val="a5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9432ED">
        <w:rPr>
          <w:bCs/>
          <w:sz w:val="28"/>
          <w:szCs w:val="28"/>
        </w:rPr>
        <w:t>Архитектура и дизайн – конструктивные виды искусства.</w:t>
      </w:r>
    </w:p>
    <w:p w14:paraId="14EAAFFB" w14:textId="77777777" w:rsidR="009432ED" w:rsidRDefault="009432ED" w:rsidP="009432ED">
      <w:pPr>
        <w:pStyle w:val="a5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9432ED">
        <w:rPr>
          <w:bCs/>
          <w:sz w:val="28"/>
          <w:szCs w:val="28"/>
        </w:rPr>
        <w:t>Логотип как графический знак</w:t>
      </w:r>
      <w:r>
        <w:rPr>
          <w:bCs/>
          <w:sz w:val="28"/>
          <w:szCs w:val="28"/>
        </w:rPr>
        <w:t>.</w:t>
      </w:r>
    </w:p>
    <w:p w14:paraId="1FBF9CAF" w14:textId="6E47ABBC" w:rsidR="009432ED" w:rsidRDefault="009432ED" w:rsidP="009432ED">
      <w:pPr>
        <w:pStyle w:val="a5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9432ED">
        <w:rPr>
          <w:bCs/>
          <w:sz w:val="28"/>
          <w:szCs w:val="28"/>
        </w:rPr>
        <w:t>Здание как сочетание различных объёмных форм</w:t>
      </w:r>
      <w:r>
        <w:rPr>
          <w:bCs/>
          <w:sz w:val="28"/>
          <w:szCs w:val="28"/>
        </w:rPr>
        <w:t>.</w:t>
      </w:r>
    </w:p>
    <w:p w14:paraId="4E943180" w14:textId="327B29F9" w:rsidR="009432ED" w:rsidRDefault="009432ED" w:rsidP="009432ED">
      <w:pPr>
        <w:pStyle w:val="a5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9432ED">
        <w:rPr>
          <w:bCs/>
          <w:sz w:val="28"/>
          <w:szCs w:val="28"/>
        </w:rPr>
        <w:t>Практическая работа «Образ современного города и архитектурного стиля будущего»</w:t>
      </w:r>
      <w:r>
        <w:rPr>
          <w:bCs/>
          <w:sz w:val="28"/>
          <w:szCs w:val="28"/>
        </w:rPr>
        <w:t>.</w:t>
      </w:r>
    </w:p>
    <w:p w14:paraId="3A05F226" w14:textId="0C871D35" w:rsidR="009432ED" w:rsidRDefault="009432ED" w:rsidP="009432ED">
      <w:pPr>
        <w:pStyle w:val="a5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9432ED">
        <w:rPr>
          <w:bCs/>
          <w:sz w:val="28"/>
          <w:szCs w:val="28"/>
        </w:rPr>
        <w:t>Дизайн пространственно-предметной среды интерьера</w:t>
      </w:r>
      <w:r>
        <w:rPr>
          <w:bCs/>
          <w:sz w:val="28"/>
          <w:szCs w:val="28"/>
        </w:rPr>
        <w:t>.</w:t>
      </w:r>
      <w:bookmarkStart w:id="0" w:name="_GoBack"/>
      <w:bookmarkEnd w:id="0"/>
    </w:p>
    <w:p w14:paraId="0E16362C" w14:textId="77777777" w:rsidR="00587B84" w:rsidRPr="005F3A95" w:rsidRDefault="00587B84" w:rsidP="00587B84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800" w:right="403"/>
        <w:rPr>
          <w:bCs/>
          <w:sz w:val="28"/>
          <w:szCs w:val="28"/>
        </w:rPr>
      </w:pPr>
    </w:p>
    <w:sectPr w:rsidR="00587B84" w:rsidRPr="005F3A95" w:rsidSect="00587B84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1907"/>
    <w:multiLevelType w:val="hybridMultilevel"/>
    <w:tmpl w:val="ACC69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47CC6"/>
    <w:multiLevelType w:val="hybridMultilevel"/>
    <w:tmpl w:val="FB7EA358"/>
    <w:lvl w:ilvl="0" w:tplc="0FEE8C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1B5549"/>
    <w:multiLevelType w:val="hybridMultilevel"/>
    <w:tmpl w:val="AB22AB98"/>
    <w:lvl w:ilvl="0" w:tplc="0FEE8C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214AF0"/>
    <w:multiLevelType w:val="hybridMultilevel"/>
    <w:tmpl w:val="F8241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E22D1"/>
    <w:multiLevelType w:val="hybridMultilevel"/>
    <w:tmpl w:val="AB22AB98"/>
    <w:lvl w:ilvl="0" w:tplc="0FEE8C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C12F0B"/>
    <w:multiLevelType w:val="hybridMultilevel"/>
    <w:tmpl w:val="CF56B12A"/>
    <w:lvl w:ilvl="0" w:tplc="AACA98AE">
      <w:start w:val="1"/>
      <w:numFmt w:val="decimal"/>
      <w:lvlText w:val="%1)"/>
      <w:lvlJc w:val="left"/>
      <w:pPr>
        <w:tabs>
          <w:tab w:val="num" w:pos="322"/>
        </w:tabs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6" w15:restartNumberingAfterBreak="0">
    <w:nsid w:val="30EF786D"/>
    <w:multiLevelType w:val="hybridMultilevel"/>
    <w:tmpl w:val="9FAE74A6"/>
    <w:lvl w:ilvl="0" w:tplc="0FEE8C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083B53"/>
    <w:multiLevelType w:val="hybridMultilevel"/>
    <w:tmpl w:val="F8241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D3A46"/>
    <w:multiLevelType w:val="hybridMultilevel"/>
    <w:tmpl w:val="6986CEC6"/>
    <w:lvl w:ilvl="0" w:tplc="0FEE8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EF7627"/>
    <w:multiLevelType w:val="hybridMultilevel"/>
    <w:tmpl w:val="C2A0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3247B"/>
    <w:multiLevelType w:val="hybridMultilevel"/>
    <w:tmpl w:val="5D9EE5FE"/>
    <w:lvl w:ilvl="0" w:tplc="0FEE8C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6308D9"/>
    <w:multiLevelType w:val="hybridMultilevel"/>
    <w:tmpl w:val="6986CEC6"/>
    <w:lvl w:ilvl="0" w:tplc="0FEE8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4D10D1"/>
    <w:multiLevelType w:val="hybridMultilevel"/>
    <w:tmpl w:val="B538D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F2CB3"/>
    <w:multiLevelType w:val="hybridMultilevel"/>
    <w:tmpl w:val="F8241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E2B1D"/>
    <w:multiLevelType w:val="hybridMultilevel"/>
    <w:tmpl w:val="14C2A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64B23"/>
    <w:multiLevelType w:val="hybridMultilevel"/>
    <w:tmpl w:val="8C2C1BE0"/>
    <w:lvl w:ilvl="0" w:tplc="E8663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D115D"/>
    <w:multiLevelType w:val="hybridMultilevel"/>
    <w:tmpl w:val="ACBAD860"/>
    <w:lvl w:ilvl="0" w:tplc="0FEE8C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402465"/>
    <w:multiLevelType w:val="hybridMultilevel"/>
    <w:tmpl w:val="F8241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B5F01"/>
    <w:multiLevelType w:val="hybridMultilevel"/>
    <w:tmpl w:val="C8807EC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F7D2417"/>
    <w:multiLevelType w:val="hybridMultilevel"/>
    <w:tmpl w:val="52F6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9"/>
  </w:num>
  <w:num w:numId="5">
    <w:abstractNumId w:val="13"/>
  </w:num>
  <w:num w:numId="6">
    <w:abstractNumId w:val="14"/>
  </w:num>
  <w:num w:numId="7">
    <w:abstractNumId w:val="17"/>
  </w:num>
  <w:num w:numId="8">
    <w:abstractNumId w:val="3"/>
  </w:num>
  <w:num w:numId="9">
    <w:abstractNumId w:val="12"/>
  </w:num>
  <w:num w:numId="10">
    <w:abstractNumId w:val="7"/>
  </w:num>
  <w:num w:numId="11">
    <w:abstractNumId w:val="0"/>
  </w:num>
  <w:num w:numId="12">
    <w:abstractNumId w:val="8"/>
  </w:num>
  <w:num w:numId="13">
    <w:abstractNumId w:val="16"/>
  </w:num>
  <w:num w:numId="14">
    <w:abstractNumId w:val="11"/>
  </w:num>
  <w:num w:numId="15">
    <w:abstractNumId w:val="10"/>
  </w:num>
  <w:num w:numId="16">
    <w:abstractNumId w:val="6"/>
  </w:num>
  <w:num w:numId="17">
    <w:abstractNumId w:val="4"/>
  </w:num>
  <w:num w:numId="18">
    <w:abstractNumId w:val="1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0E"/>
    <w:rsid w:val="000C40AA"/>
    <w:rsid w:val="00156CD9"/>
    <w:rsid w:val="002411F5"/>
    <w:rsid w:val="00265107"/>
    <w:rsid w:val="002B7980"/>
    <w:rsid w:val="0033179E"/>
    <w:rsid w:val="00354279"/>
    <w:rsid w:val="00391D0E"/>
    <w:rsid w:val="003E1393"/>
    <w:rsid w:val="00587B84"/>
    <w:rsid w:val="005F3A95"/>
    <w:rsid w:val="006353CC"/>
    <w:rsid w:val="00684AEC"/>
    <w:rsid w:val="006A5460"/>
    <w:rsid w:val="00796784"/>
    <w:rsid w:val="008232EC"/>
    <w:rsid w:val="008A0AD4"/>
    <w:rsid w:val="009432ED"/>
    <w:rsid w:val="0098055E"/>
    <w:rsid w:val="009952DF"/>
    <w:rsid w:val="009A6EE4"/>
    <w:rsid w:val="009B3C33"/>
    <w:rsid w:val="009C4FB3"/>
    <w:rsid w:val="00A97505"/>
    <w:rsid w:val="00D46D72"/>
    <w:rsid w:val="00DB007C"/>
    <w:rsid w:val="00E2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1664"/>
  <w15:docId w15:val="{5E68E9F1-75A3-45AD-A5FE-AD92B6EB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D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1D0E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651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Татьяна Макий</cp:lastModifiedBy>
  <cp:revision>2</cp:revision>
  <cp:lastPrinted>2024-03-28T05:40:00Z</cp:lastPrinted>
  <dcterms:created xsi:type="dcterms:W3CDTF">2024-03-29T04:30:00Z</dcterms:created>
  <dcterms:modified xsi:type="dcterms:W3CDTF">2024-03-29T04:30:00Z</dcterms:modified>
</cp:coreProperties>
</file>