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634A" w14:textId="77777777" w:rsidR="00D848A5" w:rsidRDefault="00E564E1" w:rsidP="00E564E1">
      <w:pPr>
        <w:jc w:val="center"/>
        <w:rPr>
          <w:b/>
        </w:rPr>
      </w:pPr>
      <w:r w:rsidRPr="00E564E1">
        <w:rPr>
          <w:b/>
        </w:rPr>
        <w:t>Итоговая контрольная работа по истории России 9 класс № 1</w:t>
      </w:r>
    </w:p>
    <w:p w14:paraId="35A7EDDE" w14:textId="77777777" w:rsidR="00E564E1" w:rsidRDefault="00E564E1" w:rsidP="00E564E1">
      <w:pPr>
        <w:pStyle w:val="a3"/>
        <w:numPr>
          <w:ilvl w:val="0"/>
          <w:numId w:val="1"/>
        </w:numPr>
      </w:pPr>
      <w:r>
        <w:t>Охарактеризуйте историческое значение либеральных реформ второй половины 19 века.</w:t>
      </w:r>
    </w:p>
    <w:p w14:paraId="065D2B47" w14:textId="77777777" w:rsidR="00E564E1" w:rsidRDefault="00E564E1" w:rsidP="00E564E1">
      <w:pPr>
        <w:pStyle w:val="a3"/>
        <w:numPr>
          <w:ilvl w:val="0"/>
          <w:numId w:val="1"/>
        </w:numPr>
      </w:pPr>
      <w:r>
        <w:t>Объясните термины: «народники», «восточный вопрос», «оброк»</w:t>
      </w:r>
    </w:p>
    <w:p w14:paraId="3F51FD2A" w14:textId="77777777" w:rsidR="00E564E1" w:rsidRDefault="00E564E1" w:rsidP="00E564E1">
      <w:pPr>
        <w:pStyle w:val="a3"/>
        <w:numPr>
          <w:ilvl w:val="0"/>
          <w:numId w:val="1"/>
        </w:numPr>
      </w:pPr>
      <w:r>
        <w:t xml:space="preserve">Выберите правильный вариант ответа: </w:t>
      </w:r>
    </w:p>
    <w:p w14:paraId="4769FAD7" w14:textId="77777777" w:rsidR="00E564E1" w:rsidRDefault="00E564E1" w:rsidP="00E564E1">
      <w:pPr>
        <w:pStyle w:val="a3"/>
        <w:numPr>
          <w:ilvl w:val="0"/>
          <w:numId w:val="2"/>
        </w:numPr>
      </w:pPr>
      <w:r>
        <w:t>Как называлось в России первой половины 19 века сословие, обладающее монопольным правом на владение крепостными крестьянами?</w:t>
      </w:r>
    </w:p>
    <w:p w14:paraId="47C8E7FE" w14:textId="77777777" w:rsidR="00E564E1" w:rsidRDefault="00E564E1" w:rsidP="00E564E1">
      <w:pPr>
        <w:pStyle w:val="a3"/>
        <w:ind w:left="360"/>
      </w:pPr>
      <w:r>
        <w:t>А) мещане, б) купцы в) бояре г) дворяне</w:t>
      </w:r>
    </w:p>
    <w:p w14:paraId="0178C59B" w14:textId="77777777" w:rsidR="00E564E1" w:rsidRDefault="00E564E1" w:rsidP="00E564E1">
      <w:pPr>
        <w:pStyle w:val="a3"/>
        <w:ind w:left="360"/>
      </w:pPr>
    </w:p>
    <w:p w14:paraId="114185FB" w14:textId="77777777" w:rsidR="00E564E1" w:rsidRDefault="00E564E1" w:rsidP="00E564E1">
      <w:pPr>
        <w:pStyle w:val="a3"/>
        <w:numPr>
          <w:ilvl w:val="0"/>
          <w:numId w:val="2"/>
        </w:numPr>
      </w:pPr>
      <w:r>
        <w:t xml:space="preserve">С.П. Перовская, В.Н. Фигнер входили: </w:t>
      </w:r>
    </w:p>
    <w:p w14:paraId="19BDAA48" w14:textId="77777777" w:rsidR="00E564E1" w:rsidRDefault="00E564E1" w:rsidP="00E564E1">
      <w:pPr>
        <w:pStyle w:val="a3"/>
        <w:ind w:left="360"/>
      </w:pPr>
      <w:r>
        <w:t>А) «Союз борьбы за освобождение рабочего класса»</w:t>
      </w:r>
    </w:p>
    <w:p w14:paraId="1C3A3EB3" w14:textId="77777777" w:rsidR="00E564E1" w:rsidRDefault="00E564E1" w:rsidP="00E564E1">
      <w:pPr>
        <w:pStyle w:val="a3"/>
        <w:ind w:left="360"/>
      </w:pPr>
      <w:r>
        <w:t>Б) «Народную волю»</w:t>
      </w:r>
    </w:p>
    <w:p w14:paraId="01840D25" w14:textId="77777777" w:rsidR="00E564E1" w:rsidRDefault="00E564E1" w:rsidP="00E564E1">
      <w:pPr>
        <w:pStyle w:val="a3"/>
        <w:ind w:left="360"/>
      </w:pPr>
      <w:r>
        <w:t>В) кружок западников</w:t>
      </w:r>
    </w:p>
    <w:p w14:paraId="41F8F170" w14:textId="77777777" w:rsidR="00E564E1" w:rsidRDefault="00E564E1" w:rsidP="00E564E1">
      <w:pPr>
        <w:pStyle w:val="a3"/>
        <w:ind w:left="360"/>
      </w:pPr>
      <w:r>
        <w:t>Г) общество славянофилов</w:t>
      </w:r>
    </w:p>
    <w:p w14:paraId="06531F3C" w14:textId="77777777" w:rsidR="00E564E1" w:rsidRDefault="00E564E1" w:rsidP="00E564E1">
      <w:pPr>
        <w:pStyle w:val="a3"/>
        <w:ind w:left="360"/>
      </w:pPr>
    </w:p>
    <w:p w14:paraId="3DE1F758" w14:textId="77777777" w:rsidR="00E564E1" w:rsidRDefault="00E564E1" w:rsidP="00E564E1">
      <w:pPr>
        <w:pStyle w:val="a3"/>
        <w:numPr>
          <w:ilvl w:val="0"/>
          <w:numId w:val="2"/>
        </w:numPr>
      </w:pPr>
      <w:r>
        <w:t xml:space="preserve">Кто из перечисленных ниже лиц прославился в годы Крымской войны 1853 – 1856 </w:t>
      </w:r>
      <w:proofErr w:type="spellStart"/>
      <w:r>
        <w:t>гг</w:t>
      </w:r>
      <w:proofErr w:type="spellEnd"/>
      <w:r>
        <w:t>?</w:t>
      </w:r>
    </w:p>
    <w:p w14:paraId="20DACDCD" w14:textId="77777777" w:rsidR="00E564E1" w:rsidRDefault="00E564E1" w:rsidP="00E564E1">
      <w:pPr>
        <w:pStyle w:val="a3"/>
        <w:ind w:left="360"/>
      </w:pPr>
      <w:r>
        <w:t>А) А.В. Суворов</w:t>
      </w:r>
    </w:p>
    <w:p w14:paraId="0515FB5B" w14:textId="77777777" w:rsidR="00E564E1" w:rsidRDefault="00E564E1" w:rsidP="00E564E1">
      <w:pPr>
        <w:pStyle w:val="a3"/>
        <w:ind w:left="360"/>
      </w:pPr>
      <w:r>
        <w:t>Б) П.С. Нахимов</w:t>
      </w:r>
    </w:p>
    <w:p w14:paraId="37588948" w14:textId="77777777" w:rsidR="00E564E1" w:rsidRDefault="00E564E1" w:rsidP="00E564E1">
      <w:pPr>
        <w:pStyle w:val="a3"/>
        <w:ind w:left="360"/>
      </w:pPr>
      <w:r>
        <w:t>В) С.О. Макаров</w:t>
      </w:r>
    </w:p>
    <w:p w14:paraId="5A9763F9" w14:textId="77777777" w:rsidR="00E564E1" w:rsidRDefault="00E564E1" w:rsidP="00E564E1">
      <w:pPr>
        <w:pStyle w:val="a3"/>
        <w:ind w:left="360"/>
      </w:pPr>
      <w:r>
        <w:t>Г) А.Н. Куропаткин</w:t>
      </w:r>
    </w:p>
    <w:p w14:paraId="7CE338F8" w14:textId="77777777" w:rsidR="00E564E1" w:rsidRDefault="00E564E1" w:rsidP="00E564E1">
      <w:pPr>
        <w:pStyle w:val="a3"/>
        <w:ind w:left="360"/>
      </w:pPr>
    </w:p>
    <w:p w14:paraId="340D896A" w14:textId="77777777" w:rsidR="00E564E1" w:rsidRDefault="00E564E1" w:rsidP="00E564E1">
      <w:pPr>
        <w:pStyle w:val="a3"/>
        <w:numPr>
          <w:ilvl w:val="0"/>
          <w:numId w:val="2"/>
        </w:numPr>
      </w:pPr>
      <w:r>
        <w:t>Какой документ был издан в 1803 г.?</w:t>
      </w:r>
    </w:p>
    <w:p w14:paraId="065D8326" w14:textId="77777777" w:rsidR="00E564E1" w:rsidRDefault="00E564E1" w:rsidP="00E564E1">
      <w:pPr>
        <w:pStyle w:val="a3"/>
        <w:ind w:left="360"/>
      </w:pPr>
      <w:r>
        <w:t xml:space="preserve">А) </w:t>
      </w:r>
      <w:r w:rsidR="00EA57E7">
        <w:t>«</w:t>
      </w:r>
      <w:r>
        <w:t>указ о вольных (свободных) хлебопашцах»</w:t>
      </w:r>
    </w:p>
    <w:p w14:paraId="4C7D01E6" w14:textId="77777777" w:rsidR="00E564E1" w:rsidRDefault="00E564E1" w:rsidP="00E564E1">
      <w:pPr>
        <w:pStyle w:val="a3"/>
        <w:ind w:left="360"/>
      </w:pPr>
      <w:r>
        <w:t xml:space="preserve">Б) </w:t>
      </w:r>
      <w:r w:rsidR="00EA57E7">
        <w:t>«указ о</w:t>
      </w:r>
      <w:r>
        <w:t xml:space="preserve"> </w:t>
      </w:r>
      <w:r w:rsidR="00EA57E7">
        <w:t>единонаследии»</w:t>
      </w:r>
    </w:p>
    <w:p w14:paraId="72BEBE20" w14:textId="77777777" w:rsidR="00E564E1" w:rsidRDefault="00E564E1" w:rsidP="00E564E1">
      <w:pPr>
        <w:pStyle w:val="a3"/>
        <w:ind w:left="360"/>
      </w:pPr>
      <w:r>
        <w:t>В)</w:t>
      </w:r>
      <w:r w:rsidR="00EA57E7">
        <w:t xml:space="preserve"> «Жалованная грамота дворянству и городам»</w:t>
      </w:r>
    </w:p>
    <w:p w14:paraId="1A90CF35" w14:textId="77777777" w:rsidR="00EA57E7" w:rsidRDefault="00EA57E7" w:rsidP="00E564E1">
      <w:pPr>
        <w:pStyle w:val="a3"/>
        <w:ind w:left="360"/>
      </w:pPr>
      <w:r>
        <w:t>Г) «циркуляр о кухаркиных детях»</w:t>
      </w:r>
    </w:p>
    <w:p w14:paraId="4069E837" w14:textId="77777777" w:rsidR="00EA57E7" w:rsidRDefault="00EA57E7" w:rsidP="00E564E1">
      <w:pPr>
        <w:pStyle w:val="a3"/>
        <w:ind w:left="360"/>
      </w:pPr>
    </w:p>
    <w:p w14:paraId="39FE5628" w14:textId="77777777" w:rsidR="00EA57E7" w:rsidRDefault="00EA57E7" w:rsidP="00EA57E7">
      <w:pPr>
        <w:pStyle w:val="a3"/>
        <w:numPr>
          <w:ilvl w:val="0"/>
          <w:numId w:val="2"/>
        </w:numPr>
      </w:pPr>
      <w:r>
        <w:t>Укажите соответствие: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75"/>
        <w:gridCol w:w="4510"/>
      </w:tblGrid>
      <w:tr w:rsidR="00EA57E7" w14:paraId="7035AC65" w14:textId="77777777" w:rsidTr="00EA57E7">
        <w:tc>
          <w:tcPr>
            <w:tcW w:w="4672" w:type="dxa"/>
          </w:tcPr>
          <w:p w14:paraId="6D3BFDA4" w14:textId="77777777" w:rsidR="00EA57E7" w:rsidRDefault="00EA57E7" w:rsidP="00EA57E7">
            <w:pPr>
              <w:pStyle w:val="a3"/>
            </w:pPr>
            <w:r>
              <w:t>Фамилии</w:t>
            </w:r>
          </w:p>
          <w:p w14:paraId="317E76DD" w14:textId="77777777" w:rsidR="00EA57E7" w:rsidRDefault="00EA57E7" w:rsidP="00EA57E7">
            <w:pPr>
              <w:pStyle w:val="a3"/>
              <w:numPr>
                <w:ilvl w:val="0"/>
                <w:numId w:val="3"/>
              </w:numPr>
            </w:pPr>
            <w:r>
              <w:t>Н. И. Римский – Корсаков</w:t>
            </w:r>
          </w:p>
          <w:p w14:paraId="5BA2C08B" w14:textId="77777777" w:rsidR="00EA57E7" w:rsidRDefault="00EA57E7" w:rsidP="00EA57E7">
            <w:pPr>
              <w:pStyle w:val="a3"/>
              <w:numPr>
                <w:ilvl w:val="0"/>
                <w:numId w:val="3"/>
              </w:numPr>
            </w:pPr>
            <w:r>
              <w:t>Н.И. Крамской</w:t>
            </w:r>
          </w:p>
          <w:p w14:paraId="0DC1808C" w14:textId="77777777" w:rsidR="00EA57E7" w:rsidRDefault="00EA57E7" w:rsidP="00EA57E7">
            <w:pPr>
              <w:pStyle w:val="a3"/>
              <w:numPr>
                <w:ilvl w:val="0"/>
                <w:numId w:val="3"/>
              </w:numPr>
            </w:pPr>
            <w:r>
              <w:t>В.О. Шервуд</w:t>
            </w:r>
          </w:p>
          <w:p w14:paraId="536D2B7D" w14:textId="77777777" w:rsidR="00EA57E7" w:rsidRDefault="00EA57E7" w:rsidP="00EA57E7">
            <w:pPr>
              <w:pStyle w:val="a3"/>
              <w:numPr>
                <w:ilvl w:val="0"/>
                <w:numId w:val="3"/>
              </w:numPr>
            </w:pPr>
            <w:r>
              <w:t>Л. Н. Толстой</w:t>
            </w:r>
          </w:p>
        </w:tc>
        <w:tc>
          <w:tcPr>
            <w:tcW w:w="4673" w:type="dxa"/>
          </w:tcPr>
          <w:p w14:paraId="1E2A2FD5" w14:textId="77777777" w:rsidR="00EA57E7" w:rsidRDefault="00EA57E7" w:rsidP="00EA57E7">
            <w:pPr>
              <w:pStyle w:val="a3"/>
            </w:pPr>
            <w:r>
              <w:t>Произведения, творения</w:t>
            </w:r>
          </w:p>
          <w:p w14:paraId="5379B48D" w14:textId="77777777" w:rsidR="00EA57E7" w:rsidRDefault="00EA57E7" w:rsidP="00EA57E7">
            <w:pPr>
              <w:pStyle w:val="a3"/>
              <w:numPr>
                <w:ilvl w:val="0"/>
                <w:numId w:val="4"/>
              </w:numPr>
            </w:pPr>
            <w:r>
              <w:t>«Иисус Христос в пустыне»</w:t>
            </w:r>
          </w:p>
          <w:p w14:paraId="7F106B92" w14:textId="77777777" w:rsidR="00EA57E7" w:rsidRDefault="00EA57E7" w:rsidP="00EA57E7">
            <w:pPr>
              <w:pStyle w:val="a3"/>
              <w:numPr>
                <w:ilvl w:val="0"/>
                <w:numId w:val="4"/>
              </w:numPr>
            </w:pPr>
            <w:r>
              <w:t>«Анна Каренина»</w:t>
            </w:r>
          </w:p>
          <w:p w14:paraId="33FBC4E3" w14:textId="77777777" w:rsidR="00EA57E7" w:rsidRDefault="00EA57E7" w:rsidP="00EA57E7">
            <w:pPr>
              <w:pStyle w:val="a3"/>
              <w:numPr>
                <w:ilvl w:val="0"/>
                <w:numId w:val="4"/>
              </w:numPr>
            </w:pPr>
            <w:r>
              <w:t>«Псковитянка»</w:t>
            </w:r>
          </w:p>
          <w:p w14:paraId="5CBD1440" w14:textId="77777777" w:rsidR="00EA57E7" w:rsidRDefault="00EA57E7" w:rsidP="00EA57E7">
            <w:pPr>
              <w:pStyle w:val="a3"/>
              <w:numPr>
                <w:ilvl w:val="0"/>
                <w:numId w:val="4"/>
              </w:numPr>
            </w:pPr>
            <w:r>
              <w:t>«Боярыня Морозова»</w:t>
            </w:r>
          </w:p>
          <w:p w14:paraId="5CBEC8A5" w14:textId="77777777" w:rsidR="00EA57E7" w:rsidRDefault="00EA57E7" w:rsidP="00EA57E7">
            <w:pPr>
              <w:pStyle w:val="a3"/>
              <w:numPr>
                <w:ilvl w:val="0"/>
                <w:numId w:val="4"/>
              </w:numPr>
            </w:pPr>
            <w:r>
              <w:t>Исторический музей (здание)</w:t>
            </w:r>
          </w:p>
          <w:p w14:paraId="1E244347" w14:textId="77777777" w:rsidR="00EA57E7" w:rsidRDefault="00EA57E7" w:rsidP="00EA57E7">
            <w:pPr>
              <w:pStyle w:val="a3"/>
            </w:pPr>
          </w:p>
        </w:tc>
      </w:tr>
    </w:tbl>
    <w:p w14:paraId="562381F8" w14:textId="77777777" w:rsidR="00EA57E7" w:rsidRDefault="00EA57E7" w:rsidP="00EA57E7">
      <w:pPr>
        <w:pStyle w:val="a3"/>
        <w:ind w:left="360"/>
      </w:pPr>
    </w:p>
    <w:p w14:paraId="2B3DFADC" w14:textId="77777777" w:rsidR="00EA57E7" w:rsidRDefault="00EA57E7" w:rsidP="00EA57E7">
      <w:pPr>
        <w:pStyle w:val="a3"/>
        <w:ind w:left="360"/>
      </w:pPr>
    </w:p>
    <w:p w14:paraId="03CD95C1" w14:textId="77777777" w:rsidR="00EA57E7" w:rsidRDefault="00EA57E7" w:rsidP="00EA57E7">
      <w:pPr>
        <w:pStyle w:val="a3"/>
        <w:ind w:left="360"/>
      </w:pPr>
    </w:p>
    <w:p w14:paraId="00F6B9B3" w14:textId="77777777" w:rsidR="00EA57E7" w:rsidRDefault="00EA57E7" w:rsidP="00EA57E7">
      <w:pPr>
        <w:pStyle w:val="a3"/>
        <w:ind w:left="360"/>
      </w:pPr>
    </w:p>
    <w:p w14:paraId="143EBE6E" w14:textId="77777777" w:rsidR="00EA57E7" w:rsidRDefault="00EA57E7" w:rsidP="00EA57E7">
      <w:pPr>
        <w:pStyle w:val="a3"/>
        <w:ind w:left="360"/>
      </w:pPr>
    </w:p>
    <w:p w14:paraId="461C307E" w14:textId="77777777" w:rsidR="00EA57E7" w:rsidRDefault="00EA57E7" w:rsidP="00EA57E7">
      <w:pPr>
        <w:pStyle w:val="a3"/>
        <w:ind w:left="360"/>
      </w:pPr>
    </w:p>
    <w:p w14:paraId="427D2F66" w14:textId="77777777" w:rsidR="00EA57E7" w:rsidRDefault="00EA57E7" w:rsidP="00EA57E7">
      <w:pPr>
        <w:pStyle w:val="a3"/>
        <w:ind w:left="360"/>
      </w:pPr>
    </w:p>
    <w:p w14:paraId="57902123" w14:textId="6BC80C30" w:rsidR="00EA57E7" w:rsidRDefault="00EA57E7" w:rsidP="00EA57E7">
      <w:pPr>
        <w:pStyle w:val="a3"/>
        <w:ind w:left="360"/>
      </w:pPr>
    </w:p>
    <w:p w14:paraId="74889056" w14:textId="361619AC" w:rsidR="00AD33D5" w:rsidRDefault="00AD33D5" w:rsidP="00EA57E7">
      <w:pPr>
        <w:pStyle w:val="a3"/>
        <w:ind w:left="360"/>
      </w:pPr>
    </w:p>
    <w:p w14:paraId="08E39AA7" w14:textId="1EB0B0DE" w:rsidR="00AD33D5" w:rsidRDefault="00AD33D5" w:rsidP="00EA57E7">
      <w:pPr>
        <w:pStyle w:val="a3"/>
        <w:ind w:left="360"/>
      </w:pPr>
    </w:p>
    <w:p w14:paraId="7B7DF0F6" w14:textId="2992160A" w:rsidR="00AD33D5" w:rsidRDefault="00AD33D5" w:rsidP="00EA57E7">
      <w:pPr>
        <w:pStyle w:val="a3"/>
        <w:ind w:left="360"/>
      </w:pPr>
    </w:p>
    <w:p w14:paraId="64643D18" w14:textId="7488BC26" w:rsidR="00AD33D5" w:rsidRDefault="00AD33D5" w:rsidP="00EA57E7">
      <w:pPr>
        <w:pStyle w:val="a3"/>
        <w:ind w:left="360"/>
      </w:pPr>
    </w:p>
    <w:p w14:paraId="3CA6F65D" w14:textId="6C4631AA" w:rsidR="00AD33D5" w:rsidRDefault="00AD33D5" w:rsidP="00EA57E7">
      <w:pPr>
        <w:pStyle w:val="a3"/>
        <w:ind w:left="360"/>
      </w:pPr>
    </w:p>
    <w:p w14:paraId="5BEC2577" w14:textId="0D6636DA" w:rsidR="00AD33D5" w:rsidRDefault="00AD33D5" w:rsidP="00EA57E7">
      <w:pPr>
        <w:pStyle w:val="a3"/>
        <w:ind w:left="360"/>
      </w:pPr>
    </w:p>
    <w:p w14:paraId="2552FCE6" w14:textId="7BBCC3C4" w:rsidR="00AD33D5" w:rsidRDefault="00AD33D5" w:rsidP="00EA57E7">
      <w:pPr>
        <w:pStyle w:val="a3"/>
        <w:ind w:left="360"/>
      </w:pPr>
    </w:p>
    <w:p w14:paraId="13AF2999" w14:textId="41DB7B91" w:rsidR="00AD33D5" w:rsidRDefault="00AD33D5" w:rsidP="00EA57E7">
      <w:pPr>
        <w:pStyle w:val="a3"/>
        <w:ind w:left="360"/>
      </w:pPr>
    </w:p>
    <w:p w14:paraId="1C20513B" w14:textId="1ED8F8F6" w:rsidR="00AD33D5" w:rsidRDefault="00AD33D5" w:rsidP="00EA57E7">
      <w:pPr>
        <w:pStyle w:val="a3"/>
        <w:ind w:left="360"/>
      </w:pPr>
    </w:p>
    <w:p w14:paraId="04D3B582" w14:textId="48E70249" w:rsidR="00AD33D5" w:rsidRDefault="00AD33D5" w:rsidP="00EA57E7">
      <w:pPr>
        <w:pStyle w:val="a3"/>
        <w:ind w:left="360"/>
      </w:pPr>
    </w:p>
    <w:p w14:paraId="3698DF72" w14:textId="21C0D722" w:rsidR="00AD33D5" w:rsidRDefault="00AD33D5" w:rsidP="00EA57E7">
      <w:pPr>
        <w:pStyle w:val="a3"/>
        <w:ind w:left="360"/>
      </w:pPr>
    </w:p>
    <w:p w14:paraId="5D1A027D" w14:textId="77777777" w:rsidR="00AD33D5" w:rsidRDefault="00AD33D5" w:rsidP="00AD33D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Итоговый тест по истории России. № 2</w:t>
      </w:r>
    </w:p>
    <w:p w14:paraId="49DE558B" w14:textId="77777777" w:rsidR="00AD33D5" w:rsidRDefault="00AD33D5" w:rsidP="00AD33D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Россия в XIX веке.</w:t>
      </w:r>
    </w:p>
    <w:p w14:paraId="7184910E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  <w:u w:val="single"/>
        </w:rPr>
        <w:t>1. Этого человека Вы недолюбливали, но вынуждены были с ним считаться, т.к. он имел авторитет у народа. Однажды одна его фраза спасла Россию и Вас. Вот эта фраза: «Пока будет существовать армия и находиться в состоянии оказать сопротивление неприятелю, до тех пор останется ещё надежда с честью закончить войну». Кто сказал и какое решение принял в тот момент?</w:t>
      </w:r>
    </w:p>
    <w:p w14:paraId="05BDC4F2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А) М. Кутузов, решение оставить Москву после Бородинского сражения</w:t>
      </w:r>
    </w:p>
    <w:p w14:paraId="5C3918F5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Б) П. Багратион, решение об отступлении и соединении 1 и 2 армий</w:t>
      </w:r>
    </w:p>
    <w:p w14:paraId="157F4CD1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В) М. Барклай-де-Толли, решение об отступлении русской армии</w:t>
      </w:r>
    </w:p>
    <w:p w14:paraId="4FB2B149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Г) Наполеон, решение об отступлении из Москвы</w:t>
      </w:r>
    </w:p>
    <w:p w14:paraId="154822AD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  <w:u w:val="single"/>
        </w:rPr>
        <w:t>2. В какой срок, согласно Манифесту, об отмене крепостного права, крестьяне должны были погасить долг перед государством?</w:t>
      </w:r>
    </w:p>
    <w:p w14:paraId="0B670292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А) 25 лет</w:t>
      </w:r>
    </w:p>
    <w:p w14:paraId="09DA459A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Б) 30 лет</w:t>
      </w:r>
    </w:p>
    <w:p w14:paraId="15ACDF05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В) 33 года</w:t>
      </w:r>
    </w:p>
    <w:p w14:paraId="23F46D87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Г) 49 лет</w:t>
      </w:r>
    </w:p>
    <w:p w14:paraId="731A9C0C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  <w:u w:val="single"/>
        </w:rPr>
        <w:t>3. Автором многотомного труда «История государства Российского» являлся ...</w:t>
      </w:r>
    </w:p>
    <w:p w14:paraId="5EE1678D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А) М. Погодин</w:t>
      </w:r>
    </w:p>
    <w:p w14:paraId="084E7B58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Б) Н. Карамзин</w:t>
      </w:r>
    </w:p>
    <w:p w14:paraId="45DEA0C1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В) Т. Грановский</w:t>
      </w:r>
    </w:p>
    <w:p w14:paraId="08C9F863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Г) С. Соловьев</w:t>
      </w:r>
    </w:p>
    <w:p w14:paraId="474AB380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  <w:u w:val="single"/>
        </w:rPr>
      </w:pPr>
      <w:r w:rsidRPr="00C855E3">
        <w:rPr>
          <w:rFonts w:ascii="Arial" w:hAnsi="Arial" w:cs="Arial"/>
          <w:color w:val="000000"/>
          <w:sz w:val="18"/>
          <w:szCs w:val="18"/>
          <w:u w:val="single"/>
        </w:rPr>
        <w:t>4. По инициативе М. М. Сперанского в России в начале ХIХ в. был учрежден</w:t>
      </w:r>
    </w:p>
    <w:p w14:paraId="17D4FE8F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1) Сенат</w:t>
      </w:r>
    </w:p>
    <w:p w14:paraId="61366B3F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2) Верховный тайный совет</w:t>
      </w:r>
    </w:p>
    <w:p w14:paraId="7FBD2BAC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3) Разрядный приказ</w:t>
      </w:r>
    </w:p>
    <w:p w14:paraId="174152E2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4) Государственный совет</w:t>
      </w:r>
    </w:p>
    <w:p w14:paraId="40156312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  <w:u w:val="single"/>
        </w:rPr>
        <w:t>5. П.С. Нахимов, В.А. Корнилов — это</w:t>
      </w:r>
      <w:r w:rsidRPr="00C855E3">
        <w:rPr>
          <w:rFonts w:ascii="Arial" w:hAnsi="Arial" w:cs="Arial"/>
          <w:color w:val="000000"/>
          <w:sz w:val="18"/>
          <w:szCs w:val="18"/>
          <w:u w:val="single"/>
        </w:rPr>
        <w:br/>
      </w:r>
      <w:r w:rsidRPr="00C855E3">
        <w:rPr>
          <w:rFonts w:ascii="Arial" w:hAnsi="Arial" w:cs="Arial"/>
          <w:color w:val="000000"/>
          <w:sz w:val="18"/>
          <w:szCs w:val="18"/>
        </w:rPr>
        <w:t>1) военачальники во время Крымской войны</w:t>
      </w:r>
      <w:r w:rsidRPr="00C855E3">
        <w:rPr>
          <w:rFonts w:ascii="Arial" w:hAnsi="Arial" w:cs="Arial"/>
          <w:color w:val="000000"/>
          <w:sz w:val="18"/>
          <w:szCs w:val="18"/>
        </w:rPr>
        <w:br/>
        <w:t>2) главы партизанских отрядов времён Отечественной войны 1812 г.</w:t>
      </w:r>
      <w:r w:rsidRPr="00C855E3">
        <w:rPr>
          <w:rFonts w:ascii="Arial" w:hAnsi="Arial" w:cs="Arial"/>
          <w:color w:val="000000"/>
          <w:sz w:val="18"/>
          <w:szCs w:val="18"/>
        </w:rPr>
        <w:br/>
        <w:t>3) министры иностранных дел в правление Александра II</w:t>
      </w:r>
      <w:r w:rsidRPr="00C855E3">
        <w:rPr>
          <w:rFonts w:ascii="Arial" w:hAnsi="Arial" w:cs="Arial"/>
          <w:color w:val="000000"/>
          <w:sz w:val="18"/>
          <w:szCs w:val="18"/>
        </w:rPr>
        <w:br/>
        <w:t>4) представители дипломатической миссии в Средней Азии</w:t>
      </w:r>
    </w:p>
    <w:p w14:paraId="0F868182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  <w:u w:val="single"/>
        </w:rPr>
        <w:t>6. Что из названного относится к причинам поражения России в Крымской войне?</w:t>
      </w:r>
      <w:r w:rsidRPr="00C855E3">
        <w:rPr>
          <w:rFonts w:ascii="Arial" w:hAnsi="Arial" w:cs="Arial"/>
          <w:color w:val="000000"/>
          <w:sz w:val="18"/>
          <w:szCs w:val="18"/>
          <w:u w:val="single"/>
        </w:rPr>
        <w:br/>
      </w:r>
      <w:r w:rsidRPr="00C855E3">
        <w:rPr>
          <w:rFonts w:ascii="Arial" w:hAnsi="Arial" w:cs="Arial"/>
          <w:color w:val="000000"/>
          <w:sz w:val="18"/>
          <w:szCs w:val="18"/>
        </w:rPr>
        <w:t>1) малочисленность русской армии</w:t>
      </w:r>
      <w:r w:rsidRPr="00C855E3">
        <w:rPr>
          <w:rFonts w:ascii="Arial" w:hAnsi="Arial" w:cs="Arial"/>
          <w:color w:val="000000"/>
          <w:sz w:val="18"/>
          <w:szCs w:val="18"/>
        </w:rPr>
        <w:br/>
        <w:t>2) военно-техническая отсталость России</w:t>
      </w:r>
      <w:r w:rsidRPr="00C855E3">
        <w:rPr>
          <w:rFonts w:ascii="Arial" w:hAnsi="Arial" w:cs="Arial"/>
          <w:color w:val="000000"/>
          <w:sz w:val="18"/>
          <w:szCs w:val="18"/>
        </w:rPr>
        <w:br/>
        <w:t>3) нарушение Англией и Францией союзнических договоров</w:t>
      </w:r>
      <w:r w:rsidRPr="00C855E3">
        <w:rPr>
          <w:rFonts w:ascii="Arial" w:hAnsi="Arial" w:cs="Arial"/>
          <w:color w:val="000000"/>
          <w:sz w:val="18"/>
          <w:szCs w:val="18"/>
        </w:rPr>
        <w:br/>
        <w:t>4) ведение военных действий на территории Турции</w:t>
      </w:r>
    </w:p>
    <w:p w14:paraId="36231525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7</w:t>
      </w:r>
      <w:r w:rsidRPr="00C855E3">
        <w:rPr>
          <w:rFonts w:ascii="Arial" w:hAnsi="Arial" w:cs="Arial"/>
          <w:color w:val="000000"/>
          <w:sz w:val="18"/>
          <w:szCs w:val="18"/>
          <w:u w:val="single"/>
        </w:rPr>
        <w:t>. Расположите события XIX в. в хронологической последовательности. Запишите буквы</w:t>
      </w:r>
      <w:r w:rsidRPr="00C855E3">
        <w:rPr>
          <w:rFonts w:ascii="Arial" w:hAnsi="Arial" w:cs="Arial"/>
          <w:color w:val="000000"/>
          <w:sz w:val="18"/>
          <w:szCs w:val="18"/>
        </w:rPr>
        <w:t>, которыми обозначены события, в правильной последовательности в таблицу.</w:t>
      </w:r>
    </w:p>
    <w:p w14:paraId="7AEEF9C4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 xml:space="preserve">А) денежная реформа Е. Ф. </w:t>
      </w:r>
      <w:proofErr w:type="spellStart"/>
      <w:r w:rsidRPr="00C855E3">
        <w:rPr>
          <w:rFonts w:ascii="Arial" w:hAnsi="Arial" w:cs="Arial"/>
          <w:color w:val="000000"/>
          <w:sz w:val="18"/>
          <w:szCs w:val="18"/>
        </w:rPr>
        <w:t>Канкрина</w:t>
      </w:r>
      <w:proofErr w:type="spellEnd"/>
    </w:p>
    <w:p w14:paraId="3CF0BF6D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 xml:space="preserve">Б) </w:t>
      </w:r>
      <w:proofErr w:type="spellStart"/>
      <w:r w:rsidRPr="00C855E3">
        <w:rPr>
          <w:rFonts w:ascii="Arial" w:hAnsi="Arial" w:cs="Arial"/>
          <w:color w:val="000000"/>
          <w:sz w:val="18"/>
          <w:szCs w:val="18"/>
        </w:rPr>
        <w:t>Тильзитский</w:t>
      </w:r>
      <w:proofErr w:type="spellEnd"/>
      <w:r w:rsidRPr="00C855E3">
        <w:rPr>
          <w:rFonts w:ascii="Arial" w:hAnsi="Arial" w:cs="Arial"/>
          <w:color w:val="000000"/>
          <w:sz w:val="18"/>
          <w:szCs w:val="18"/>
        </w:rPr>
        <w:t xml:space="preserve"> мир</w:t>
      </w:r>
    </w:p>
    <w:p w14:paraId="7AEC8FBC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В) начало правления Николая I</w:t>
      </w:r>
    </w:p>
    <w:p w14:paraId="60532903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Г) Берлинский конгресс</w:t>
      </w:r>
    </w:p>
    <w:p w14:paraId="715952E5" w14:textId="77777777" w:rsidR="00AD33D5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855E3">
        <w:rPr>
          <w:rFonts w:ascii="Arial" w:hAnsi="Arial" w:cs="Arial"/>
          <w:color w:val="000000"/>
          <w:sz w:val="18"/>
          <w:szCs w:val="18"/>
          <w:u w:val="single"/>
        </w:rPr>
        <w:lastRenderedPageBreak/>
        <w:t>8. Рассмотрите изображение</w:t>
      </w:r>
      <w:r w:rsidRPr="00C855E3">
        <w:rPr>
          <w:rFonts w:ascii="Arial" w:hAnsi="Arial" w:cs="Arial"/>
          <w:color w:val="000000"/>
          <w:sz w:val="18"/>
          <w:szCs w:val="18"/>
        </w:rPr>
        <w:t>.</w:t>
      </w:r>
      <w:r w:rsidRPr="00C855E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4414982" wp14:editId="07ADF485">
            <wp:extent cx="2333625" cy="2262730"/>
            <wp:effectExtent l="0" t="0" r="0" b="4445"/>
            <wp:docPr id="1" name="Рисунок 1" descr="https://fsd.multiurok.ru/html/2020/01/08/s_5e15b7765f80a/130864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1/08/s_5e15b7765f80a/1308640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21" cy="227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E103C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Участником событий, увековеченных В.И. Шервудом в памятнике, фрагмент которого Вы видите, был</w:t>
      </w:r>
    </w:p>
    <w:p w14:paraId="1E5176C9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1) М. И. Кутузов</w:t>
      </w:r>
    </w:p>
    <w:p w14:paraId="3646BE35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2) П. С. Нахимов</w:t>
      </w:r>
    </w:p>
    <w:p w14:paraId="52FBD224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3) М. Д. Скобелев</w:t>
      </w:r>
    </w:p>
    <w:p w14:paraId="21B99595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4) А. В. Суворов</w:t>
      </w:r>
    </w:p>
    <w:p w14:paraId="67AC3B2F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  <w:u w:val="single"/>
        </w:rPr>
      </w:pPr>
      <w:r w:rsidRPr="00C855E3">
        <w:rPr>
          <w:rFonts w:ascii="Arial" w:hAnsi="Arial" w:cs="Arial"/>
          <w:color w:val="000000"/>
          <w:sz w:val="18"/>
          <w:szCs w:val="18"/>
          <w:u w:val="single"/>
        </w:rPr>
        <w:t>9. Рас</w:t>
      </w:r>
      <w:r w:rsidRPr="00C855E3">
        <w:rPr>
          <w:rFonts w:ascii="Arial" w:hAnsi="Arial" w:cs="Arial"/>
          <w:color w:val="000000"/>
          <w:sz w:val="18"/>
          <w:szCs w:val="18"/>
          <w:u w:val="single"/>
        </w:rPr>
        <w:softHyphen/>
        <w:t>смот</w:t>
      </w:r>
      <w:r w:rsidRPr="00C855E3">
        <w:rPr>
          <w:rFonts w:ascii="Arial" w:hAnsi="Arial" w:cs="Arial"/>
          <w:color w:val="000000"/>
          <w:sz w:val="18"/>
          <w:szCs w:val="18"/>
          <w:u w:val="single"/>
        </w:rPr>
        <w:softHyphen/>
        <w:t>ри</w:t>
      </w:r>
      <w:r w:rsidRPr="00C855E3">
        <w:rPr>
          <w:rFonts w:ascii="Arial" w:hAnsi="Arial" w:cs="Arial"/>
          <w:color w:val="000000"/>
          <w:sz w:val="18"/>
          <w:szCs w:val="18"/>
          <w:u w:val="single"/>
        </w:rPr>
        <w:softHyphen/>
        <w:t>те схему и вы</w:t>
      </w:r>
      <w:r w:rsidRPr="00C855E3">
        <w:rPr>
          <w:rFonts w:ascii="Arial" w:hAnsi="Arial" w:cs="Arial"/>
          <w:color w:val="000000"/>
          <w:sz w:val="18"/>
          <w:szCs w:val="18"/>
          <w:u w:val="single"/>
        </w:rPr>
        <w:softHyphen/>
        <w:t>пол</w:t>
      </w:r>
      <w:r w:rsidRPr="00C855E3">
        <w:rPr>
          <w:rFonts w:ascii="Arial" w:hAnsi="Arial" w:cs="Arial"/>
          <w:color w:val="000000"/>
          <w:sz w:val="18"/>
          <w:szCs w:val="18"/>
          <w:u w:val="single"/>
        </w:rPr>
        <w:softHyphen/>
        <w:t>ни</w:t>
      </w:r>
      <w:r w:rsidRPr="00C855E3">
        <w:rPr>
          <w:rFonts w:ascii="Arial" w:hAnsi="Arial" w:cs="Arial"/>
          <w:color w:val="000000"/>
          <w:sz w:val="18"/>
          <w:szCs w:val="18"/>
          <w:u w:val="single"/>
        </w:rPr>
        <w:softHyphen/>
        <w:t>те за</w:t>
      </w:r>
      <w:r w:rsidRPr="00C855E3">
        <w:rPr>
          <w:rFonts w:ascii="Arial" w:hAnsi="Arial" w:cs="Arial"/>
          <w:color w:val="000000"/>
          <w:sz w:val="18"/>
          <w:szCs w:val="18"/>
          <w:u w:val="single"/>
        </w:rPr>
        <w:softHyphen/>
        <w:t>да</w:t>
      </w:r>
      <w:r w:rsidRPr="00C855E3">
        <w:rPr>
          <w:rFonts w:ascii="Arial" w:hAnsi="Arial" w:cs="Arial"/>
          <w:color w:val="000000"/>
          <w:sz w:val="18"/>
          <w:szCs w:val="18"/>
          <w:u w:val="single"/>
        </w:rPr>
        <w:softHyphen/>
        <w:t>ние</w:t>
      </w:r>
    </w:p>
    <w:p w14:paraId="556773E8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78A4232" wp14:editId="4E1A54A0">
            <wp:extent cx="4762500" cy="2172621"/>
            <wp:effectExtent l="0" t="0" r="0" b="0"/>
            <wp:docPr id="2" name="Рисунок 2" descr="https://fsd.multiurok.ru/html/2020/01/08/s_5e15b7765f80a/13086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1/08/s_5e15b7765f80a/1308640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74" cy="217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67274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Напишите на</w:t>
      </w:r>
      <w:r w:rsidRPr="00C855E3">
        <w:rPr>
          <w:rFonts w:ascii="Arial" w:hAnsi="Arial" w:cs="Arial"/>
          <w:color w:val="000000"/>
          <w:sz w:val="18"/>
          <w:szCs w:val="18"/>
        </w:rPr>
        <w:softHyphen/>
        <w:t>зва</w:t>
      </w:r>
      <w:r w:rsidRPr="00C855E3">
        <w:rPr>
          <w:rFonts w:ascii="Arial" w:hAnsi="Arial" w:cs="Arial"/>
          <w:color w:val="000000"/>
          <w:sz w:val="18"/>
          <w:szCs w:val="18"/>
        </w:rPr>
        <w:softHyphen/>
        <w:t>ние события, изображённого на карте.</w:t>
      </w:r>
    </w:p>
    <w:p w14:paraId="49F1D0EA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  <w:u w:val="single"/>
        </w:rPr>
      </w:pPr>
      <w:r w:rsidRPr="00C855E3">
        <w:rPr>
          <w:rFonts w:ascii="Arial" w:hAnsi="Arial" w:cs="Arial"/>
          <w:color w:val="000000"/>
          <w:sz w:val="18"/>
          <w:szCs w:val="18"/>
          <w:u w:val="single"/>
        </w:rPr>
        <w:t>10. Какие суждения, относящиеся к событиям, обозначенным на схеме, являются верными? Выберите три суждения из шести предложенных. Запишите в таблицу цифры, под которыми они указаны.</w:t>
      </w:r>
    </w:p>
    <w:p w14:paraId="5CE875C0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 </w:t>
      </w:r>
    </w:p>
    <w:p w14:paraId="5CFA314C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1) Участником войны был адмирал Ф. Ф. Ушаков.</w:t>
      </w:r>
    </w:p>
    <w:p w14:paraId="054215B1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2) Война завершилась подписанием Парижского мирного договора.</w:t>
      </w:r>
    </w:p>
    <w:p w14:paraId="5346DC0D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3) Соперниками России в войне были Франция и Австрия.</w:t>
      </w:r>
    </w:p>
    <w:p w14:paraId="6074B3C4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4) После войны в России наступила эпоха реформ.</w:t>
      </w:r>
    </w:p>
    <w:p w14:paraId="78214642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5) Россия получила право контроля над проливом Босфор.</w:t>
      </w:r>
    </w:p>
    <w:p w14:paraId="2F914CEF" w14:textId="77777777" w:rsidR="00AD33D5" w:rsidRPr="00C855E3" w:rsidRDefault="00AD33D5" w:rsidP="00AD33D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 w:rsidRPr="00C855E3">
        <w:rPr>
          <w:rFonts w:ascii="Arial" w:hAnsi="Arial" w:cs="Arial"/>
          <w:color w:val="000000"/>
          <w:sz w:val="18"/>
          <w:szCs w:val="18"/>
        </w:rPr>
        <w:t>6) Во время войны в России произошла смена императоров</w:t>
      </w:r>
    </w:p>
    <w:p w14:paraId="7E09E819" w14:textId="4EB45425" w:rsidR="00AD33D5" w:rsidRDefault="00AD33D5" w:rsidP="00EA57E7">
      <w:pPr>
        <w:pStyle w:val="a3"/>
        <w:ind w:left="360"/>
      </w:pPr>
    </w:p>
    <w:p w14:paraId="770CF27E" w14:textId="46BFD0EC" w:rsidR="00AD33D5" w:rsidRDefault="00AD33D5" w:rsidP="00EA57E7">
      <w:pPr>
        <w:pStyle w:val="a3"/>
        <w:ind w:left="360"/>
      </w:pPr>
    </w:p>
    <w:p w14:paraId="47BEBF08" w14:textId="7BB372D0" w:rsidR="00AD33D5" w:rsidRDefault="00AD33D5" w:rsidP="00EA57E7">
      <w:pPr>
        <w:pStyle w:val="a3"/>
        <w:ind w:left="360"/>
      </w:pPr>
    </w:p>
    <w:p w14:paraId="2E489EC2" w14:textId="32FF426F" w:rsidR="00AD33D5" w:rsidRDefault="00AD33D5" w:rsidP="00EA57E7">
      <w:pPr>
        <w:pStyle w:val="a3"/>
        <w:ind w:left="360"/>
      </w:pPr>
    </w:p>
    <w:p w14:paraId="05A45A85" w14:textId="0D314AA8" w:rsidR="00AD33D5" w:rsidRDefault="00AD33D5" w:rsidP="00EA57E7">
      <w:pPr>
        <w:pStyle w:val="a3"/>
        <w:ind w:left="360"/>
      </w:pPr>
    </w:p>
    <w:p w14:paraId="3709B432" w14:textId="0A52BF9A" w:rsidR="00AD33D5" w:rsidRDefault="00AD33D5" w:rsidP="00EA57E7">
      <w:pPr>
        <w:pStyle w:val="a3"/>
        <w:ind w:left="360"/>
      </w:pPr>
    </w:p>
    <w:p w14:paraId="4D46AD95" w14:textId="77777777" w:rsidR="00AD33D5" w:rsidRDefault="00AD33D5" w:rsidP="00AD33D5">
      <w:pPr>
        <w:jc w:val="center"/>
        <w:rPr>
          <w:b/>
        </w:rPr>
      </w:pPr>
      <w:r w:rsidRPr="00346F55">
        <w:rPr>
          <w:b/>
        </w:rPr>
        <w:lastRenderedPageBreak/>
        <w:t>Итоговая контрольная работа по истории России</w:t>
      </w:r>
    </w:p>
    <w:p w14:paraId="2B7E16C8" w14:textId="77777777" w:rsidR="00AD33D5" w:rsidRPr="00254435" w:rsidRDefault="00AD33D5" w:rsidP="00AD33D5">
      <w:pPr>
        <w:pStyle w:val="a3"/>
        <w:rPr>
          <w:b/>
        </w:rPr>
      </w:pPr>
      <w:r w:rsidRPr="00254435">
        <w:rPr>
          <w:b/>
        </w:rPr>
        <w:t>1.Охарактеризуйте историческое значение   восстания декабристов.</w:t>
      </w:r>
    </w:p>
    <w:p w14:paraId="1F3CAE7B" w14:textId="77777777" w:rsidR="00AD33D5" w:rsidRPr="00254435" w:rsidRDefault="00AD33D5" w:rsidP="00AD33D5">
      <w:pPr>
        <w:pStyle w:val="a3"/>
        <w:rPr>
          <w:b/>
        </w:rPr>
      </w:pPr>
      <w:r w:rsidRPr="00254435">
        <w:rPr>
          <w:b/>
        </w:rPr>
        <w:t>2.Объясните термины: либералы, Отечественная война, мануфактура</w:t>
      </w:r>
    </w:p>
    <w:p w14:paraId="75FE6485" w14:textId="77777777" w:rsidR="00AD33D5" w:rsidRDefault="00AD33D5" w:rsidP="00AD33D5">
      <w:pPr>
        <w:pStyle w:val="a3"/>
        <w:jc w:val="both"/>
      </w:pPr>
      <w:r>
        <w:t>3.Одним из руководителей работ по подготовке крестьянской реформы 1861 г. и земской реформы 1864 г. был:</w:t>
      </w:r>
    </w:p>
    <w:p w14:paraId="3B63393A" w14:textId="77777777" w:rsidR="00AD33D5" w:rsidRDefault="00AD33D5" w:rsidP="00AD33D5">
      <w:pPr>
        <w:pStyle w:val="a3"/>
      </w:pPr>
      <w:r>
        <w:t xml:space="preserve">А) А.Х. </w:t>
      </w:r>
      <w:proofErr w:type="spellStart"/>
      <w:r>
        <w:t>Бенкендорф</w:t>
      </w:r>
      <w:proofErr w:type="spellEnd"/>
    </w:p>
    <w:p w14:paraId="68974A19" w14:textId="77777777" w:rsidR="00AD33D5" w:rsidRDefault="00AD33D5" w:rsidP="00AD33D5">
      <w:pPr>
        <w:pStyle w:val="a3"/>
      </w:pPr>
      <w:r>
        <w:t>Б) М.М. Сперанский</w:t>
      </w:r>
    </w:p>
    <w:p w14:paraId="0F028DBB" w14:textId="77777777" w:rsidR="00AD33D5" w:rsidRDefault="00AD33D5" w:rsidP="00AD33D5">
      <w:pPr>
        <w:pStyle w:val="a3"/>
      </w:pPr>
      <w:r>
        <w:t>В) А.А. Аракчеев</w:t>
      </w:r>
    </w:p>
    <w:p w14:paraId="700400F1" w14:textId="77777777" w:rsidR="00AD33D5" w:rsidRDefault="00AD33D5" w:rsidP="00AD33D5">
      <w:pPr>
        <w:pStyle w:val="a3"/>
      </w:pPr>
      <w:r>
        <w:t>Г) Н.А. Милютин</w:t>
      </w:r>
    </w:p>
    <w:p w14:paraId="64A51EBA" w14:textId="77777777" w:rsidR="00AD33D5" w:rsidRDefault="00AD33D5" w:rsidP="00AD33D5">
      <w:pPr>
        <w:pStyle w:val="a3"/>
      </w:pPr>
      <w:r w:rsidRPr="00254435">
        <w:rPr>
          <w:b/>
        </w:rPr>
        <w:t>4. Какое из перечисленных понятий относится к истории второй половины 19 века</w:t>
      </w:r>
      <w:r>
        <w:t>:</w:t>
      </w:r>
    </w:p>
    <w:p w14:paraId="2D98A51B" w14:textId="77777777" w:rsidR="00AD33D5" w:rsidRPr="00AD33D5" w:rsidRDefault="00AD33D5" w:rsidP="00AD33D5">
      <w:pPr>
        <w:pStyle w:val="a3"/>
      </w:pPr>
      <w:r>
        <w:t xml:space="preserve">А) Контрреформы Александра </w:t>
      </w:r>
      <w:r>
        <w:rPr>
          <w:lang w:val="en-US"/>
        </w:rPr>
        <w:t>III</w:t>
      </w:r>
    </w:p>
    <w:p w14:paraId="5402C6FD" w14:textId="77777777" w:rsidR="00AD33D5" w:rsidRDefault="00AD33D5" w:rsidP="00AD33D5">
      <w:pPr>
        <w:pStyle w:val="a3"/>
      </w:pPr>
      <w:r>
        <w:t>Б) «золотой век» Екатерины</w:t>
      </w:r>
    </w:p>
    <w:p w14:paraId="0998AB02" w14:textId="77777777" w:rsidR="00AD33D5" w:rsidRDefault="00AD33D5" w:rsidP="00AD33D5">
      <w:pPr>
        <w:pStyle w:val="a3"/>
      </w:pPr>
      <w:r>
        <w:t>В) двоевластие</w:t>
      </w:r>
    </w:p>
    <w:p w14:paraId="40E53010" w14:textId="77777777" w:rsidR="00AD33D5" w:rsidRDefault="00AD33D5" w:rsidP="00AD33D5">
      <w:pPr>
        <w:pStyle w:val="a3"/>
      </w:pPr>
      <w:r>
        <w:t>Г) «дней Александровых прекрасное начало»</w:t>
      </w:r>
    </w:p>
    <w:p w14:paraId="3371A277" w14:textId="77777777" w:rsidR="00AD33D5" w:rsidRPr="00254435" w:rsidRDefault="00AD33D5" w:rsidP="00AD33D5">
      <w:pPr>
        <w:pStyle w:val="a3"/>
        <w:rPr>
          <w:b/>
        </w:rPr>
      </w:pPr>
      <w:r w:rsidRPr="00254435">
        <w:rPr>
          <w:b/>
        </w:rPr>
        <w:t xml:space="preserve">5. Противоречия между Россией, с одной стороны, и европейскими державами, Турцией, с другой, - из-за влияния на Балканском полуострове, из-за Босфор и Дарданеллы составляли содержание понятия:  </w:t>
      </w:r>
    </w:p>
    <w:p w14:paraId="2972821A" w14:textId="77777777" w:rsidR="00AD33D5" w:rsidRDefault="00AD33D5" w:rsidP="00AD33D5">
      <w:pPr>
        <w:pStyle w:val="a3"/>
      </w:pPr>
      <w:r>
        <w:t>А) континентальная блокада</w:t>
      </w:r>
    </w:p>
    <w:p w14:paraId="28F5F53D" w14:textId="77777777" w:rsidR="00AD33D5" w:rsidRDefault="00AD33D5" w:rsidP="00AD33D5">
      <w:pPr>
        <w:pStyle w:val="a3"/>
      </w:pPr>
      <w:r>
        <w:t>Б) «антифранцузская коалиция»</w:t>
      </w:r>
    </w:p>
    <w:p w14:paraId="7ECDFE2C" w14:textId="77777777" w:rsidR="00AD33D5" w:rsidRDefault="00AD33D5" w:rsidP="00AD33D5">
      <w:pPr>
        <w:pStyle w:val="a3"/>
      </w:pPr>
      <w:r>
        <w:t>В) Венская система</w:t>
      </w:r>
    </w:p>
    <w:p w14:paraId="3F9CD618" w14:textId="77777777" w:rsidR="00AD33D5" w:rsidRDefault="00AD33D5" w:rsidP="00AD33D5">
      <w:pPr>
        <w:pStyle w:val="a3"/>
      </w:pPr>
      <w:r>
        <w:t>Г) Восточный вопрос</w:t>
      </w:r>
    </w:p>
    <w:p w14:paraId="7ECE3726" w14:textId="77777777" w:rsidR="00AD33D5" w:rsidRPr="00254435" w:rsidRDefault="00AD33D5" w:rsidP="00AD33D5">
      <w:pPr>
        <w:pStyle w:val="a3"/>
        <w:rPr>
          <w:b/>
        </w:rPr>
      </w:pPr>
      <w:r w:rsidRPr="00254435">
        <w:rPr>
          <w:b/>
        </w:rPr>
        <w:t xml:space="preserve"> 6. Какие из перечисленных ниже лиц были военачальниками во время Отечественной войны 12 года?</w:t>
      </w:r>
    </w:p>
    <w:p w14:paraId="4826A43D" w14:textId="77777777" w:rsidR="00AD33D5" w:rsidRDefault="00AD33D5" w:rsidP="00AD33D5">
      <w:pPr>
        <w:pStyle w:val="a3"/>
      </w:pPr>
      <w:r>
        <w:t>А) М.И. Кутузов</w:t>
      </w:r>
    </w:p>
    <w:p w14:paraId="0D77A6AF" w14:textId="77777777" w:rsidR="00AD33D5" w:rsidRDefault="00AD33D5" w:rsidP="00AD33D5">
      <w:pPr>
        <w:pStyle w:val="a3"/>
      </w:pPr>
      <w:r>
        <w:t>Б) М.Д. Скобелев</w:t>
      </w:r>
    </w:p>
    <w:p w14:paraId="424237FA" w14:textId="77777777" w:rsidR="00AD33D5" w:rsidRDefault="00AD33D5" w:rsidP="00AD33D5">
      <w:pPr>
        <w:pStyle w:val="a3"/>
      </w:pPr>
      <w:r>
        <w:t>В) П.И. Багратион</w:t>
      </w:r>
    </w:p>
    <w:p w14:paraId="016A58B3" w14:textId="77777777" w:rsidR="00AD33D5" w:rsidRDefault="00AD33D5" w:rsidP="00AD33D5">
      <w:pPr>
        <w:pStyle w:val="a3"/>
      </w:pPr>
      <w:r>
        <w:t>Г) И.В. Гурко</w:t>
      </w:r>
    </w:p>
    <w:p w14:paraId="67D98D90" w14:textId="77777777" w:rsidR="00AD33D5" w:rsidRDefault="00AD33D5" w:rsidP="00AD33D5">
      <w:pPr>
        <w:pStyle w:val="a3"/>
      </w:pPr>
      <w:r>
        <w:t>Д) А.Н. Куропаткин</w:t>
      </w:r>
    </w:p>
    <w:p w14:paraId="2018B28B" w14:textId="77777777" w:rsidR="00AD33D5" w:rsidRDefault="00AD33D5" w:rsidP="00AD33D5">
      <w:pPr>
        <w:pStyle w:val="a3"/>
      </w:pPr>
      <w:r>
        <w:t>Е) М.Б. Барклай – де – Толли</w:t>
      </w:r>
    </w:p>
    <w:p w14:paraId="6E864CA5" w14:textId="77777777" w:rsidR="00AD33D5" w:rsidRDefault="00AD33D5" w:rsidP="00AD33D5">
      <w:pPr>
        <w:pStyle w:val="a3"/>
      </w:pPr>
      <w:r>
        <w:t>1) АБВ 2) АВЕ 3) БГД 4) ВДЕ</w:t>
      </w:r>
    </w:p>
    <w:p w14:paraId="31374117" w14:textId="77777777" w:rsidR="00AD33D5" w:rsidRDefault="00AD33D5" w:rsidP="00AD33D5">
      <w:pPr>
        <w:pStyle w:val="a3"/>
        <w:rPr>
          <w:b/>
        </w:rPr>
      </w:pPr>
      <w:r w:rsidRPr="00254435">
        <w:rPr>
          <w:b/>
        </w:rPr>
        <w:t>7. 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3D5" w14:paraId="180B21D7" w14:textId="77777777" w:rsidTr="009B2673">
        <w:tc>
          <w:tcPr>
            <w:tcW w:w="4672" w:type="dxa"/>
          </w:tcPr>
          <w:p w14:paraId="2FC8DF9B" w14:textId="77777777" w:rsidR="00AD33D5" w:rsidRDefault="00AD33D5" w:rsidP="009B2673">
            <w:pPr>
              <w:pStyle w:val="a3"/>
              <w:rPr>
                <w:b/>
              </w:rPr>
            </w:pPr>
            <w:r>
              <w:rPr>
                <w:b/>
              </w:rPr>
              <w:t>Фамилии</w:t>
            </w:r>
          </w:p>
          <w:p w14:paraId="48370564" w14:textId="77777777" w:rsidR="00AD33D5" w:rsidRDefault="00AD33D5" w:rsidP="00AD33D5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П. М. Третьяков</w:t>
            </w:r>
          </w:p>
          <w:p w14:paraId="01D69D22" w14:textId="77777777" w:rsidR="00AD33D5" w:rsidRDefault="00AD33D5" w:rsidP="00AD33D5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И.П. Репин</w:t>
            </w:r>
          </w:p>
          <w:p w14:paraId="2156BFA0" w14:textId="77777777" w:rsidR="00AD33D5" w:rsidRDefault="00AD33D5" w:rsidP="00AD33D5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А.Д. Захаров</w:t>
            </w:r>
          </w:p>
          <w:p w14:paraId="18021F4B" w14:textId="77777777" w:rsidR="00AD33D5" w:rsidRDefault="00AD33D5" w:rsidP="00AD33D5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М.И. Глинка</w:t>
            </w:r>
          </w:p>
        </w:tc>
        <w:tc>
          <w:tcPr>
            <w:tcW w:w="4673" w:type="dxa"/>
          </w:tcPr>
          <w:p w14:paraId="24773346" w14:textId="77777777" w:rsidR="00AD33D5" w:rsidRDefault="00AD33D5" w:rsidP="009B2673">
            <w:pPr>
              <w:pStyle w:val="a3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0BF6D2A9" w14:textId="77777777" w:rsidR="00AD33D5" w:rsidRDefault="00AD33D5" w:rsidP="009B2673">
            <w:pPr>
              <w:pStyle w:val="a3"/>
              <w:ind w:left="720"/>
              <w:rPr>
                <w:b/>
              </w:rPr>
            </w:pPr>
            <w:r>
              <w:rPr>
                <w:b/>
              </w:rPr>
              <w:t>А) Художник</w:t>
            </w:r>
          </w:p>
          <w:p w14:paraId="16FC42C9" w14:textId="77777777" w:rsidR="00AD33D5" w:rsidRDefault="00AD33D5" w:rsidP="009B2673">
            <w:pPr>
              <w:pStyle w:val="a3"/>
              <w:ind w:left="720"/>
              <w:rPr>
                <w:b/>
              </w:rPr>
            </w:pPr>
            <w:r>
              <w:rPr>
                <w:b/>
              </w:rPr>
              <w:t>Б) Коллекционер произведений искусства и меценат</w:t>
            </w:r>
          </w:p>
          <w:p w14:paraId="669AE4FF" w14:textId="77777777" w:rsidR="00AD33D5" w:rsidRDefault="00AD33D5" w:rsidP="009B2673">
            <w:pPr>
              <w:pStyle w:val="a3"/>
              <w:ind w:left="720"/>
              <w:rPr>
                <w:b/>
              </w:rPr>
            </w:pPr>
            <w:r>
              <w:rPr>
                <w:b/>
              </w:rPr>
              <w:t>В) архитектор</w:t>
            </w:r>
          </w:p>
          <w:p w14:paraId="5F4FEB84" w14:textId="77777777" w:rsidR="00AD33D5" w:rsidRDefault="00AD33D5" w:rsidP="009B2673">
            <w:pPr>
              <w:pStyle w:val="a3"/>
              <w:ind w:left="720"/>
              <w:rPr>
                <w:b/>
              </w:rPr>
            </w:pPr>
            <w:r>
              <w:rPr>
                <w:b/>
              </w:rPr>
              <w:t>Г) издатель книг для народа</w:t>
            </w:r>
          </w:p>
        </w:tc>
      </w:tr>
    </w:tbl>
    <w:p w14:paraId="7E1DE462" w14:textId="77777777" w:rsidR="00AD33D5" w:rsidRPr="00254435" w:rsidRDefault="00AD33D5" w:rsidP="00AD33D5">
      <w:pPr>
        <w:pStyle w:val="a3"/>
        <w:rPr>
          <w:b/>
        </w:rPr>
      </w:pPr>
    </w:p>
    <w:p w14:paraId="5BCF750B" w14:textId="77777777" w:rsidR="00AD33D5" w:rsidRPr="00254435" w:rsidRDefault="00AD33D5" w:rsidP="00AD33D5">
      <w:pPr>
        <w:pStyle w:val="a3"/>
        <w:rPr>
          <w:b/>
        </w:rPr>
      </w:pPr>
    </w:p>
    <w:p w14:paraId="40CA0123" w14:textId="77777777" w:rsidR="00AD33D5" w:rsidRDefault="00AD33D5" w:rsidP="00AD33D5">
      <w:pPr>
        <w:pStyle w:val="a3"/>
      </w:pPr>
    </w:p>
    <w:p w14:paraId="209A62E6" w14:textId="77777777" w:rsidR="00AD33D5" w:rsidRDefault="00AD33D5" w:rsidP="00AD33D5">
      <w:pPr>
        <w:pStyle w:val="a3"/>
      </w:pPr>
    </w:p>
    <w:p w14:paraId="5DD0DA75" w14:textId="77777777" w:rsidR="00AD33D5" w:rsidRPr="00254435" w:rsidRDefault="00AD33D5" w:rsidP="00AD33D5">
      <w:pPr>
        <w:pStyle w:val="a3"/>
      </w:pPr>
    </w:p>
    <w:p w14:paraId="238D3DD4" w14:textId="2BDED7C5" w:rsidR="00AD33D5" w:rsidRDefault="00AD33D5" w:rsidP="00EA57E7">
      <w:pPr>
        <w:pStyle w:val="a3"/>
        <w:ind w:left="360"/>
      </w:pPr>
    </w:p>
    <w:p w14:paraId="1F085DDC" w14:textId="1F058ABB" w:rsidR="00AD33D5" w:rsidRDefault="00AD33D5" w:rsidP="00EA57E7">
      <w:pPr>
        <w:pStyle w:val="a3"/>
        <w:ind w:left="360"/>
      </w:pPr>
    </w:p>
    <w:p w14:paraId="32A7D830" w14:textId="6C1D8260" w:rsidR="00AD33D5" w:rsidRDefault="00AD33D5" w:rsidP="00EA57E7">
      <w:pPr>
        <w:pStyle w:val="a3"/>
        <w:ind w:left="360"/>
      </w:pPr>
    </w:p>
    <w:p w14:paraId="431F8E04" w14:textId="2C981415" w:rsidR="00AD33D5" w:rsidRDefault="00AD33D5" w:rsidP="00EA57E7">
      <w:pPr>
        <w:pStyle w:val="a3"/>
        <w:ind w:left="360"/>
      </w:pPr>
    </w:p>
    <w:p w14:paraId="6147414B" w14:textId="05A0C805" w:rsidR="00AD33D5" w:rsidRDefault="00AD33D5" w:rsidP="00EA57E7">
      <w:pPr>
        <w:pStyle w:val="a3"/>
        <w:ind w:left="360"/>
      </w:pPr>
    </w:p>
    <w:p w14:paraId="04261F44" w14:textId="458A3710" w:rsidR="00AD33D5" w:rsidRDefault="00AD33D5" w:rsidP="00EA57E7">
      <w:pPr>
        <w:pStyle w:val="a3"/>
        <w:ind w:left="360"/>
      </w:pPr>
    </w:p>
    <w:p w14:paraId="626F45F7" w14:textId="61DBF6CF" w:rsidR="00AD33D5" w:rsidRDefault="00AD33D5" w:rsidP="00EA57E7">
      <w:pPr>
        <w:pStyle w:val="a3"/>
        <w:ind w:left="360"/>
      </w:pPr>
    </w:p>
    <w:p w14:paraId="4E985A7C" w14:textId="45D4277B" w:rsidR="00AD33D5" w:rsidRDefault="00AD33D5" w:rsidP="00EA57E7">
      <w:pPr>
        <w:pStyle w:val="a3"/>
        <w:ind w:left="360"/>
      </w:pPr>
    </w:p>
    <w:p w14:paraId="76FB6AC1" w14:textId="263B5C7C" w:rsidR="00AD33D5" w:rsidRDefault="00AD33D5" w:rsidP="00EA57E7">
      <w:pPr>
        <w:pStyle w:val="a3"/>
        <w:ind w:left="360"/>
      </w:pPr>
    </w:p>
    <w:p w14:paraId="4E57C9F4" w14:textId="18EB655E" w:rsidR="00AD33D5" w:rsidRDefault="00AD33D5" w:rsidP="00EA57E7">
      <w:pPr>
        <w:pStyle w:val="a3"/>
        <w:ind w:left="360"/>
      </w:pPr>
    </w:p>
    <w:p w14:paraId="199C84D1" w14:textId="24A00C36" w:rsidR="00AD33D5" w:rsidRDefault="00AD33D5" w:rsidP="00EA57E7">
      <w:pPr>
        <w:pStyle w:val="a3"/>
        <w:ind w:left="360"/>
      </w:pPr>
    </w:p>
    <w:p w14:paraId="68733C4D" w14:textId="77777777" w:rsidR="00AD33D5" w:rsidRDefault="00AD33D5" w:rsidP="00AD33D5">
      <w:pPr>
        <w:jc w:val="center"/>
        <w:rPr>
          <w:b/>
        </w:rPr>
      </w:pPr>
      <w:r w:rsidRPr="00674308">
        <w:rPr>
          <w:b/>
        </w:rPr>
        <w:lastRenderedPageBreak/>
        <w:t>Итоговая контрольная работа по истории России 9 класс (4 вариант)</w:t>
      </w:r>
    </w:p>
    <w:p w14:paraId="27DD3582" w14:textId="77777777" w:rsidR="00AD33D5" w:rsidRPr="00A30593" w:rsidRDefault="00AD33D5" w:rsidP="00AD33D5">
      <w:pPr>
        <w:pStyle w:val="a3"/>
        <w:numPr>
          <w:ilvl w:val="0"/>
          <w:numId w:val="6"/>
        </w:numPr>
        <w:rPr>
          <w:b/>
        </w:rPr>
      </w:pPr>
      <w:r w:rsidRPr="00A30593">
        <w:rPr>
          <w:b/>
        </w:rPr>
        <w:t>Охарактеризуйте историческое значение отмены крепостного права.</w:t>
      </w:r>
    </w:p>
    <w:p w14:paraId="6C5A8667" w14:textId="77777777" w:rsidR="00AD33D5" w:rsidRDefault="00AD33D5" w:rsidP="00AD33D5">
      <w:pPr>
        <w:pStyle w:val="a3"/>
        <w:numPr>
          <w:ilvl w:val="0"/>
          <w:numId w:val="6"/>
        </w:numPr>
      </w:pPr>
      <w:r>
        <w:t>Объясните термины: консерваторы, разделение властей, выкупные платежи.</w:t>
      </w:r>
    </w:p>
    <w:p w14:paraId="67E316E0" w14:textId="77777777" w:rsidR="00AD33D5" w:rsidRDefault="00AD33D5" w:rsidP="00AD33D5">
      <w:pPr>
        <w:pStyle w:val="a3"/>
        <w:numPr>
          <w:ilvl w:val="0"/>
          <w:numId w:val="6"/>
        </w:numPr>
      </w:pPr>
      <w:r w:rsidRPr="00A30593">
        <w:rPr>
          <w:b/>
        </w:rPr>
        <w:t>Даты 1801, 1825,1855, 1881 относятся</w:t>
      </w:r>
      <w:r>
        <w:t>:</w:t>
      </w:r>
    </w:p>
    <w:p w14:paraId="0DF17A27" w14:textId="77777777" w:rsidR="00AD33D5" w:rsidRDefault="00AD33D5" w:rsidP="00AD33D5">
      <w:pPr>
        <w:pStyle w:val="a3"/>
        <w:ind w:left="360"/>
      </w:pPr>
      <w:r>
        <w:t>а) к процессу освобождения крестьян от крепостной зависимости</w:t>
      </w:r>
    </w:p>
    <w:p w14:paraId="03E7D76E" w14:textId="77777777" w:rsidR="00AD33D5" w:rsidRDefault="00AD33D5" w:rsidP="00AD33D5">
      <w:pPr>
        <w:pStyle w:val="a3"/>
        <w:ind w:left="360"/>
      </w:pPr>
      <w:r>
        <w:t>б) началу царствования российских императоров</w:t>
      </w:r>
    </w:p>
    <w:p w14:paraId="70403F58" w14:textId="77777777" w:rsidR="00AD33D5" w:rsidRDefault="00AD33D5" w:rsidP="00AD33D5">
      <w:pPr>
        <w:pStyle w:val="a3"/>
        <w:ind w:left="360"/>
      </w:pPr>
      <w:r>
        <w:t>в) реформам государственного управления</w:t>
      </w:r>
    </w:p>
    <w:p w14:paraId="6BCB0F7F" w14:textId="77777777" w:rsidR="00AD33D5" w:rsidRDefault="00AD33D5" w:rsidP="00AD33D5">
      <w:pPr>
        <w:pStyle w:val="a3"/>
        <w:ind w:left="360"/>
      </w:pPr>
      <w:r>
        <w:t>г) началу военных кампаний</w:t>
      </w:r>
    </w:p>
    <w:p w14:paraId="681E7724" w14:textId="77777777" w:rsidR="00AD33D5" w:rsidRDefault="00AD33D5" w:rsidP="00AD33D5">
      <w:pPr>
        <w:pStyle w:val="a3"/>
        <w:ind w:left="360"/>
      </w:pPr>
      <w:r w:rsidRPr="00A30593">
        <w:rPr>
          <w:b/>
        </w:rPr>
        <w:t>4. В 1812 году русские войска не допустили прорыва армии Наполеона на Калугу и вынудили её к отступлению по разорённой Смоленской дороге в результате сражения</w:t>
      </w:r>
      <w:r>
        <w:t>:</w:t>
      </w:r>
    </w:p>
    <w:p w14:paraId="73CD9197" w14:textId="77777777" w:rsidR="00AD33D5" w:rsidRDefault="00AD33D5" w:rsidP="00AD33D5">
      <w:pPr>
        <w:pStyle w:val="a3"/>
        <w:ind w:left="360"/>
      </w:pPr>
      <w:r>
        <w:t>А) под Бородином,</w:t>
      </w:r>
    </w:p>
    <w:p w14:paraId="3057552D" w14:textId="77777777" w:rsidR="00AD33D5" w:rsidRDefault="00AD33D5" w:rsidP="00AD33D5">
      <w:pPr>
        <w:pStyle w:val="a3"/>
        <w:ind w:left="360"/>
      </w:pPr>
      <w:r>
        <w:t>Б) у Березины</w:t>
      </w:r>
    </w:p>
    <w:p w14:paraId="216B7AFD" w14:textId="77777777" w:rsidR="00AD33D5" w:rsidRDefault="00AD33D5" w:rsidP="00AD33D5">
      <w:pPr>
        <w:pStyle w:val="a3"/>
        <w:ind w:left="360"/>
      </w:pPr>
      <w:r>
        <w:t>В) под Малоярославцем</w:t>
      </w:r>
    </w:p>
    <w:p w14:paraId="3359F502" w14:textId="77777777" w:rsidR="00AD33D5" w:rsidRDefault="00AD33D5" w:rsidP="00AD33D5">
      <w:pPr>
        <w:pStyle w:val="a3"/>
        <w:ind w:left="360"/>
      </w:pPr>
      <w:r>
        <w:t>Г) под Смоленском</w:t>
      </w:r>
    </w:p>
    <w:p w14:paraId="1D1910F1" w14:textId="77777777" w:rsidR="00AD33D5" w:rsidRPr="00A30593" w:rsidRDefault="00AD33D5" w:rsidP="00AD33D5">
      <w:pPr>
        <w:pStyle w:val="a3"/>
        <w:ind w:left="360"/>
        <w:rPr>
          <w:b/>
        </w:rPr>
      </w:pPr>
      <w:r w:rsidRPr="00A30593">
        <w:rPr>
          <w:b/>
        </w:rPr>
        <w:t>5. Составной частью аграрной реформы было:</w:t>
      </w:r>
    </w:p>
    <w:p w14:paraId="65AB9E67" w14:textId="77777777" w:rsidR="00AD33D5" w:rsidRDefault="00AD33D5" w:rsidP="00AD33D5">
      <w:pPr>
        <w:pStyle w:val="a3"/>
        <w:ind w:left="360"/>
      </w:pPr>
      <w:r>
        <w:t>А) укрепление сельской общины</w:t>
      </w:r>
    </w:p>
    <w:p w14:paraId="03E8BFBF" w14:textId="77777777" w:rsidR="00AD33D5" w:rsidRDefault="00AD33D5" w:rsidP="00AD33D5">
      <w:pPr>
        <w:pStyle w:val="a3"/>
        <w:ind w:left="360"/>
      </w:pPr>
      <w:r>
        <w:t>Б) проведение переселенческой политики</w:t>
      </w:r>
    </w:p>
    <w:p w14:paraId="1310AC33" w14:textId="77777777" w:rsidR="00AD33D5" w:rsidRDefault="00AD33D5" w:rsidP="00AD33D5">
      <w:pPr>
        <w:pStyle w:val="a3"/>
        <w:ind w:left="360"/>
      </w:pPr>
      <w:r>
        <w:t>Г) ликвидация помещичьего землевладения</w:t>
      </w:r>
    </w:p>
    <w:p w14:paraId="01AAE1A5" w14:textId="77777777" w:rsidR="00AD33D5" w:rsidRDefault="00AD33D5" w:rsidP="00AD33D5">
      <w:pPr>
        <w:pStyle w:val="a3"/>
        <w:ind w:left="360"/>
      </w:pPr>
      <w:r w:rsidRPr="00A30593">
        <w:rPr>
          <w:b/>
        </w:rPr>
        <w:t>6. «Новые судебные уставы», предусматривающие введение открытого, состязательного суда присяжных заседателей, были утверждены</w:t>
      </w:r>
      <w:r>
        <w:t>:</w:t>
      </w:r>
    </w:p>
    <w:p w14:paraId="139F2480" w14:textId="77777777" w:rsidR="00AD33D5" w:rsidRPr="00AD33D5" w:rsidRDefault="00AD33D5" w:rsidP="00AD33D5">
      <w:pPr>
        <w:pStyle w:val="a3"/>
        <w:ind w:left="360"/>
      </w:pPr>
      <w:r>
        <w:t xml:space="preserve">А) Павлом </w:t>
      </w:r>
      <w:r>
        <w:rPr>
          <w:lang w:val="en-US"/>
        </w:rPr>
        <w:t>I</w:t>
      </w:r>
    </w:p>
    <w:p w14:paraId="5B4806C3" w14:textId="77777777" w:rsidR="00AD33D5" w:rsidRPr="00AD33D5" w:rsidRDefault="00AD33D5" w:rsidP="00AD33D5">
      <w:pPr>
        <w:pStyle w:val="a3"/>
        <w:ind w:left="360"/>
      </w:pPr>
      <w:r>
        <w:t xml:space="preserve">Б) Александром </w:t>
      </w:r>
      <w:r>
        <w:rPr>
          <w:lang w:val="en-US"/>
        </w:rPr>
        <w:t>I</w:t>
      </w:r>
    </w:p>
    <w:p w14:paraId="75384386" w14:textId="77777777" w:rsidR="00AD33D5" w:rsidRPr="00AD33D5" w:rsidRDefault="00AD33D5" w:rsidP="00AD33D5">
      <w:pPr>
        <w:pStyle w:val="a3"/>
        <w:ind w:left="360"/>
      </w:pPr>
      <w:r>
        <w:t xml:space="preserve">В) Николаем </w:t>
      </w:r>
      <w:r>
        <w:rPr>
          <w:lang w:val="en-US"/>
        </w:rPr>
        <w:t>I</w:t>
      </w:r>
    </w:p>
    <w:p w14:paraId="0A835FF9" w14:textId="77777777" w:rsidR="00AD33D5" w:rsidRPr="00AD33D5" w:rsidRDefault="00AD33D5" w:rsidP="00AD33D5">
      <w:pPr>
        <w:pStyle w:val="a3"/>
        <w:ind w:left="360"/>
      </w:pPr>
      <w:r>
        <w:t xml:space="preserve">Г) Александром </w:t>
      </w:r>
      <w:r w:rsidRPr="00A30593">
        <w:rPr>
          <w:lang w:val="en-US"/>
        </w:rPr>
        <w:t>II</w:t>
      </w:r>
    </w:p>
    <w:p w14:paraId="6D058355" w14:textId="77777777" w:rsidR="00AD33D5" w:rsidRDefault="00AD33D5" w:rsidP="00AD33D5">
      <w:pPr>
        <w:pStyle w:val="a3"/>
        <w:ind w:left="360"/>
        <w:rPr>
          <w:b/>
        </w:rPr>
      </w:pPr>
      <w:r w:rsidRPr="00A30593">
        <w:rPr>
          <w:b/>
          <w:lang w:val="en-US"/>
        </w:rPr>
        <w:t>7</w:t>
      </w:r>
      <w:r w:rsidRPr="00A30593">
        <w:rPr>
          <w:b/>
        </w:rPr>
        <w:t>. Установите соответствие: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84"/>
        <w:gridCol w:w="4501"/>
      </w:tblGrid>
      <w:tr w:rsidR="00AD33D5" w14:paraId="110AC981" w14:textId="77777777" w:rsidTr="009B2673">
        <w:tc>
          <w:tcPr>
            <w:tcW w:w="4672" w:type="dxa"/>
          </w:tcPr>
          <w:p w14:paraId="078C56B5" w14:textId="77777777" w:rsidR="00AD33D5" w:rsidRDefault="00AD33D5" w:rsidP="009B2673">
            <w:pPr>
              <w:pStyle w:val="a3"/>
              <w:rPr>
                <w:b/>
              </w:rPr>
            </w:pPr>
            <w:r>
              <w:rPr>
                <w:b/>
              </w:rPr>
              <w:t xml:space="preserve">Фамилии </w:t>
            </w:r>
          </w:p>
          <w:p w14:paraId="2DE716ED" w14:textId="77777777" w:rsidR="00AD33D5" w:rsidRDefault="00AD33D5" w:rsidP="00AD33D5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А.П. Чехов</w:t>
            </w:r>
          </w:p>
          <w:p w14:paraId="15674C48" w14:textId="77777777" w:rsidR="00AD33D5" w:rsidRDefault="00AD33D5" w:rsidP="00AD33D5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И. П. Репин</w:t>
            </w:r>
          </w:p>
          <w:p w14:paraId="36E612E4" w14:textId="77777777" w:rsidR="00AD33D5" w:rsidRDefault="00AD33D5" w:rsidP="00AD33D5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П.И. Чайковский </w:t>
            </w:r>
          </w:p>
          <w:p w14:paraId="336F792A" w14:textId="77777777" w:rsidR="00AD33D5" w:rsidRDefault="00AD33D5" w:rsidP="00AD33D5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М.О. Микешин</w:t>
            </w:r>
          </w:p>
        </w:tc>
        <w:tc>
          <w:tcPr>
            <w:tcW w:w="4673" w:type="dxa"/>
          </w:tcPr>
          <w:p w14:paraId="56880CE9" w14:textId="77777777" w:rsidR="00AD33D5" w:rsidRDefault="00AD33D5" w:rsidP="009B2673">
            <w:pPr>
              <w:pStyle w:val="a3"/>
              <w:rPr>
                <w:b/>
              </w:rPr>
            </w:pPr>
            <w:r>
              <w:rPr>
                <w:b/>
              </w:rPr>
              <w:t>Произведение</w:t>
            </w:r>
          </w:p>
          <w:p w14:paraId="3C641984" w14:textId="77777777" w:rsidR="00AD33D5" w:rsidRDefault="00AD33D5" w:rsidP="009B2673">
            <w:pPr>
              <w:pStyle w:val="a3"/>
              <w:ind w:left="360"/>
              <w:rPr>
                <w:b/>
              </w:rPr>
            </w:pPr>
            <w:r>
              <w:rPr>
                <w:b/>
              </w:rPr>
              <w:t>А) «Бурлаки на Волге»</w:t>
            </w:r>
          </w:p>
          <w:p w14:paraId="6733B2BE" w14:textId="77777777" w:rsidR="00AD33D5" w:rsidRDefault="00AD33D5" w:rsidP="009B2673">
            <w:pPr>
              <w:pStyle w:val="a3"/>
              <w:ind w:left="360"/>
              <w:rPr>
                <w:b/>
              </w:rPr>
            </w:pPr>
            <w:r>
              <w:rPr>
                <w:b/>
              </w:rPr>
              <w:t>Б) «Лебединое озеро»</w:t>
            </w:r>
          </w:p>
          <w:p w14:paraId="455D2267" w14:textId="77777777" w:rsidR="00AD33D5" w:rsidRDefault="00AD33D5" w:rsidP="009B2673">
            <w:pPr>
              <w:pStyle w:val="a3"/>
              <w:ind w:left="720"/>
              <w:rPr>
                <w:b/>
              </w:rPr>
            </w:pPr>
            <w:r>
              <w:rPr>
                <w:b/>
              </w:rPr>
              <w:t xml:space="preserve"> В) «Палата № 6»</w:t>
            </w:r>
          </w:p>
          <w:p w14:paraId="20FD9B2B" w14:textId="77777777" w:rsidR="00AD33D5" w:rsidRDefault="00AD33D5" w:rsidP="009B2673">
            <w:pPr>
              <w:pStyle w:val="a3"/>
              <w:ind w:left="720"/>
              <w:rPr>
                <w:b/>
              </w:rPr>
            </w:pPr>
            <w:r>
              <w:rPr>
                <w:b/>
              </w:rPr>
              <w:t>Г) «Царская невеста»</w:t>
            </w:r>
          </w:p>
          <w:p w14:paraId="3C367A9E" w14:textId="77777777" w:rsidR="00AD33D5" w:rsidRDefault="00AD33D5" w:rsidP="009B2673">
            <w:pPr>
              <w:pStyle w:val="a3"/>
              <w:ind w:left="720"/>
              <w:rPr>
                <w:b/>
              </w:rPr>
            </w:pPr>
            <w:r>
              <w:rPr>
                <w:b/>
              </w:rPr>
              <w:t>Д) «Тысячелетие России»</w:t>
            </w:r>
          </w:p>
        </w:tc>
      </w:tr>
    </w:tbl>
    <w:p w14:paraId="65E125FD" w14:textId="77777777" w:rsidR="00AD33D5" w:rsidRPr="00A30593" w:rsidRDefault="00AD33D5" w:rsidP="00AD33D5">
      <w:pPr>
        <w:pStyle w:val="a3"/>
        <w:ind w:left="360"/>
        <w:rPr>
          <w:b/>
        </w:rPr>
      </w:pPr>
    </w:p>
    <w:p w14:paraId="097B49BC" w14:textId="77777777" w:rsidR="00AD33D5" w:rsidRPr="00CD519A" w:rsidRDefault="00AD33D5" w:rsidP="00AD33D5">
      <w:pPr>
        <w:pStyle w:val="a3"/>
        <w:ind w:left="360"/>
      </w:pPr>
    </w:p>
    <w:p w14:paraId="59C85736" w14:textId="77777777" w:rsidR="00AD33D5" w:rsidRPr="00A30593" w:rsidRDefault="00AD33D5" w:rsidP="00AD33D5">
      <w:pPr>
        <w:pStyle w:val="a3"/>
        <w:ind w:left="360"/>
      </w:pPr>
    </w:p>
    <w:p w14:paraId="75C68902" w14:textId="77777777" w:rsidR="00AD33D5" w:rsidRDefault="00AD33D5" w:rsidP="00AD33D5">
      <w:pPr>
        <w:pStyle w:val="a3"/>
        <w:ind w:left="360"/>
      </w:pPr>
    </w:p>
    <w:p w14:paraId="2B0135A1" w14:textId="77777777" w:rsidR="00AD33D5" w:rsidRDefault="00AD33D5" w:rsidP="00EA57E7">
      <w:pPr>
        <w:pStyle w:val="a3"/>
        <w:ind w:left="360"/>
      </w:pPr>
    </w:p>
    <w:p w14:paraId="4F5427B0" w14:textId="77777777" w:rsidR="00EA57E7" w:rsidRDefault="00EA57E7" w:rsidP="00EA57E7">
      <w:pPr>
        <w:pStyle w:val="a3"/>
        <w:ind w:left="360"/>
      </w:pPr>
    </w:p>
    <w:p w14:paraId="6A835AF5" w14:textId="77777777" w:rsidR="00EA57E7" w:rsidRDefault="00EA57E7" w:rsidP="00EA57E7">
      <w:pPr>
        <w:pStyle w:val="a3"/>
        <w:ind w:left="360"/>
      </w:pPr>
    </w:p>
    <w:p w14:paraId="4C4568E8" w14:textId="77777777" w:rsidR="00EA57E7" w:rsidRDefault="00EA57E7" w:rsidP="00EA57E7">
      <w:pPr>
        <w:pStyle w:val="a3"/>
        <w:ind w:left="360"/>
      </w:pPr>
    </w:p>
    <w:p w14:paraId="1DD66872" w14:textId="77777777" w:rsidR="00EA57E7" w:rsidRDefault="00EA57E7" w:rsidP="00EA57E7">
      <w:pPr>
        <w:pStyle w:val="a3"/>
        <w:ind w:left="360"/>
      </w:pPr>
    </w:p>
    <w:p w14:paraId="4571A0ED" w14:textId="77777777" w:rsidR="00EA57E7" w:rsidRDefault="00EA57E7" w:rsidP="00EA57E7">
      <w:pPr>
        <w:pStyle w:val="a3"/>
        <w:ind w:left="360"/>
      </w:pPr>
    </w:p>
    <w:p w14:paraId="333770D3" w14:textId="77777777" w:rsidR="00EA57E7" w:rsidRDefault="00EA57E7" w:rsidP="00EA57E7">
      <w:pPr>
        <w:pStyle w:val="a3"/>
        <w:ind w:left="360"/>
      </w:pPr>
    </w:p>
    <w:p w14:paraId="70F0287D" w14:textId="77777777" w:rsidR="00EA57E7" w:rsidRDefault="00EA57E7" w:rsidP="00EA57E7">
      <w:pPr>
        <w:pStyle w:val="a3"/>
        <w:ind w:left="360"/>
      </w:pPr>
    </w:p>
    <w:sectPr w:rsidR="00EA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2D2"/>
    <w:multiLevelType w:val="hybridMultilevel"/>
    <w:tmpl w:val="12DE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6C76"/>
    <w:multiLevelType w:val="hybridMultilevel"/>
    <w:tmpl w:val="F12A6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59D2"/>
    <w:multiLevelType w:val="hybridMultilevel"/>
    <w:tmpl w:val="8F90E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011B"/>
    <w:multiLevelType w:val="hybridMultilevel"/>
    <w:tmpl w:val="114E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65487"/>
    <w:multiLevelType w:val="hybridMultilevel"/>
    <w:tmpl w:val="C330A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052EB"/>
    <w:multiLevelType w:val="hybridMultilevel"/>
    <w:tmpl w:val="094C0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77186"/>
    <w:multiLevelType w:val="hybridMultilevel"/>
    <w:tmpl w:val="74DE0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8E"/>
    <w:rsid w:val="007C548E"/>
    <w:rsid w:val="00AD33D5"/>
    <w:rsid w:val="00D848A5"/>
    <w:rsid w:val="00E564E1"/>
    <w:rsid w:val="00E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5DF3"/>
  <w15:chartTrackingRefBased/>
  <w15:docId w15:val="{019BD64B-8E63-4D77-BAC4-0BB4CFFD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4E1"/>
    <w:pPr>
      <w:spacing w:after="0" w:line="240" w:lineRule="auto"/>
    </w:pPr>
  </w:style>
  <w:style w:type="table" w:styleId="a4">
    <w:name w:val="Table Grid"/>
    <w:basedOn w:val="a1"/>
    <w:uiPriority w:val="39"/>
    <w:rsid w:val="00EA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D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UserOIN</dc:creator>
  <cp:keywords/>
  <dc:description/>
  <cp:lastModifiedBy>Татьяна Баранова</cp:lastModifiedBy>
  <cp:revision>4</cp:revision>
  <dcterms:created xsi:type="dcterms:W3CDTF">2024-03-28T10:47:00Z</dcterms:created>
  <dcterms:modified xsi:type="dcterms:W3CDTF">2024-04-10T09:12:00Z</dcterms:modified>
</cp:coreProperties>
</file>