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4C8" w:rsidRPr="00E90C00" w:rsidRDefault="004F74C8" w:rsidP="004F74C8">
      <w:pPr>
        <w:pStyle w:val="a3"/>
        <w:spacing w:before="0" w:beforeAutospacing="0" w:after="0" w:afterAutospacing="0"/>
        <w:rPr>
          <w:sz w:val="28"/>
          <w:szCs w:val="28"/>
        </w:rPr>
      </w:pPr>
      <w:r w:rsidRPr="00E90C00">
        <w:rPr>
          <w:sz w:val="28"/>
          <w:szCs w:val="28"/>
        </w:rPr>
        <w:t>Аннотация</w:t>
      </w:r>
    </w:p>
    <w:p w:rsidR="004F74C8" w:rsidRPr="00CA14CA" w:rsidRDefault="00577FE0" w:rsidP="004F74C8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CA14CA">
        <w:rPr>
          <w:rFonts w:asciiTheme="majorHAnsi" w:hAnsiTheme="majorHAnsi"/>
          <w:sz w:val="28"/>
          <w:szCs w:val="28"/>
        </w:rPr>
        <w:t xml:space="preserve">Школьный музей </w:t>
      </w:r>
      <w:r w:rsidR="00446F8B" w:rsidRPr="00CA14CA">
        <w:rPr>
          <w:rFonts w:asciiTheme="majorHAnsi" w:hAnsiTheme="majorHAnsi"/>
          <w:sz w:val="28"/>
          <w:szCs w:val="28"/>
        </w:rPr>
        <w:t>представлен естественно-научным, историческим и социальным</w:t>
      </w:r>
      <w:r w:rsidR="007558A4" w:rsidRPr="00CA14CA">
        <w:rPr>
          <w:rFonts w:asciiTheme="majorHAnsi" w:hAnsiTheme="majorHAnsi"/>
          <w:sz w:val="28"/>
          <w:szCs w:val="28"/>
        </w:rPr>
        <w:t xml:space="preserve"> отделами</w:t>
      </w:r>
      <w:r w:rsidR="00446F8B" w:rsidRPr="00CA14CA">
        <w:rPr>
          <w:rFonts w:asciiTheme="majorHAnsi" w:hAnsiTheme="majorHAnsi"/>
          <w:sz w:val="28"/>
          <w:szCs w:val="28"/>
        </w:rPr>
        <w:t xml:space="preserve">. </w:t>
      </w:r>
    </w:p>
    <w:p w:rsidR="00446F8B" w:rsidRPr="00CA14CA" w:rsidRDefault="00446F8B" w:rsidP="004F74C8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CA14CA">
        <w:rPr>
          <w:rFonts w:asciiTheme="majorHAnsi" w:hAnsiTheme="majorHAnsi"/>
          <w:sz w:val="28"/>
          <w:szCs w:val="28"/>
        </w:rPr>
        <w:t xml:space="preserve">В нем собраны </w:t>
      </w:r>
      <w:r w:rsidR="00CA14CA" w:rsidRPr="00CA14CA">
        <w:rPr>
          <w:rFonts w:asciiTheme="majorHAnsi" w:hAnsiTheme="majorHAnsi"/>
          <w:sz w:val="28"/>
          <w:szCs w:val="28"/>
        </w:rPr>
        <w:t xml:space="preserve">интересные палеонтологические </w:t>
      </w:r>
      <w:r w:rsidRPr="00CA14CA">
        <w:rPr>
          <w:rFonts w:asciiTheme="majorHAnsi" w:hAnsiTheme="majorHAnsi"/>
          <w:sz w:val="28"/>
          <w:szCs w:val="28"/>
        </w:rPr>
        <w:t>образцы горных пород – свидетели далекого геологического прошлого Земли, что позволяет привлечь внимание школьников к изучению предметов естественно-научного цикла.</w:t>
      </w:r>
    </w:p>
    <w:p w:rsidR="00446F8B" w:rsidRPr="00CA14CA" w:rsidRDefault="00446F8B" w:rsidP="004F74C8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CA14CA">
        <w:rPr>
          <w:rFonts w:asciiTheme="majorHAnsi" w:hAnsiTheme="majorHAnsi"/>
          <w:sz w:val="28"/>
          <w:szCs w:val="28"/>
        </w:rPr>
        <w:t xml:space="preserve">Изучению истории </w:t>
      </w:r>
      <w:r w:rsidR="007558A4" w:rsidRPr="00CA14CA">
        <w:rPr>
          <w:rFonts w:asciiTheme="majorHAnsi" w:hAnsiTheme="majorHAnsi"/>
          <w:sz w:val="28"/>
          <w:szCs w:val="28"/>
        </w:rPr>
        <w:t xml:space="preserve">страны </w:t>
      </w:r>
      <w:r w:rsidRPr="00CA14CA">
        <w:rPr>
          <w:rFonts w:asciiTheme="majorHAnsi" w:hAnsiTheme="majorHAnsi"/>
          <w:sz w:val="28"/>
          <w:szCs w:val="28"/>
        </w:rPr>
        <w:t xml:space="preserve">в школе способствуют </w:t>
      </w:r>
      <w:r w:rsidR="003564FF" w:rsidRPr="00CA14CA">
        <w:rPr>
          <w:rFonts w:asciiTheme="majorHAnsi" w:hAnsiTheme="majorHAnsi"/>
          <w:sz w:val="28"/>
          <w:szCs w:val="28"/>
        </w:rPr>
        <w:t>представленные</w:t>
      </w:r>
      <w:r w:rsidRPr="00CA14CA">
        <w:rPr>
          <w:rFonts w:asciiTheme="majorHAnsi" w:hAnsiTheme="majorHAnsi"/>
          <w:sz w:val="28"/>
          <w:szCs w:val="28"/>
        </w:rPr>
        <w:t xml:space="preserve"> в музее </w:t>
      </w:r>
      <w:r w:rsidR="003564FF" w:rsidRPr="00CA14CA">
        <w:rPr>
          <w:rFonts w:asciiTheme="majorHAnsi" w:hAnsiTheme="majorHAnsi"/>
          <w:sz w:val="28"/>
          <w:szCs w:val="28"/>
        </w:rPr>
        <w:t>проекты учащихся по Великой Отечественной войне, казачеству.</w:t>
      </w:r>
    </w:p>
    <w:p w:rsidR="003564FF" w:rsidRPr="00CA14CA" w:rsidRDefault="003564FF" w:rsidP="004F74C8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CA14CA">
        <w:rPr>
          <w:rFonts w:asciiTheme="majorHAnsi" w:hAnsiTheme="majorHAnsi"/>
          <w:sz w:val="28"/>
          <w:szCs w:val="28"/>
        </w:rPr>
        <w:t xml:space="preserve">Знакомство с предметами быта прошлого века, приборами, которыми пользовались школьники, </w:t>
      </w:r>
      <w:r w:rsidR="00CA14CA" w:rsidRPr="00CA14CA">
        <w:rPr>
          <w:rFonts w:asciiTheme="majorHAnsi" w:hAnsiTheme="majorHAnsi"/>
          <w:sz w:val="28"/>
          <w:szCs w:val="28"/>
        </w:rPr>
        <w:t>развивает любознательность</w:t>
      </w:r>
      <w:r w:rsidR="007558A4" w:rsidRPr="00CA14CA">
        <w:rPr>
          <w:rFonts w:asciiTheme="majorHAnsi" w:hAnsiTheme="majorHAnsi"/>
          <w:sz w:val="28"/>
          <w:szCs w:val="28"/>
        </w:rPr>
        <w:t xml:space="preserve"> </w:t>
      </w:r>
      <w:r w:rsidR="00CA14CA" w:rsidRPr="00CA14CA">
        <w:rPr>
          <w:rFonts w:asciiTheme="majorHAnsi" w:hAnsiTheme="majorHAnsi"/>
          <w:sz w:val="28"/>
          <w:szCs w:val="28"/>
        </w:rPr>
        <w:t>и интерес</w:t>
      </w:r>
      <w:r w:rsidR="007558A4" w:rsidRPr="00CA14CA">
        <w:rPr>
          <w:rFonts w:asciiTheme="majorHAnsi" w:hAnsiTheme="majorHAnsi"/>
          <w:sz w:val="28"/>
          <w:szCs w:val="28"/>
        </w:rPr>
        <w:t xml:space="preserve"> к истории.</w:t>
      </w:r>
    </w:p>
    <w:p w:rsidR="00446F8B" w:rsidRDefault="00446F8B" w:rsidP="004F74C8">
      <w:pPr>
        <w:pStyle w:val="a3"/>
        <w:spacing w:before="0" w:beforeAutospacing="0" w:after="0" w:afterAutospacing="0"/>
      </w:pPr>
      <w:bookmarkStart w:id="0" w:name="_GoBack"/>
    </w:p>
    <w:p w:rsidR="004F74C8" w:rsidRDefault="004F74C8" w:rsidP="004F74C8">
      <w:pPr>
        <w:pStyle w:val="a3"/>
        <w:spacing w:before="0" w:beforeAutospacing="0" w:after="0" w:afterAutospacing="0"/>
      </w:pPr>
    </w:p>
    <w:bookmarkEnd w:id="0"/>
    <w:p w:rsidR="004F74C8" w:rsidRPr="00CA14CA" w:rsidRDefault="004F74C8" w:rsidP="004F74C8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CA14CA">
        <w:rPr>
          <w:rFonts w:asciiTheme="majorHAnsi" w:hAnsiTheme="majorHAnsi"/>
          <w:sz w:val="28"/>
          <w:szCs w:val="28"/>
        </w:rPr>
        <w:t>О музее</w:t>
      </w:r>
    </w:p>
    <w:p w:rsidR="004F74C8" w:rsidRPr="00CA14CA" w:rsidRDefault="004F74C8" w:rsidP="004F74C8">
      <w:pPr>
        <w:pStyle w:val="a3"/>
        <w:spacing w:before="0" w:beforeAutospacing="0" w:after="0" w:afterAutospacing="0"/>
        <w:rPr>
          <w:rFonts w:asciiTheme="majorHAnsi" w:hAnsiTheme="majorHAnsi"/>
        </w:rPr>
      </w:pPr>
    </w:p>
    <w:p w:rsidR="004F74C8" w:rsidRPr="00CA14CA" w:rsidRDefault="004F74C8" w:rsidP="004F74C8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CA14CA">
        <w:rPr>
          <w:rFonts w:asciiTheme="majorHAnsi" w:hAnsiTheme="majorHAnsi"/>
          <w:sz w:val="28"/>
          <w:szCs w:val="28"/>
        </w:rPr>
        <w:t>Школьный музей возник из первых находок туристического кружка школы. Первая экспозиция музея - это оформленные стеллажи образцов горных пород в кабинете географии. Тесное сотрудничество с Горным факультетом ЮРГПУ, совместные походы и экспедиции, привели к первым подаркам для музея. Это были образцы горных пород из личных коллекций преподавателей института. </w:t>
      </w:r>
    </w:p>
    <w:p w:rsidR="002455BC" w:rsidRPr="00CA14CA" w:rsidRDefault="002455BC" w:rsidP="004F74C8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CA14CA">
        <w:rPr>
          <w:rFonts w:asciiTheme="majorHAnsi" w:hAnsiTheme="majorHAnsi"/>
          <w:sz w:val="28"/>
          <w:szCs w:val="28"/>
        </w:rPr>
        <w:t xml:space="preserve">В это же время в школе появились первые волонтеры, которые работали в заповедниках нашей страны и привозили </w:t>
      </w:r>
      <w:r w:rsidR="00577FE0" w:rsidRPr="00CA14CA">
        <w:rPr>
          <w:rFonts w:asciiTheme="majorHAnsi" w:hAnsiTheme="majorHAnsi"/>
          <w:sz w:val="28"/>
          <w:szCs w:val="28"/>
        </w:rPr>
        <w:t>экспонаты для школьного музея.</w:t>
      </w:r>
    </w:p>
    <w:p w:rsidR="00E90C00" w:rsidRPr="00CA14CA" w:rsidRDefault="004F74C8" w:rsidP="004F74C8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CA14CA">
        <w:rPr>
          <w:rFonts w:asciiTheme="majorHAnsi" w:hAnsiTheme="majorHAnsi"/>
          <w:sz w:val="28"/>
          <w:szCs w:val="28"/>
        </w:rPr>
        <w:t xml:space="preserve">В 2015 году для музея </w:t>
      </w:r>
      <w:r w:rsidR="00E90C00" w:rsidRPr="00CA14CA">
        <w:rPr>
          <w:rFonts w:asciiTheme="majorHAnsi" w:hAnsiTheme="majorHAnsi"/>
          <w:sz w:val="28"/>
          <w:szCs w:val="28"/>
        </w:rPr>
        <w:t>выделен</w:t>
      </w:r>
      <w:r w:rsidRPr="00CA14CA">
        <w:rPr>
          <w:rFonts w:asciiTheme="majorHAnsi" w:hAnsiTheme="majorHAnsi"/>
          <w:sz w:val="28"/>
          <w:szCs w:val="28"/>
        </w:rPr>
        <w:t xml:space="preserve"> кабинет</w:t>
      </w:r>
      <w:r w:rsidR="00E90C00" w:rsidRPr="00CA14CA">
        <w:rPr>
          <w:rFonts w:asciiTheme="majorHAnsi" w:hAnsiTheme="majorHAnsi"/>
          <w:sz w:val="28"/>
          <w:szCs w:val="28"/>
        </w:rPr>
        <w:t xml:space="preserve"> 39</w:t>
      </w:r>
      <w:r w:rsidRPr="00CA14CA">
        <w:rPr>
          <w:rFonts w:asciiTheme="majorHAnsi" w:hAnsiTheme="majorHAnsi"/>
          <w:sz w:val="28"/>
          <w:szCs w:val="28"/>
        </w:rPr>
        <w:t>. </w:t>
      </w:r>
      <w:r w:rsidR="00E90C00" w:rsidRPr="00CA14CA">
        <w:rPr>
          <w:rFonts w:asciiTheme="majorHAnsi" w:hAnsiTheme="majorHAnsi"/>
          <w:sz w:val="28"/>
          <w:szCs w:val="28"/>
        </w:rPr>
        <w:t>Это небольшое помещение прямоугольной формы, бывшая подсобка, общей площадью около 12 метров.</w:t>
      </w:r>
    </w:p>
    <w:p w:rsidR="00E90C00" w:rsidRPr="00CA14CA" w:rsidRDefault="004F74C8" w:rsidP="004F74C8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CA14CA">
        <w:rPr>
          <w:rFonts w:asciiTheme="majorHAnsi" w:hAnsiTheme="majorHAnsi"/>
          <w:sz w:val="28"/>
          <w:szCs w:val="28"/>
        </w:rPr>
        <w:t>Начался сбор э</w:t>
      </w:r>
      <w:r w:rsidR="00E90C00" w:rsidRPr="00CA14CA">
        <w:rPr>
          <w:rFonts w:asciiTheme="majorHAnsi" w:hAnsiTheme="majorHAnsi"/>
          <w:sz w:val="28"/>
          <w:szCs w:val="28"/>
        </w:rPr>
        <w:t>кспонатов, связанных</w:t>
      </w:r>
      <w:r w:rsidRPr="00CA14CA">
        <w:rPr>
          <w:rFonts w:asciiTheme="majorHAnsi" w:hAnsiTheme="majorHAnsi"/>
          <w:sz w:val="28"/>
          <w:szCs w:val="28"/>
        </w:rPr>
        <w:t xml:space="preserve"> с бытом в советский период. </w:t>
      </w:r>
    </w:p>
    <w:p w:rsidR="004F74C8" w:rsidRPr="00CA14CA" w:rsidRDefault="004F74C8" w:rsidP="004F74C8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CA14CA">
        <w:rPr>
          <w:rFonts w:asciiTheme="majorHAnsi" w:hAnsiTheme="majorHAnsi"/>
          <w:sz w:val="28"/>
          <w:szCs w:val="28"/>
        </w:rPr>
        <w:t>В 2016 году был оформлен статус школьного музея.</w:t>
      </w:r>
    </w:p>
    <w:p w:rsidR="004F74C8" w:rsidRPr="00CA14CA" w:rsidRDefault="004F74C8" w:rsidP="004F74C8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CA14CA">
        <w:rPr>
          <w:rFonts w:asciiTheme="majorHAnsi" w:hAnsiTheme="majorHAnsi"/>
          <w:sz w:val="28"/>
          <w:szCs w:val="28"/>
        </w:rPr>
        <w:t xml:space="preserve">В 2017 году музей пополнился редкими экземплярами книг. Среди них мемуары участников Гражданской войны, книги советского периода о пионерии, </w:t>
      </w:r>
      <w:r w:rsidR="00446F8B" w:rsidRPr="00CA14CA">
        <w:rPr>
          <w:rFonts w:asciiTheme="majorHAnsi" w:hAnsiTheme="majorHAnsi"/>
          <w:sz w:val="28"/>
          <w:szCs w:val="28"/>
        </w:rPr>
        <w:t xml:space="preserve">школьные </w:t>
      </w:r>
      <w:r w:rsidRPr="00CA14CA">
        <w:rPr>
          <w:rFonts w:asciiTheme="majorHAnsi" w:hAnsiTheme="majorHAnsi"/>
          <w:sz w:val="28"/>
          <w:szCs w:val="28"/>
        </w:rPr>
        <w:t>учебники довоенного времени.</w:t>
      </w:r>
    </w:p>
    <w:p w:rsidR="004F74C8" w:rsidRPr="00CA14CA" w:rsidRDefault="00446F8B" w:rsidP="004F74C8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CA14CA">
        <w:rPr>
          <w:rFonts w:asciiTheme="majorHAnsi" w:hAnsiTheme="majorHAnsi"/>
          <w:sz w:val="28"/>
          <w:szCs w:val="28"/>
        </w:rPr>
        <w:t>В 2019 году</w:t>
      </w:r>
      <w:r w:rsidR="004F74C8" w:rsidRPr="00CA14CA">
        <w:rPr>
          <w:rFonts w:asciiTheme="majorHAnsi" w:hAnsiTheme="majorHAnsi"/>
          <w:sz w:val="28"/>
          <w:szCs w:val="28"/>
        </w:rPr>
        <w:t xml:space="preserve"> музей получил в подарок от отделения Союза художников в Новочеркасске картины современных художников. </w:t>
      </w:r>
    </w:p>
    <w:p w:rsidR="004F74C8" w:rsidRPr="00CA14CA" w:rsidRDefault="004F74C8" w:rsidP="004F74C8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CA14CA">
        <w:rPr>
          <w:rFonts w:asciiTheme="majorHAnsi" w:hAnsiTheme="majorHAnsi"/>
          <w:sz w:val="28"/>
          <w:szCs w:val="28"/>
        </w:rPr>
        <w:t>Параллельно собиралась</w:t>
      </w:r>
      <w:r w:rsidR="002455BC" w:rsidRPr="00CA14CA">
        <w:rPr>
          <w:rFonts w:asciiTheme="majorHAnsi" w:hAnsiTheme="majorHAnsi"/>
          <w:sz w:val="28"/>
          <w:szCs w:val="28"/>
        </w:rPr>
        <w:t xml:space="preserve"> и собирается</w:t>
      </w:r>
      <w:r w:rsidRPr="00CA14CA">
        <w:rPr>
          <w:rFonts w:asciiTheme="majorHAnsi" w:hAnsiTheme="majorHAnsi"/>
          <w:sz w:val="28"/>
          <w:szCs w:val="28"/>
        </w:rPr>
        <w:t xml:space="preserve"> информация о выпускник</w:t>
      </w:r>
      <w:r w:rsidR="002455BC" w:rsidRPr="00CA14CA">
        <w:rPr>
          <w:rFonts w:asciiTheme="majorHAnsi" w:hAnsiTheme="majorHAnsi"/>
          <w:sz w:val="28"/>
          <w:szCs w:val="28"/>
        </w:rPr>
        <w:t>ах и учителях школы, оформляются</w:t>
      </w:r>
      <w:r w:rsidRPr="00CA14CA">
        <w:rPr>
          <w:rFonts w:asciiTheme="majorHAnsi" w:hAnsiTheme="majorHAnsi"/>
          <w:sz w:val="28"/>
          <w:szCs w:val="28"/>
        </w:rPr>
        <w:t xml:space="preserve"> альбомы.</w:t>
      </w:r>
    </w:p>
    <w:p w:rsidR="004F74C8" w:rsidRDefault="004F74C8" w:rsidP="004F74C8">
      <w:pPr>
        <w:pStyle w:val="a3"/>
        <w:spacing w:before="0" w:beforeAutospacing="0" w:after="0" w:afterAutospacing="0"/>
      </w:pPr>
    </w:p>
    <w:p w:rsidR="004F74C8" w:rsidRDefault="004F74C8" w:rsidP="004F74C8">
      <w:pPr>
        <w:pStyle w:val="a3"/>
        <w:spacing w:before="0" w:beforeAutospacing="0" w:after="0" w:afterAutospacing="0"/>
      </w:pPr>
    </w:p>
    <w:p w:rsidR="004F74C8" w:rsidRDefault="004F74C8">
      <w:pPr>
        <w:rPr>
          <w:rFonts w:ascii="Arial" w:hAnsi="Arial" w:cs="Arial"/>
          <w:color w:val="442B81"/>
          <w:spacing w:val="6"/>
          <w:sz w:val="29"/>
          <w:szCs w:val="29"/>
          <w:shd w:val="clear" w:color="auto" w:fill="F6F6F6"/>
        </w:rPr>
      </w:pPr>
      <w:r>
        <w:rPr>
          <w:rFonts w:ascii="Arial" w:hAnsi="Arial" w:cs="Arial"/>
          <w:color w:val="442B81"/>
          <w:spacing w:val="6"/>
          <w:sz w:val="29"/>
          <w:szCs w:val="29"/>
          <w:shd w:val="clear" w:color="auto" w:fill="F6F6F6"/>
        </w:rPr>
        <w:t>Краткая характеристика основного и вспомогательного фонда музея</w:t>
      </w:r>
    </w:p>
    <w:p w:rsidR="004F74C8" w:rsidRDefault="004F74C8">
      <w:pPr>
        <w:rPr>
          <w:sz w:val="28"/>
          <w:szCs w:val="28"/>
        </w:rPr>
      </w:pPr>
      <w:r w:rsidRPr="004F74C8">
        <w:rPr>
          <w:sz w:val="28"/>
          <w:szCs w:val="28"/>
        </w:rPr>
        <w:t xml:space="preserve">В </w:t>
      </w:r>
      <w:r w:rsidR="00E90C00">
        <w:rPr>
          <w:sz w:val="28"/>
          <w:szCs w:val="28"/>
        </w:rPr>
        <w:t>основном фонде музея</w:t>
      </w:r>
      <w:r w:rsidRPr="004F74C8">
        <w:rPr>
          <w:sz w:val="28"/>
          <w:szCs w:val="28"/>
        </w:rPr>
        <w:t xml:space="preserve"> представлены </w:t>
      </w:r>
      <w:r w:rsidR="00E90C00">
        <w:rPr>
          <w:sz w:val="28"/>
          <w:szCs w:val="28"/>
        </w:rPr>
        <w:t>направления:</w:t>
      </w:r>
    </w:p>
    <w:p w:rsidR="00E90C00" w:rsidRDefault="00E90C00">
      <w:pPr>
        <w:rPr>
          <w:sz w:val="28"/>
          <w:szCs w:val="28"/>
        </w:rPr>
      </w:pPr>
      <w:r>
        <w:rPr>
          <w:sz w:val="28"/>
          <w:szCs w:val="28"/>
        </w:rPr>
        <w:t>Естестве</w:t>
      </w:r>
      <w:r w:rsidR="00814FE1">
        <w:rPr>
          <w:sz w:val="28"/>
          <w:szCs w:val="28"/>
        </w:rPr>
        <w:t>нно-научное:</w:t>
      </w:r>
      <w:r>
        <w:rPr>
          <w:sz w:val="28"/>
          <w:szCs w:val="28"/>
        </w:rPr>
        <w:t xml:space="preserve"> </w:t>
      </w:r>
    </w:p>
    <w:p w:rsidR="00E90C00" w:rsidRDefault="00E90C0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77FE0">
        <w:rPr>
          <w:sz w:val="28"/>
          <w:szCs w:val="28"/>
        </w:rPr>
        <w:t xml:space="preserve"> образцы</w:t>
      </w:r>
      <w:r>
        <w:rPr>
          <w:sz w:val="28"/>
          <w:szCs w:val="28"/>
        </w:rPr>
        <w:t xml:space="preserve"> горных пород</w:t>
      </w:r>
      <w:r w:rsidR="00577FE0">
        <w:rPr>
          <w:sz w:val="28"/>
          <w:szCs w:val="28"/>
        </w:rPr>
        <w:t xml:space="preserve">, собранные </w:t>
      </w:r>
      <w:r>
        <w:rPr>
          <w:sz w:val="28"/>
          <w:szCs w:val="28"/>
        </w:rPr>
        <w:t>учениками школы в походах и подаренные коллекции Горного факультета ЮРГПУ;</w:t>
      </w:r>
    </w:p>
    <w:p w:rsidR="00E90C00" w:rsidRDefault="00E90C0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приборы и инструменты школьного назначения середины </w:t>
      </w:r>
      <w:r>
        <w:rPr>
          <w:sz w:val="28"/>
          <w:szCs w:val="28"/>
          <w:lang w:val="en-US"/>
        </w:rPr>
        <w:t>XX</w:t>
      </w:r>
      <w:r w:rsidRPr="00E90C00">
        <w:rPr>
          <w:sz w:val="28"/>
          <w:szCs w:val="28"/>
        </w:rPr>
        <w:t xml:space="preserve"> </w:t>
      </w:r>
      <w:r w:rsidR="00814FE1">
        <w:rPr>
          <w:sz w:val="28"/>
          <w:szCs w:val="28"/>
        </w:rPr>
        <w:t>века.</w:t>
      </w:r>
    </w:p>
    <w:p w:rsidR="00814FE1" w:rsidRDefault="00814FE1">
      <w:pPr>
        <w:rPr>
          <w:sz w:val="28"/>
          <w:szCs w:val="28"/>
        </w:rPr>
      </w:pPr>
      <w:r>
        <w:rPr>
          <w:sz w:val="28"/>
          <w:szCs w:val="28"/>
        </w:rPr>
        <w:t>Историческое:</w:t>
      </w:r>
    </w:p>
    <w:p w:rsidR="00814FE1" w:rsidRDefault="00814FE1">
      <w:pPr>
        <w:rPr>
          <w:sz w:val="28"/>
          <w:szCs w:val="28"/>
        </w:rPr>
      </w:pPr>
      <w:r>
        <w:rPr>
          <w:sz w:val="28"/>
          <w:szCs w:val="28"/>
        </w:rPr>
        <w:t xml:space="preserve"> - Редкие экземпляры книг о казачестве, включая мемуары участников Гражданской войны. Учебники довоенного</w:t>
      </w:r>
      <w:r w:rsidR="002455BC">
        <w:rPr>
          <w:sz w:val="28"/>
          <w:szCs w:val="28"/>
        </w:rPr>
        <w:t xml:space="preserve"> периода. Книги о пионерии;</w:t>
      </w:r>
    </w:p>
    <w:p w:rsidR="00814FE1" w:rsidRDefault="00814FE1">
      <w:pPr>
        <w:rPr>
          <w:sz w:val="28"/>
          <w:szCs w:val="28"/>
        </w:rPr>
      </w:pPr>
      <w:r>
        <w:rPr>
          <w:sz w:val="28"/>
          <w:szCs w:val="28"/>
        </w:rPr>
        <w:t xml:space="preserve">- Лучшие проекты школьников, участников всероссийского конкурса «Отечество», о родственниках – героях </w:t>
      </w:r>
      <w:r w:rsidR="00577FE0">
        <w:rPr>
          <w:sz w:val="28"/>
          <w:szCs w:val="28"/>
        </w:rPr>
        <w:t>Великой О</w:t>
      </w:r>
      <w:r>
        <w:rPr>
          <w:sz w:val="28"/>
          <w:szCs w:val="28"/>
        </w:rPr>
        <w:t>течественной войны</w:t>
      </w:r>
      <w:r w:rsidR="002455BC">
        <w:rPr>
          <w:sz w:val="28"/>
          <w:szCs w:val="28"/>
        </w:rPr>
        <w:t>;</w:t>
      </w:r>
    </w:p>
    <w:p w:rsidR="00814FE1" w:rsidRDefault="00814FE1">
      <w:pPr>
        <w:rPr>
          <w:sz w:val="28"/>
          <w:szCs w:val="28"/>
        </w:rPr>
      </w:pPr>
      <w:r>
        <w:rPr>
          <w:sz w:val="28"/>
          <w:szCs w:val="28"/>
        </w:rPr>
        <w:t>- Коллекция предметов быта советского периода</w:t>
      </w:r>
      <w:r w:rsidR="002455BC">
        <w:rPr>
          <w:sz w:val="28"/>
          <w:szCs w:val="28"/>
        </w:rPr>
        <w:t>;</w:t>
      </w:r>
    </w:p>
    <w:p w:rsidR="00814FE1" w:rsidRPr="00E90C00" w:rsidRDefault="00814FE1">
      <w:pPr>
        <w:rPr>
          <w:sz w:val="28"/>
          <w:szCs w:val="28"/>
        </w:rPr>
      </w:pPr>
      <w:r>
        <w:rPr>
          <w:sz w:val="28"/>
          <w:szCs w:val="28"/>
        </w:rPr>
        <w:t>- Летопи</w:t>
      </w:r>
      <w:r w:rsidR="002455BC">
        <w:rPr>
          <w:sz w:val="28"/>
          <w:szCs w:val="28"/>
        </w:rPr>
        <w:t>сь школьного движения волонтеров</w:t>
      </w:r>
      <w:r w:rsidR="00577FE0">
        <w:rPr>
          <w:sz w:val="28"/>
          <w:szCs w:val="28"/>
        </w:rPr>
        <w:t>.</w:t>
      </w:r>
    </w:p>
    <w:p w:rsidR="004F74C8" w:rsidRDefault="004F74C8" w:rsidP="004F74C8">
      <w:r>
        <w:rPr>
          <w:rFonts w:ascii="Arial" w:hAnsi="Arial" w:cs="Arial"/>
          <w:color w:val="442B81"/>
          <w:spacing w:val="6"/>
          <w:sz w:val="29"/>
          <w:szCs w:val="29"/>
          <w:shd w:val="clear" w:color="auto" w:fill="F6F6F6"/>
        </w:rPr>
        <w:t>Знаменитые и ценные экспонаты</w:t>
      </w:r>
    </w:p>
    <w:p w:rsidR="004F74C8" w:rsidRPr="00CA14CA" w:rsidRDefault="004F74C8" w:rsidP="004F74C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CA14CA">
        <w:rPr>
          <w:rFonts w:asciiTheme="majorHAnsi" w:hAnsiTheme="majorHAnsi"/>
          <w:color w:val="000000"/>
          <w:sz w:val="28"/>
          <w:szCs w:val="28"/>
        </w:rPr>
        <w:t>Коллекция палеонтологических образцов. </w:t>
      </w:r>
      <w:r w:rsidR="00577FE0" w:rsidRPr="00CA14CA">
        <w:rPr>
          <w:rFonts w:asciiTheme="majorHAnsi" w:hAnsiTheme="majorHAnsi"/>
          <w:color w:val="000000"/>
          <w:sz w:val="28"/>
          <w:szCs w:val="28"/>
        </w:rPr>
        <w:t>Она включает части окаменевшей челюсти и бивней мастодонтов, морских лилий и нумуллитов в известняках, отпечатки и окаменевшие части аммонитов.</w:t>
      </w:r>
    </w:p>
    <w:p w:rsidR="004F74C8" w:rsidRPr="00CA14CA" w:rsidRDefault="00577FE0" w:rsidP="004F74C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CA14CA">
        <w:rPr>
          <w:rFonts w:asciiTheme="majorHAnsi" w:hAnsiTheme="majorHAnsi"/>
          <w:color w:val="000000"/>
          <w:sz w:val="28"/>
          <w:szCs w:val="28"/>
        </w:rPr>
        <w:t>Коллекция горных пород – подарок доктора г.м.наук, профессора ЮРГПУ А.А.Бурцева.</w:t>
      </w:r>
    </w:p>
    <w:p w:rsidR="004F74C8" w:rsidRPr="00CA14CA" w:rsidRDefault="004F74C8" w:rsidP="004F74C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CA14CA">
        <w:rPr>
          <w:rFonts w:asciiTheme="majorHAnsi" w:hAnsiTheme="majorHAnsi"/>
          <w:color w:val="000000"/>
          <w:sz w:val="28"/>
          <w:szCs w:val="28"/>
        </w:rPr>
        <w:t xml:space="preserve">Коллекция </w:t>
      </w:r>
      <w:r w:rsidR="00577FE0" w:rsidRPr="00CA14CA">
        <w:rPr>
          <w:rFonts w:asciiTheme="majorHAnsi" w:hAnsiTheme="majorHAnsi"/>
          <w:color w:val="000000"/>
          <w:sz w:val="28"/>
          <w:szCs w:val="28"/>
        </w:rPr>
        <w:t>картин современных художников от председателя отделения Союза художников в Новочеркасске К.Сиденина.</w:t>
      </w:r>
    </w:p>
    <w:p w:rsidR="00E63595" w:rsidRPr="00CA14CA" w:rsidRDefault="004E0D57" w:rsidP="004F74C8">
      <w:pPr>
        <w:rPr>
          <w:rFonts w:asciiTheme="majorHAnsi" w:hAnsiTheme="majorHAnsi" w:cs="Times New Roman"/>
          <w:sz w:val="28"/>
          <w:szCs w:val="28"/>
        </w:rPr>
      </w:pPr>
    </w:p>
    <w:sectPr w:rsidR="00E63595" w:rsidRPr="00CA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D57" w:rsidRDefault="004E0D57" w:rsidP="00E90C00">
      <w:pPr>
        <w:spacing w:after="0" w:line="240" w:lineRule="auto"/>
      </w:pPr>
      <w:r>
        <w:separator/>
      </w:r>
    </w:p>
  </w:endnote>
  <w:endnote w:type="continuationSeparator" w:id="0">
    <w:p w:rsidR="004E0D57" w:rsidRDefault="004E0D57" w:rsidP="00E9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D57" w:rsidRDefault="004E0D57" w:rsidP="00E90C00">
      <w:pPr>
        <w:spacing w:after="0" w:line="240" w:lineRule="auto"/>
      </w:pPr>
      <w:r>
        <w:separator/>
      </w:r>
    </w:p>
  </w:footnote>
  <w:footnote w:type="continuationSeparator" w:id="0">
    <w:p w:rsidR="004E0D57" w:rsidRDefault="004E0D57" w:rsidP="00E90C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BB"/>
    <w:rsid w:val="002455BC"/>
    <w:rsid w:val="003564FF"/>
    <w:rsid w:val="00446F8B"/>
    <w:rsid w:val="004E0D57"/>
    <w:rsid w:val="004F74C8"/>
    <w:rsid w:val="00577FE0"/>
    <w:rsid w:val="00733F1F"/>
    <w:rsid w:val="007558A4"/>
    <w:rsid w:val="00814FE1"/>
    <w:rsid w:val="009E4F5B"/>
    <w:rsid w:val="00CA14CA"/>
    <w:rsid w:val="00E90C00"/>
    <w:rsid w:val="00F8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F1088-FC63-4E61-A00C-FDB7DAEA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90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C00"/>
  </w:style>
  <w:style w:type="paragraph" w:styleId="a6">
    <w:name w:val="footer"/>
    <w:basedOn w:val="a"/>
    <w:link w:val="a7"/>
    <w:uiPriority w:val="99"/>
    <w:unhideWhenUsed/>
    <w:rsid w:val="00E90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2022-04-14T17:57:00Z</dcterms:created>
  <dcterms:modified xsi:type="dcterms:W3CDTF">2022-04-14T19:40:00Z</dcterms:modified>
</cp:coreProperties>
</file>