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bookmarkStart w:id="0" w:name="block-22865248"/>
      <w:r w:rsidRPr="003D4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D40BA">
        <w:rPr>
          <w:rFonts w:ascii="Times New Roman" w:hAnsi="Times New Roman"/>
          <w:color w:val="000000"/>
          <w:sz w:val="28"/>
          <w:lang w:val="ru-RU"/>
        </w:rPr>
        <w:t>​</w:t>
      </w:r>
    </w:p>
    <w:p w:rsidR="00D363A3" w:rsidRDefault="003D40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D363A3" w:rsidRDefault="00D363A3">
      <w:pPr>
        <w:spacing w:after="0"/>
        <w:ind w:left="120"/>
      </w:pPr>
    </w:p>
    <w:p w:rsidR="00D363A3" w:rsidRDefault="00D363A3">
      <w:pPr>
        <w:spacing w:after="0"/>
        <w:ind w:left="120"/>
      </w:pPr>
    </w:p>
    <w:p w:rsidR="00D363A3" w:rsidRDefault="00D363A3">
      <w:pPr>
        <w:spacing w:after="0"/>
        <w:ind w:left="120"/>
      </w:pPr>
    </w:p>
    <w:p w:rsidR="00D363A3" w:rsidRDefault="00D363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060D" w:rsidRPr="003D40BA" w:rsidTr="003D40BA">
        <w:tc>
          <w:tcPr>
            <w:tcW w:w="3114" w:type="dxa"/>
          </w:tcPr>
          <w:p w:rsidR="001C060D" w:rsidRDefault="001C060D" w:rsidP="001C06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68C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>Руководитель МО</w:t>
            </w:r>
          </w:p>
          <w:p w:rsidR="001C060D" w:rsidRDefault="001C060D" w:rsidP="001C0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Веприкова Л.С.</w:t>
            </w:r>
          </w:p>
          <w:p w:rsidR="001C060D" w:rsidRDefault="001C060D" w:rsidP="001C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C060D" w:rsidRPr="0040209D" w:rsidRDefault="001C060D" w:rsidP="001C0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60D" w:rsidRPr="0040209D" w:rsidRDefault="001C060D" w:rsidP="001C0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1C060D" w:rsidRDefault="001C060D" w:rsidP="001C0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1C060D" w:rsidRDefault="001C060D" w:rsidP="001C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C060D" w:rsidRDefault="001C060D" w:rsidP="001C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C060D" w:rsidRPr="0040209D" w:rsidRDefault="001C060D" w:rsidP="001C0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060D" w:rsidRDefault="001C060D" w:rsidP="001C0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15</w:t>
            </w:r>
          </w:p>
          <w:p w:rsidR="001C060D" w:rsidRDefault="001C060D" w:rsidP="001C06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060D" w:rsidRPr="008944ED" w:rsidRDefault="001C060D" w:rsidP="001C060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1C060D" w:rsidRDefault="001C060D" w:rsidP="001C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1C060D" w:rsidRDefault="001C060D" w:rsidP="001C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C060D" w:rsidRPr="0040209D" w:rsidRDefault="001C060D" w:rsidP="001C06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63A3" w:rsidRPr="003D40BA" w:rsidRDefault="00D363A3">
      <w:pPr>
        <w:spacing w:after="0"/>
        <w:ind w:left="120"/>
        <w:rPr>
          <w:lang w:val="ru-RU"/>
        </w:rPr>
      </w:pPr>
    </w:p>
    <w:p w:rsidR="00D363A3" w:rsidRPr="003D40BA" w:rsidRDefault="003D40BA">
      <w:pPr>
        <w:spacing w:after="0"/>
        <w:ind w:left="120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‌</w:t>
      </w:r>
    </w:p>
    <w:p w:rsidR="00D363A3" w:rsidRPr="003D40BA" w:rsidRDefault="00D363A3">
      <w:pPr>
        <w:spacing w:after="0"/>
        <w:ind w:left="120"/>
        <w:rPr>
          <w:lang w:val="ru-RU"/>
        </w:rPr>
      </w:pPr>
    </w:p>
    <w:p w:rsidR="00D363A3" w:rsidRPr="003D40BA" w:rsidRDefault="00D363A3">
      <w:pPr>
        <w:spacing w:after="0"/>
        <w:ind w:left="120"/>
        <w:rPr>
          <w:lang w:val="ru-RU"/>
        </w:rPr>
      </w:pPr>
    </w:p>
    <w:p w:rsidR="00D363A3" w:rsidRPr="003D40BA" w:rsidRDefault="00D363A3">
      <w:pPr>
        <w:spacing w:after="0"/>
        <w:ind w:left="120"/>
        <w:rPr>
          <w:lang w:val="ru-RU"/>
        </w:rPr>
      </w:pP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40BA">
        <w:rPr>
          <w:rFonts w:ascii="Times New Roman" w:hAnsi="Times New Roman"/>
          <w:color w:val="000000"/>
          <w:sz w:val="28"/>
          <w:lang w:val="ru-RU"/>
        </w:rPr>
        <w:t xml:space="preserve"> 3041132)</w:t>
      </w: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363A3" w:rsidRPr="003D40BA" w:rsidRDefault="003D40B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3D40B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1C060D" w:rsidRDefault="001C060D" w:rsidP="001C060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Составители:</w:t>
      </w:r>
    </w:p>
    <w:p w:rsidR="001C060D" w:rsidRPr="005368CD" w:rsidRDefault="001C060D" w:rsidP="001C06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------------------------- Н.И.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Савинцева</w:t>
      </w:r>
      <w:proofErr w:type="spellEnd"/>
    </w:p>
    <w:p w:rsidR="001C060D" w:rsidRPr="005368CD" w:rsidRDefault="001C060D" w:rsidP="001C060D">
      <w:pPr>
        <w:spacing w:after="0"/>
        <w:ind w:left="120"/>
        <w:jc w:val="center"/>
        <w:rPr>
          <w:lang w:val="ru-RU"/>
        </w:rPr>
      </w:pPr>
    </w:p>
    <w:p w:rsidR="001C060D" w:rsidRPr="005368CD" w:rsidRDefault="001C060D" w:rsidP="001C060D">
      <w:pPr>
        <w:spacing w:after="0"/>
        <w:ind w:left="120"/>
        <w:jc w:val="center"/>
        <w:rPr>
          <w:lang w:val="ru-RU"/>
        </w:rPr>
      </w:pPr>
    </w:p>
    <w:p w:rsidR="001C060D" w:rsidRPr="005368CD" w:rsidRDefault="001C060D" w:rsidP="001C060D">
      <w:pPr>
        <w:spacing w:after="0"/>
        <w:ind w:left="120"/>
        <w:jc w:val="center"/>
        <w:rPr>
          <w:lang w:val="ru-RU"/>
        </w:rPr>
      </w:pPr>
    </w:p>
    <w:p w:rsidR="001C060D" w:rsidRPr="005368CD" w:rsidRDefault="001C060D" w:rsidP="001C060D">
      <w:pPr>
        <w:spacing w:after="0"/>
        <w:ind w:left="120"/>
        <w:jc w:val="center"/>
        <w:rPr>
          <w:lang w:val="ru-RU"/>
        </w:rPr>
      </w:pPr>
    </w:p>
    <w:p w:rsidR="001C060D" w:rsidRPr="00431F11" w:rsidRDefault="001C060D" w:rsidP="001C060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Новочеркасск 2024</w:t>
      </w:r>
    </w:p>
    <w:p w:rsidR="001E09AA" w:rsidRPr="001E09AA" w:rsidRDefault="001E09AA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1" w:name="_GoBack"/>
      <w:bookmarkEnd w:id="1"/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D363A3" w:rsidP="001E09AA">
      <w:pPr>
        <w:spacing w:after="0"/>
        <w:rPr>
          <w:lang w:val="ru-RU"/>
        </w:rPr>
      </w:pPr>
    </w:p>
    <w:p w:rsidR="00D363A3" w:rsidRPr="003D40BA" w:rsidRDefault="00D363A3">
      <w:pPr>
        <w:spacing w:after="0"/>
        <w:ind w:left="120"/>
        <w:jc w:val="center"/>
        <w:rPr>
          <w:lang w:val="ru-RU"/>
        </w:rPr>
      </w:pPr>
    </w:p>
    <w:p w:rsidR="00D363A3" w:rsidRPr="003D40BA" w:rsidRDefault="003D40BA">
      <w:pPr>
        <w:spacing w:after="0"/>
        <w:ind w:left="120"/>
        <w:jc w:val="center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​</w:t>
      </w:r>
      <w:r w:rsidRPr="003D40B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D40BA">
        <w:rPr>
          <w:rFonts w:ascii="Times New Roman" w:hAnsi="Times New Roman"/>
          <w:color w:val="000000"/>
          <w:sz w:val="28"/>
          <w:lang w:val="ru-RU"/>
        </w:rPr>
        <w:t>​</w:t>
      </w:r>
    </w:p>
    <w:p w:rsidR="00D363A3" w:rsidRPr="003D40BA" w:rsidRDefault="00D363A3">
      <w:pPr>
        <w:spacing w:after="0"/>
        <w:ind w:left="120"/>
        <w:rPr>
          <w:lang w:val="ru-RU"/>
        </w:rPr>
      </w:pPr>
    </w:p>
    <w:p w:rsidR="00D363A3" w:rsidRPr="003D40BA" w:rsidRDefault="00D363A3">
      <w:pPr>
        <w:rPr>
          <w:lang w:val="ru-RU"/>
        </w:rPr>
        <w:sectPr w:rsidR="00D363A3" w:rsidRPr="003D40BA">
          <w:pgSz w:w="11906" w:h="16383"/>
          <w:pgMar w:top="1134" w:right="850" w:bottom="1134" w:left="1701" w:header="720" w:footer="720" w:gutter="0"/>
          <w:cols w:space="720"/>
        </w:sect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bookmarkStart w:id="2" w:name="block-22865249"/>
      <w:bookmarkEnd w:id="0"/>
      <w:r w:rsidRPr="003D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6699e0-a848-4276-9295-9131bc7b4ab1"/>
      <w:r w:rsidRPr="003D40B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на углубленном уровне отводится 68 часов: в 10 классе – </w:t>
      </w:r>
      <w:r w:rsidR="00CB0D96">
        <w:rPr>
          <w:rFonts w:ascii="Times New Roman" w:hAnsi="Times New Roman"/>
          <w:color w:val="000000"/>
          <w:sz w:val="28"/>
          <w:lang w:val="ru-RU"/>
        </w:rPr>
        <w:t>34 часа (1 час в неделю</w:t>
      </w:r>
      <w:proofErr w:type="gramStart"/>
      <w:r w:rsidR="00CB0D96">
        <w:rPr>
          <w:rFonts w:ascii="Times New Roman" w:hAnsi="Times New Roman"/>
          <w:color w:val="000000"/>
          <w:sz w:val="28"/>
          <w:lang w:val="ru-RU"/>
        </w:rPr>
        <w:t>)</w:t>
      </w:r>
      <w:r w:rsidRPr="003D40BA">
        <w:rPr>
          <w:rFonts w:ascii="Times New Roman" w:hAnsi="Times New Roman"/>
          <w:color w:val="000000"/>
          <w:sz w:val="28"/>
          <w:lang w:val="ru-RU"/>
        </w:rPr>
        <w:t>.</w:t>
      </w:r>
      <w:bookmarkEnd w:id="3"/>
      <w:r w:rsidRPr="003D40B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40BA">
        <w:rPr>
          <w:rFonts w:ascii="Times New Roman" w:hAnsi="Times New Roman"/>
          <w:color w:val="000000"/>
          <w:sz w:val="28"/>
          <w:lang w:val="ru-RU"/>
        </w:rPr>
        <w:t>‌</w:t>
      </w:r>
    </w:p>
    <w:p w:rsidR="00D363A3" w:rsidRPr="003D40BA" w:rsidRDefault="00D363A3">
      <w:pPr>
        <w:rPr>
          <w:lang w:val="ru-RU"/>
        </w:rPr>
        <w:sectPr w:rsidR="00D363A3" w:rsidRPr="003D40BA">
          <w:pgSz w:w="11906" w:h="16383"/>
          <w:pgMar w:top="1134" w:right="850" w:bottom="1134" w:left="1701" w:header="720" w:footer="720" w:gutter="0"/>
          <w:cols w:space="720"/>
        </w:sect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bookmarkStart w:id="4" w:name="block-22865251"/>
      <w:bookmarkEnd w:id="2"/>
      <w:r w:rsidRPr="003D4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363A3" w:rsidRPr="001E09A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E09AA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D363A3" w:rsidRPr="001E09A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1E09AA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bookmarkStart w:id="5" w:name="block-22865250"/>
      <w:bookmarkEnd w:id="4"/>
      <w:r w:rsidRPr="003D40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</w:t>
      </w:r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>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3D40B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D40B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left="120"/>
        <w:jc w:val="both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363A3" w:rsidRPr="003D40BA" w:rsidRDefault="00D363A3">
      <w:pPr>
        <w:spacing w:after="0" w:line="264" w:lineRule="auto"/>
        <w:ind w:left="120"/>
        <w:jc w:val="both"/>
        <w:rPr>
          <w:lang w:val="ru-RU"/>
        </w:rPr>
      </w:pP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D40B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D40B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</w:t>
      </w:r>
      <w:r w:rsidRPr="003D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363A3" w:rsidRPr="003D40BA" w:rsidRDefault="003D40BA">
      <w:pPr>
        <w:spacing w:after="0" w:line="264" w:lineRule="auto"/>
        <w:ind w:firstLine="600"/>
        <w:jc w:val="both"/>
        <w:rPr>
          <w:lang w:val="ru-RU"/>
        </w:rPr>
      </w:pPr>
      <w:r w:rsidRPr="003D40BA">
        <w:rPr>
          <w:rFonts w:ascii="Times New Roman" w:hAnsi="Times New Roman"/>
          <w:color w:val="000000"/>
          <w:sz w:val="28"/>
          <w:lang w:val="ru-RU"/>
        </w:rPr>
        <w:t>.</w:t>
      </w:r>
    </w:p>
    <w:p w:rsidR="00D363A3" w:rsidRPr="003D40BA" w:rsidRDefault="00D363A3">
      <w:pPr>
        <w:rPr>
          <w:lang w:val="ru-RU"/>
        </w:rPr>
        <w:sectPr w:rsidR="00D363A3" w:rsidRPr="003D40BA">
          <w:pgSz w:w="11906" w:h="16383"/>
          <w:pgMar w:top="1134" w:right="850" w:bottom="1134" w:left="1701" w:header="720" w:footer="720" w:gutter="0"/>
          <w:cols w:space="720"/>
        </w:sectPr>
      </w:pPr>
    </w:p>
    <w:p w:rsidR="00D363A3" w:rsidRDefault="003D40BA">
      <w:pPr>
        <w:spacing w:after="0"/>
        <w:ind w:left="120"/>
      </w:pPr>
      <w:bookmarkStart w:id="6" w:name="block-22865254"/>
      <w:bookmarkEnd w:id="5"/>
      <w:r w:rsidRPr="003D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3A3" w:rsidRDefault="003D40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363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3A3" w:rsidRDefault="00D363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3A3" w:rsidRDefault="00D363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3A3" w:rsidRDefault="00D363A3">
            <w:pPr>
              <w:spacing w:after="0"/>
              <w:ind w:left="135"/>
            </w:pPr>
          </w:p>
        </w:tc>
      </w:tr>
      <w:tr w:rsidR="00D363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A3" w:rsidRDefault="00D363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A3" w:rsidRDefault="00D363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3A3" w:rsidRDefault="00D363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3A3" w:rsidRDefault="00D363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3A3" w:rsidRDefault="00D363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3A3" w:rsidRDefault="00D363A3"/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Pr="003D40BA" w:rsidRDefault="003D40BA">
            <w:pPr>
              <w:spacing w:after="0"/>
              <w:ind w:left="135"/>
              <w:rPr>
                <w:lang w:val="ru-RU"/>
              </w:rPr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Pr="003D40BA" w:rsidRDefault="003D40BA">
            <w:pPr>
              <w:spacing w:after="0"/>
              <w:ind w:left="135"/>
              <w:rPr>
                <w:lang w:val="ru-RU"/>
              </w:rPr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 w:rsidRPr="00B024E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Pr="00CB0D96" w:rsidRDefault="00CB0D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Библиотека ЦОК</w:t>
            </w:r>
          </w:p>
          <w:p w:rsidR="00B024ED" w:rsidRPr="00B024ED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proofErr w:type="spellStart"/>
            <w:r w:rsidRPr="00B024ED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http</w:t>
            </w:r>
            <w:proofErr w:type="spellEnd"/>
          </w:p>
          <w:p w:rsidR="00B024ED" w:rsidRPr="000C141E" w:rsidRDefault="00B024ED" w:rsidP="00B024ED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s :// </w:t>
            </w:r>
            <w:proofErr w:type="gram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m .</w:t>
            </w:r>
            <w:proofErr w:type="gram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edsoo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.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ru</w:t>
            </w:r>
            <w:proofErr w:type="spellEnd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/7 f 415 </w:t>
            </w:r>
            <w:proofErr w:type="spellStart"/>
            <w:r w:rsidRPr="000C141E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fdc</w:t>
            </w:r>
            <w:proofErr w:type="spellEnd"/>
          </w:p>
          <w:p w:rsidR="00D363A3" w:rsidRPr="000C141E" w:rsidRDefault="00D363A3">
            <w:pPr>
              <w:spacing w:after="0"/>
              <w:ind w:left="135"/>
            </w:pPr>
          </w:p>
        </w:tc>
      </w:tr>
      <w:tr w:rsidR="00D363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3A3" w:rsidRPr="003D40BA" w:rsidRDefault="003D40BA">
            <w:pPr>
              <w:spacing w:after="0"/>
              <w:ind w:left="135"/>
              <w:rPr>
                <w:lang w:val="ru-RU"/>
              </w:rPr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 w:rsidRPr="003D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363A3" w:rsidRDefault="003D40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63A3" w:rsidRDefault="00D363A3"/>
        </w:tc>
      </w:tr>
    </w:tbl>
    <w:p w:rsidR="00D363A3" w:rsidRDefault="00D363A3">
      <w:pPr>
        <w:sectPr w:rsidR="00D3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A3" w:rsidRDefault="00D363A3">
      <w:pPr>
        <w:sectPr w:rsidR="00D363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3A3" w:rsidRPr="0005243F" w:rsidRDefault="003D40BA">
      <w:pPr>
        <w:spacing w:after="0"/>
        <w:ind w:left="120"/>
        <w:rPr>
          <w:lang w:val="ru-RU"/>
        </w:rPr>
      </w:pPr>
      <w:bookmarkStart w:id="7" w:name="block-22865252"/>
      <w:bookmarkEnd w:id="6"/>
      <w:r w:rsidRPr="000524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63A3" w:rsidRPr="0005243F" w:rsidRDefault="003D40BA">
      <w:pPr>
        <w:spacing w:after="0" w:line="480" w:lineRule="auto"/>
        <w:ind w:left="120"/>
        <w:rPr>
          <w:lang w:val="ru-RU"/>
        </w:rPr>
      </w:pPr>
      <w:r w:rsidRPr="000524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63A3" w:rsidRPr="0005243F" w:rsidRDefault="003D40BA">
      <w:pPr>
        <w:spacing w:after="0" w:line="480" w:lineRule="auto"/>
        <w:ind w:left="120"/>
        <w:rPr>
          <w:lang w:val="ru-RU"/>
        </w:rPr>
      </w:pPr>
      <w:r w:rsidRPr="000524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363A3" w:rsidRPr="0005243F" w:rsidRDefault="003D40BA">
      <w:pPr>
        <w:spacing w:after="0" w:line="480" w:lineRule="auto"/>
        <w:ind w:left="120"/>
        <w:rPr>
          <w:lang w:val="ru-RU"/>
        </w:rPr>
      </w:pPr>
      <w:r w:rsidRPr="000524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63A3" w:rsidRPr="0005243F" w:rsidRDefault="003D40BA">
      <w:pPr>
        <w:spacing w:after="0"/>
        <w:ind w:left="120"/>
        <w:rPr>
          <w:lang w:val="ru-RU"/>
        </w:rPr>
      </w:pPr>
      <w:r w:rsidRPr="0005243F">
        <w:rPr>
          <w:rFonts w:ascii="Times New Roman" w:hAnsi="Times New Roman"/>
          <w:color w:val="000000"/>
          <w:sz w:val="28"/>
          <w:lang w:val="ru-RU"/>
        </w:rPr>
        <w:t>​</w:t>
      </w:r>
    </w:p>
    <w:p w:rsidR="00D363A3" w:rsidRPr="0005243F" w:rsidRDefault="003D40BA">
      <w:pPr>
        <w:spacing w:after="0" w:line="480" w:lineRule="auto"/>
        <w:ind w:left="120"/>
        <w:rPr>
          <w:lang w:val="ru-RU"/>
        </w:rPr>
      </w:pPr>
      <w:r w:rsidRPr="000524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3A3" w:rsidRPr="0005243F" w:rsidRDefault="003D40BA">
      <w:pPr>
        <w:spacing w:after="0" w:line="480" w:lineRule="auto"/>
        <w:ind w:left="120"/>
        <w:rPr>
          <w:lang w:val="ru-RU"/>
        </w:rPr>
      </w:pPr>
      <w:r w:rsidRPr="000524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363A3" w:rsidRPr="0005243F" w:rsidRDefault="00D363A3">
      <w:pPr>
        <w:spacing w:after="0"/>
        <w:ind w:left="120"/>
        <w:rPr>
          <w:lang w:val="ru-RU"/>
        </w:rPr>
      </w:pPr>
    </w:p>
    <w:p w:rsidR="00D363A3" w:rsidRPr="003D40BA" w:rsidRDefault="003D40BA">
      <w:pPr>
        <w:spacing w:after="0" w:line="480" w:lineRule="auto"/>
        <w:ind w:left="120"/>
        <w:rPr>
          <w:lang w:val="ru-RU"/>
        </w:rPr>
      </w:pPr>
      <w:r w:rsidRPr="003D4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3A3" w:rsidRPr="00B024ED" w:rsidRDefault="003D40BA">
      <w:pPr>
        <w:spacing w:after="0" w:line="480" w:lineRule="auto"/>
        <w:ind w:left="120"/>
        <w:rPr>
          <w:lang w:val="ru-RU"/>
        </w:rPr>
      </w:pPr>
      <w:r w:rsidRPr="00B024ED">
        <w:rPr>
          <w:rFonts w:ascii="Times New Roman" w:hAnsi="Times New Roman"/>
          <w:color w:val="000000"/>
          <w:sz w:val="28"/>
          <w:lang w:val="ru-RU"/>
        </w:rPr>
        <w:t>​</w:t>
      </w:r>
      <w:r w:rsidRPr="00B024ED">
        <w:rPr>
          <w:rFonts w:ascii="Times New Roman" w:hAnsi="Times New Roman"/>
          <w:color w:val="333333"/>
          <w:sz w:val="28"/>
          <w:lang w:val="ru-RU"/>
        </w:rPr>
        <w:t>​‌‌</w:t>
      </w:r>
      <w:r w:rsidRPr="00B024ED">
        <w:rPr>
          <w:rFonts w:ascii="Times New Roman" w:hAnsi="Times New Roman"/>
          <w:color w:val="000000"/>
          <w:sz w:val="28"/>
          <w:lang w:val="ru-RU"/>
        </w:rPr>
        <w:t>​</w:t>
      </w:r>
    </w:p>
    <w:p w:rsidR="00B024ED" w:rsidRPr="00B024ED" w:rsidRDefault="00B024ED" w:rsidP="00B024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B024E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https://m.edsoo.ru/863ee07a</w:t>
      </w:r>
    </w:p>
    <w:p w:rsidR="00B024ED" w:rsidRPr="00B024ED" w:rsidRDefault="00B024ED" w:rsidP="00B024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B024E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http://school-collection.edu.ru/catalog/rubr/5ececba0-3192-11dd-bd11-</w:t>
      </w:r>
    </w:p>
    <w:p w:rsidR="00B024ED" w:rsidRPr="00B024ED" w:rsidRDefault="00B024ED" w:rsidP="00B024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B024ED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0800200c9a66/</w:t>
      </w:r>
    </w:p>
    <w:p w:rsidR="00D363A3" w:rsidRDefault="00D363A3">
      <w:pPr>
        <w:sectPr w:rsidR="00D363A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D40BA" w:rsidRDefault="003D40BA"/>
    <w:sectPr w:rsidR="003D4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363A3"/>
    <w:rsid w:val="0005243F"/>
    <w:rsid w:val="000C141E"/>
    <w:rsid w:val="001C060D"/>
    <w:rsid w:val="001E09AA"/>
    <w:rsid w:val="003D40BA"/>
    <w:rsid w:val="00B024ED"/>
    <w:rsid w:val="00CB0D96"/>
    <w:rsid w:val="00D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C231-6708-426C-A4F0-6795F801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6A02-388E-43A9-9D0D-D23BD9B1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10</cp:revision>
  <dcterms:created xsi:type="dcterms:W3CDTF">2023-09-17T11:08:00Z</dcterms:created>
  <dcterms:modified xsi:type="dcterms:W3CDTF">2025-03-04T15:38:00Z</dcterms:modified>
</cp:coreProperties>
</file>