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FE" w:rsidRPr="00FD4753" w:rsidRDefault="00463DDC">
      <w:pPr>
        <w:spacing w:after="0" w:line="408" w:lineRule="auto"/>
        <w:ind w:left="120"/>
        <w:jc w:val="center"/>
        <w:rPr>
          <w:lang w:val="ru-RU"/>
        </w:rPr>
      </w:pPr>
      <w:bookmarkStart w:id="0" w:name="block-684495"/>
      <w:r w:rsidRPr="00FD47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0AFE" w:rsidRPr="00FD4753" w:rsidRDefault="00463DDC">
      <w:pPr>
        <w:spacing w:after="0" w:line="408" w:lineRule="auto"/>
        <w:ind w:left="120"/>
        <w:jc w:val="center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D47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0AFE" w:rsidRPr="00FD4753" w:rsidRDefault="00463DDC">
      <w:pPr>
        <w:spacing w:after="0" w:line="408" w:lineRule="auto"/>
        <w:ind w:left="120"/>
        <w:jc w:val="center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D475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Новочеркасска</w:t>
      </w:r>
      <w:bookmarkEnd w:id="2"/>
      <w:r w:rsidRPr="00FD47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4753">
        <w:rPr>
          <w:rFonts w:ascii="Times New Roman" w:hAnsi="Times New Roman"/>
          <w:color w:val="000000"/>
          <w:sz w:val="28"/>
          <w:lang w:val="ru-RU"/>
        </w:rPr>
        <w:t>​</w:t>
      </w:r>
    </w:p>
    <w:p w:rsidR="00C90AFE" w:rsidRPr="00FD4753" w:rsidRDefault="00463DDC">
      <w:pPr>
        <w:spacing w:after="0" w:line="408" w:lineRule="auto"/>
        <w:ind w:left="120"/>
        <w:jc w:val="center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C90AFE" w:rsidRPr="00FD4753" w:rsidRDefault="00C90AFE">
      <w:pPr>
        <w:spacing w:after="0"/>
        <w:ind w:left="120"/>
        <w:rPr>
          <w:lang w:val="ru-RU"/>
        </w:rPr>
      </w:pPr>
    </w:p>
    <w:p w:rsidR="00C90AFE" w:rsidRPr="00FD4753" w:rsidRDefault="00C90AFE">
      <w:pPr>
        <w:spacing w:after="0"/>
        <w:ind w:left="120"/>
        <w:rPr>
          <w:lang w:val="ru-RU"/>
        </w:rPr>
      </w:pPr>
    </w:p>
    <w:p w:rsidR="00C90AFE" w:rsidRPr="00FD4753" w:rsidRDefault="00C90AFE">
      <w:pPr>
        <w:spacing w:after="0"/>
        <w:ind w:left="120"/>
        <w:rPr>
          <w:lang w:val="ru-RU"/>
        </w:rPr>
      </w:pPr>
    </w:p>
    <w:p w:rsidR="00C90AFE" w:rsidRPr="00FD4753" w:rsidRDefault="00C90A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73BD" w:rsidRPr="00E2220E" w:rsidTr="00EF73BD">
        <w:tc>
          <w:tcPr>
            <w:tcW w:w="3114" w:type="dxa"/>
          </w:tcPr>
          <w:p w:rsidR="00EF73BD" w:rsidRPr="0040209D" w:rsidRDefault="00463DDC" w:rsidP="00EF73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F73BD" w:rsidRPr="008944ED" w:rsidRDefault="00463DDC" w:rsidP="00EF7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F73BD" w:rsidRDefault="00463DDC" w:rsidP="00EF73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3BD" w:rsidRPr="008944ED" w:rsidRDefault="00463DDC" w:rsidP="00EF7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Мясникова И.Ф.</w:t>
            </w:r>
          </w:p>
          <w:p w:rsidR="00461C5B" w:rsidRDefault="00463DDC" w:rsidP="00461C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61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61C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61C5B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61C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61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F73BD" w:rsidRPr="0040209D" w:rsidRDefault="00EF73BD" w:rsidP="00EF73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73BD" w:rsidRPr="0040209D" w:rsidRDefault="00463DDC" w:rsidP="00EF7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F73BD" w:rsidRPr="008944ED" w:rsidRDefault="00463DDC" w:rsidP="00EF7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EF73BD" w:rsidRDefault="00463DDC" w:rsidP="00EF73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3BD" w:rsidRPr="008944ED" w:rsidRDefault="00463DDC" w:rsidP="00EF7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Т.Ю.</w:t>
            </w:r>
          </w:p>
          <w:p w:rsidR="00461C5B" w:rsidRDefault="00463DDC" w:rsidP="00461C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61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61C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61C5B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61C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61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F73BD" w:rsidRPr="0040209D" w:rsidRDefault="00EF73BD" w:rsidP="00EF73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73BD" w:rsidRDefault="00463DDC" w:rsidP="00EF7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73BD" w:rsidRPr="008944ED" w:rsidRDefault="00463DDC" w:rsidP="00EF73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F73BD" w:rsidRDefault="00463DDC" w:rsidP="00EF73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F73BD" w:rsidRPr="008944ED" w:rsidRDefault="00463DDC" w:rsidP="00EF73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 А.В.</w:t>
            </w:r>
          </w:p>
          <w:p w:rsidR="00461C5B" w:rsidRDefault="00463DDC" w:rsidP="00461C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461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61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61C5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61C5B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61C5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61C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F73BD" w:rsidRPr="0040209D" w:rsidRDefault="00EF73BD" w:rsidP="00EF73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0AFE" w:rsidRDefault="00C90AFE">
      <w:pPr>
        <w:spacing w:after="0"/>
        <w:ind w:left="120"/>
      </w:pPr>
    </w:p>
    <w:p w:rsidR="00C90AFE" w:rsidRDefault="00463D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90AFE" w:rsidRDefault="00C90AFE">
      <w:pPr>
        <w:spacing w:after="0"/>
        <w:ind w:left="120"/>
      </w:pPr>
    </w:p>
    <w:p w:rsidR="00C90AFE" w:rsidRDefault="00C90AFE">
      <w:pPr>
        <w:spacing w:after="0"/>
        <w:ind w:left="120"/>
      </w:pPr>
    </w:p>
    <w:p w:rsidR="00C90AFE" w:rsidRDefault="00C90AFE">
      <w:pPr>
        <w:spacing w:after="0"/>
        <w:ind w:left="120"/>
      </w:pPr>
    </w:p>
    <w:p w:rsidR="00C90AFE" w:rsidRDefault="00463D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0AFE" w:rsidRDefault="00463DD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97990)</w:t>
      </w:r>
    </w:p>
    <w:p w:rsidR="00C90AFE" w:rsidRDefault="00C90AFE">
      <w:pPr>
        <w:spacing w:after="0"/>
        <w:ind w:left="120"/>
        <w:jc w:val="center"/>
      </w:pPr>
    </w:p>
    <w:p w:rsidR="00C90AFE" w:rsidRPr="00537B8F" w:rsidRDefault="00463DDC">
      <w:pPr>
        <w:spacing w:after="0" w:line="408" w:lineRule="auto"/>
        <w:ind w:left="120"/>
        <w:jc w:val="center"/>
        <w:rPr>
          <w:lang w:val="ru-RU"/>
        </w:rPr>
      </w:pPr>
      <w:r w:rsidRPr="00537B8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90AFE" w:rsidRPr="00537B8F" w:rsidRDefault="00016D2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63DDC" w:rsidRPr="00537B8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C90AFE">
      <w:pPr>
        <w:spacing w:after="0"/>
        <w:ind w:left="120"/>
        <w:jc w:val="center"/>
        <w:rPr>
          <w:lang w:val="ru-RU"/>
        </w:rPr>
      </w:pPr>
    </w:p>
    <w:p w:rsidR="00C90AFE" w:rsidRPr="00537B8F" w:rsidRDefault="00463DDC" w:rsidP="003E3AB5">
      <w:pPr>
        <w:spacing w:after="0"/>
        <w:ind w:left="120"/>
        <w:jc w:val="center"/>
        <w:rPr>
          <w:lang w:val="ru-RU"/>
        </w:rPr>
      </w:pPr>
      <w:r w:rsidRPr="00537B8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537B8F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537B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537B8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61C5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37B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7B8F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C90AFE" w:rsidRPr="00537B8F" w:rsidRDefault="00C90AFE">
      <w:pPr>
        <w:rPr>
          <w:lang w:val="ru-RU"/>
        </w:rPr>
        <w:sectPr w:rsidR="00C90AFE" w:rsidRPr="00537B8F">
          <w:pgSz w:w="11906" w:h="16383"/>
          <w:pgMar w:top="1134" w:right="850" w:bottom="1134" w:left="1701" w:header="720" w:footer="720" w:gutter="0"/>
          <w:cols w:space="720"/>
        </w:sectPr>
      </w:pPr>
    </w:p>
    <w:p w:rsidR="00C90AFE" w:rsidRPr="00537B8F" w:rsidRDefault="00463DDC">
      <w:pPr>
        <w:spacing w:after="0" w:line="264" w:lineRule="auto"/>
        <w:ind w:left="120"/>
        <w:jc w:val="both"/>
        <w:rPr>
          <w:lang w:val="ru-RU"/>
        </w:rPr>
      </w:pPr>
      <w:bookmarkStart w:id="6" w:name="block-684496"/>
      <w:bookmarkEnd w:id="0"/>
      <w:r w:rsidRPr="00537B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0AFE" w:rsidRPr="00537B8F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left="12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90AFE" w:rsidRPr="00FD4753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90AFE" w:rsidRPr="00FD4753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left="12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90AFE" w:rsidRPr="00FD4753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C90AFE" w:rsidRPr="00FD4753" w:rsidRDefault="0046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FD475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FD4753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FD4753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FD4753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90AFE" w:rsidRPr="00FD4753" w:rsidRDefault="0046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90AFE" w:rsidRPr="00FD4753" w:rsidRDefault="0046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90AFE" w:rsidRPr="00FD4753" w:rsidRDefault="00463D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C90AFE" w:rsidRPr="00FD4753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left="12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90AFE" w:rsidRPr="00FD4753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537B8F">
      <w:pPr>
        <w:spacing w:after="0" w:line="264" w:lineRule="auto"/>
        <w:ind w:left="120"/>
        <w:jc w:val="both"/>
        <w:rPr>
          <w:lang w:val="ru-RU"/>
        </w:rPr>
      </w:pPr>
      <w:bookmarkStart w:id="7" w:name="block-684497"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изучениепредмета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«История» отводится 2,5 часа в неделю, 85 часов в год.</w:t>
      </w:r>
    </w:p>
    <w:p w:rsidR="00C90AFE" w:rsidRPr="00FD4753" w:rsidRDefault="00463DDC">
      <w:pPr>
        <w:spacing w:after="0" w:line="264" w:lineRule="auto"/>
        <w:ind w:left="12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90AFE" w:rsidRPr="00FD4753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left="12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0AFE" w:rsidRPr="00FD4753" w:rsidRDefault="00463DDC" w:rsidP="00EF73BD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73BD" w:rsidRDefault="00463DDC" w:rsidP="00EF73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90AFE" w:rsidRPr="00EF73BD" w:rsidRDefault="00463DDC" w:rsidP="00EF73BD">
      <w:pPr>
        <w:spacing w:after="0" w:line="264" w:lineRule="auto"/>
        <w:ind w:firstLine="600"/>
        <w:jc w:val="both"/>
        <w:rPr>
          <w:b/>
          <w:sz w:val="28"/>
          <w:szCs w:val="28"/>
          <w:lang w:val="ru-RU"/>
        </w:rPr>
      </w:pPr>
      <w:r w:rsidRPr="00EF73BD">
        <w:rPr>
          <w:b/>
          <w:sz w:val="28"/>
          <w:szCs w:val="28"/>
          <w:lang w:val="ru-RU"/>
        </w:rPr>
        <w:lastRenderedPageBreak/>
        <w:t>Страны Европы и Северной Америки в середине Х</w:t>
      </w:r>
      <w:r w:rsidRPr="00EF73BD">
        <w:rPr>
          <w:b/>
          <w:sz w:val="28"/>
          <w:szCs w:val="28"/>
        </w:rPr>
        <w:t>I</w:t>
      </w:r>
      <w:r w:rsidRPr="00EF73BD">
        <w:rPr>
          <w:b/>
          <w:sz w:val="28"/>
          <w:szCs w:val="28"/>
          <w:lang w:val="ru-RU"/>
        </w:rPr>
        <w:t xml:space="preserve">Х – начале ХХ в.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D475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D475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FD4753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FD4753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D4753">
        <w:rPr>
          <w:rFonts w:ascii="Times New Roman" w:hAnsi="Times New Roman"/>
          <w:color w:val="000000"/>
          <w:sz w:val="28"/>
          <w:lang w:val="ru-RU"/>
        </w:rPr>
        <w:t>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0AFE" w:rsidRPr="00FD4753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left="12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D475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FD4753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FD4753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D4753">
        <w:rPr>
          <w:rFonts w:ascii="Times New Roman" w:hAnsi="Times New Roman"/>
          <w:color w:val="000000"/>
          <w:sz w:val="28"/>
          <w:lang w:val="ru-RU"/>
        </w:rPr>
        <w:t>. Экономическа</w:t>
      </w:r>
      <w:r w:rsidR="00EF73BD">
        <w:rPr>
          <w:rFonts w:ascii="Times New Roman" w:hAnsi="Times New Roman"/>
          <w:color w:val="000000"/>
          <w:sz w:val="28"/>
          <w:lang w:val="ru-RU"/>
        </w:rPr>
        <w:t>я политика в условиях политиче</w:t>
      </w:r>
      <w:r w:rsidRPr="00FD4753">
        <w:rPr>
          <w:rFonts w:ascii="Times New Roman" w:hAnsi="Times New Roman"/>
          <w:color w:val="000000"/>
          <w:sz w:val="28"/>
          <w:lang w:val="ru-RU"/>
        </w:rPr>
        <w:t>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</w:t>
      </w: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>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D475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90AFE" w:rsidRPr="00FD4753" w:rsidRDefault="00463DDC" w:rsidP="00EF73BD">
      <w:pPr>
        <w:pStyle w:val="ae"/>
      </w:pPr>
      <w:r w:rsidRPr="00EF73BD">
        <w:t>На пороге нового века: динамика и противоречия развития. Экономический рост. Пр</w:t>
      </w:r>
      <w:r w:rsidR="00EF73BD">
        <w:t>омышленное развитие. Новая гео</w:t>
      </w:r>
      <w:r w:rsidRPr="00EF73BD">
        <w:t>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</w:t>
      </w:r>
      <w:r w:rsidRPr="00FD4753">
        <w:t xml:space="preserve"> идеологии. Распространение светской этики и культуры.</w:t>
      </w:r>
    </w:p>
    <w:p w:rsidR="00C90AFE" w:rsidRPr="00FD4753" w:rsidRDefault="00463DDC" w:rsidP="00EF73BD">
      <w:pPr>
        <w:pStyle w:val="ae"/>
      </w:pPr>
      <w:r w:rsidRPr="00FD4753">
        <w:t>Имперский центр и регионы. Национальная политика, этнические элиты и национально-культурные движения.</w:t>
      </w:r>
    </w:p>
    <w:p w:rsidR="00C90AFE" w:rsidRPr="00FD4753" w:rsidRDefault="00463DDC" w:rsidP="00EF73BD">
      <w:pPr>
        <w:pStyle w:val="ae"/>
      </w:pPr>
      <w:r w:rsidRPr="00FD4753"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90AFE" w:rsidRPr="00FD4753" w:rsidRDefault="00463DDC" w:rsidP="00EF73BD">
      <w:pPr>
        <w:pStyle w:val="ae"/>
      </w:pPr>
      <w:r w:rsidRPr="00FD4753">
        <w:t xml:space="preserve">Первая российская революция 1905–1907 гг. Начало парламентаризма в России. Николай </w:t>
      </w:r>
      <w:r>
        <w:t>II</w:t>
      </w:r>
      <w:r w:rsidRPr="00FD4753"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</w:t>
      </w: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>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A6AE4" w:rsidRDefault="00463DDC" w:rsidP="00FA6A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– нача</w:t>
      </w:r>
      <w:r w:rsidR="00FA6AE4">
        <w:rPr>
          <w:rFonts w:ascii="Times New Roman" w:hAnsi="Times New Roman"/>
          <w:color w:val="000000"/>
          <w:sz w:val="28"/>
          <w:lang w:val="ru-RU"/>
        </w:rPr>
        <w:t>ле ХХ в.</w:t>
      </w:r>
    </w:p>
    <w:p w:rsidR="00FA6AE4" w:rsidRPr="00FA6AE4" w:rsidRDefault="00FA6AE4" w:rsidP="00FA6AE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A6AE4">
        <w:rPr>
          <w:rFonts w:ascii="Times New Roman" w:hAnsi="Times New Roman"/>
          <w:b/>
          <w:color w:val="000000"/>
          <w:sz w:val="28"/>
          <w:lang w:val="ru-RU"/>
        </w:rPr>
        <w:t>10 класс.</w:t>
      </w:r>
    </w:p>
    <w:p w:rsidR="00C90AFE" w:rsidRPr="00FA6AE4" w:rsidRDefault="00C90AFE">
      <w:pPr>
        <w:spacing w:after="0" w:line="264" w:lineRule="auto"/>
        <w:ind w:left="120"/>
        <w:jc w:val="both"/>
        <w:rPr>
          <w:b/>
          <w:lang w:val="ru-RU"/>
        </w:rPr>
      </w:pPr>
    </w:p>
    <w:p w:rsidR="00C90AFE" w:rsidRPr="00FD4753" w:rsidRDefault="00463DDC">
      <w:pPr>
        <w:spacing w:after="0" w:line="264" w:lineRule="auto"/>
        <w:ind w:left="12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D475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  <w:r w:rsidR="00EF73BD">
        <w:rPr>
          <w:rFonts w:ascii="Times New Roman" w:hAnsi="Times New Roman"/>
          <w:color w:val="000000"/>
          <w:sz w:val="28"/>
          <w:lang w:val="ru-RU"/>
        </w:rPr>
        <w:t xml:space="preserve"> Первая Конституция 1918 г.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  <w:r w:rsidR="00EF73BD">
        <w:rPr>
          <w:rFonts w:ascii="Times New Roman" w:hAnsi="Times New Roman"/>
          <w:color w:val="000000"/>
          <w:sz w:val="28"/>
          <w:lang w:val="ru-RU"/>
        </w:rPr>
        <w:t xml:space="preserve"> Конституция 1924 г.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90AFE" w:rsidRDefault="00463D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D475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F73BD" w:rsidRPr="00EF73BD" w:rsidRDefault="00EF73BD" w:rsidP="00EF73B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Индустриализация. Коллективизация.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90AFE" w:rsidRDefault="00463D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A6AE4" w:rsidRDefault="00463D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Коренной перелом в ходе Великой Отечественной войны. Сталинградская битва.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Битва на Курской дуге.</w:t>
      </w:r>
    </w:p>
    <w:p w:rsidR="00FA6AE4" w:rsidRDefault="00463D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 Битва за Днепр.</w:t>
      </w:r>
    </w:p>
    <w:p w:rsidR="00FA6AE4" w:rsidRDefault="00463D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>Вклад деятелей культуры, учёных и конструкторов в общенародную борьбу с врагом.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90AFE" w:rsidRDefault="00463DD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F447C" w:rsidRPr="005F447C" w:rsidRDefault="005F44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F447C">
        <w:rPr>
          <w:rFonts w:ascii="Times New Roman" w:hAnsi="Times New Roman"/>
          <w:b/>
          <w:color w:val="000000"/>
          <w:sz w:val="28"/>
          <w:lang w:val="ru-RU"/>
        </w:rPr>
        <w:t>Ира! Если тебе не трудно, прочитай, пожалуйста, конструктор по истории для 9 класса! Это безобразие вопиющее</w:t>
      </w:r>
    </w:p>
    <w:p w:rsidR="00FA6AE4" w:rsidRDefault="005F44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Как после ВОВ 1945, победы над Японией в 1946 г. может идти сразу 1992г. А??? А где период с 1945 по1992 гг.? </w:t>
      </w:r>
      <w:proofErr w:type="spellStart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>Этосамый</w:t>
      </w:r>
      <w:proofErr w:type="spellEnd"/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настоящий саботаж!!!</w:t>
      </w:r>
    </w:p>
    <w:p w:rsidR="005F447C" w:rsidRDefault="005F44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40"/>
          <w:szCs w:val="40"/>
          <w:lang w:val="ru-RU"/>
        </w:rPr>
      </w:pPr>
      <w:r>
        <w:rPr>
          <w:rFonts w:ascii="Times New Roman" w:hAnsi="Times New Roman"/>
          <w:b/>
          <w:color w:val="000000"/>
          <w:sz w:val="40"/>
          <w:szCs w:val="40"/>
          <w:lang w:val="ru-RU"/>
        </w:rPr>
        <w:t xml:space="preserve"> Я это «содержание» не приемлю!!!</w:t>
      </w:r>
    </w:p>
    <w:p w:rsidR="005F447C" w:rsidRDefault="005F44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40"/>
          <w:szCs w:val="40"/>
          <w:lang w:val="ru-RU"/>
        </w:rPr>
      </w:pPr>
    </w:p>
    <w:p w:rsidR="005F447C" w:rsidRPr="005F447C" w:rsidRDefault="005F447C">
      <w:pPr>
        <w:spacing w:after="0" w:line="264" w:lineRule="auto"/>
        <w:ind w:firstLine="600"/>
        <w:jc w:val="both"/>
        <w:rPr>
          <w:b/>
          <w:sz w:val="40"/>
          <w:szCs w:val="40"/>
          <w:lang w:val="ru-RU"/>
        </w:rPr>
      </w:pPr>
    </w:p>
    <w:p w:rsidR="00C90AFE" w:rsidRPr="00FD4753" w:rsidRDefault="00C90AFE">
      <w:pPr>
        <w:spacing w:after="0" w:line="264" w:lineRule="auto"/>
        <w:ind w:firstLine="600"/>
        <w:jc w:val="both"/>
        <w:rPr>
          <w:lang w:val="ru-RU"/>
        </w:rPr>
      </w:pP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</w:t>
      </w:r>
      <w:r w:rsidRPr="00FD4753">
        <w:rPr>
          <w:rFonts w:ascii="Times New Roman" w:hAnsi="Times New Roman"/>
          <w:color w:val="000000"/>
          <w:sz w:val="28"/>
          <w:lang w:val="ru-RU"/>
        </w:rPr>
        <w:lastRenderedPageBreak/>
        <w:t>мых Государств (Беловежское соглашение). Россия как преемник СССР на международной арене.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90AFE" w:rsidRPr="00FD4753" w:rsidRDefault="00463DDC">
      <w:pPr>
        <w:spacing w:after="0" w:line="264" w:lineRule="auto"/>
        <w:ind w:firstLine="600"/>
        <w:jc w:val="both"/>
        <w:rPr>
          <w:lang w:val="ru-RU"/>
        </w:rPr>
      </w:pPr>
      <w:r w:rsidRPr="00FD475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F73B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EF73BD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EF73BD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</w:t>
      </w:r>
      <w:r w:rsidRPr="00EF73BD">
        <w:rPr>
          <w:rFonts w:ascii="Times New Roman" w:hAnsi="Times New Roman"/>
          <w:color w:val="000000"/>
          <w:sz w:val="28"/>
          <w:lang w:val="ru-RU"/>
        </w:rPr>
        <w:lastRenderedPageBreak/>
        <w:t>поток» и др.). Поддержка одарённых детей в России (образовательный центр «Сириус» и др.).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90AFE" w:rsidRPr="00EF73BD" w:rsidRDefault="00C90AFE">
      <w:pPr>
        <w:rPr>
          <w:lang w:val="ru-RU"/>
        </w:rPr>
        <w:sectPr w:rsidR="00C90AFE" w:rsidRPr="00EF73BD">
          <w:pgSz w:w="11906" w:h="16383"/>
          <w:pgMar w:top="1134" w:right="850" w:bottom="1134" w:left="1701" w:header="720" w:footer="720" w:gutter="0"/>
          <w:cols w:space="720"/>
        </w:sectPr>
      </w:pPr>
    </w:p>
    <w:p w:rsidR="00C90AFE" w:rsidRPr="00EF73BD" w:rsidRDefault="00463DDC">
      <w:pPr>
        <w:spacing w:after="0" w:line="264" w:lineRule="auto"/>
        <w:ind w:left="120"/>
        <w:jc w:val="both"/>
        <w:rPr>
          <w:lang w:val="ru-RU"/>
        </w:rPr>
      </w:pPr>
      <w:bookmarkStart w:id="8" w:name="block-684498"/>
      <w:bookmarkEnd w:id="7"/>
      <w:r w:rsidRPr="00EF73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90AFE" w:rsidRPr="00EF73BD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EF73BD" w:rsidRDefault="00463DDC">
      <w:pPr>
        <w:spacing w:after="0" w:line="264" w:lineRule="auto"/>
        <w:ind w:left="12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F73B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90AFE" w:rsidRPr="00EF73BD" w:rsidRDefault="00C90AFE">
      <w:pPr>
        <w:spacing w:after="0"/>
        <w:ind w:left="120"/>
        <w:rPr>
          <w:lang w:val="ru-RU"/>
        </w:rPr>
      </w:pPr>
    </w:p>
    <w:p w:rsidR="00C90AFE" w:rsidRPr="00EF73BD" w:rsidRDefault="00463DDC">
      <w:pPr>
        <w:spacing w:after="0"/>
        <w:ind w:left="120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EF73BD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владение базовыми </w:t>
      </w:r>
      <w:proofErr w:type="spellStart"/>
      <w:r w:rsidRPr="00EF73BD">
        <w:rPr>
          <w:rFonts w:ascii="Times New Roman" w:hAnsi="Times New Roman"/>
          <w:color w:val="000000"/>
          <w:sz w:val="28"/>
          <w:lang w:val="ru-RU"/>
        </w:rPr>
        <w:t>исследователь</w:t>
      </w:r>
      <w:r w:rsidR="008C7D7E">
        <w:rPr>
          <w:rFonts w:ascii="Times New Roman" w:hAnsi="Times New Roman"/>
          <w:color w:val="000000"/>
          <w:sz w:val="28"/>
          <w:lang w:val="ru-RU"/>
        </w:rPr>
        <w:t>ны</w:t>
      </w:r>
      <w:r w:rsidRPr="00EF73BD">
        <w:rPr>
          <w:rFonts w:ascii="Times New Roman" w:hAnsi="Times New Roman"/>
          <w:color w:val="000000"/>
          <w:sz w:val="28"/>
          <w:lang w:val="ru-RU"/>
        </w:rPr>
        <w:t>ми</w:t>
      </w:r>
      <w:proofErr w:type="spellEnd"/>
      <w:r w:rsidRPr="00EF73BD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</w:t>
      </w:r>
      <w:proofErr w:type="spellStart"/>
      <w:r w:rsidRPr="00EF73B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F73BD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90AFE" w:rsidRPr="00EF73BD" w:rsidRDefault="00463DDC">
      <w:pPr>
        <w:spacing w:after="0" w:line="264" w:lineRule="auto"/>
        <w:ind w:firstLine="60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90AFE" w:rsidRPr="00EF73BD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EF73BD" w:rsidRDefault="00463DDC">
      <w:pPr>
        <w:spacing w:after="0" w:line="264" w:lineRule="auto"/>
        <w:ind w:left="120"/>
        <w:jc w:val="both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0AFE" w:rsidRPr="00EF73BD" w:rsidRDefault="00C90AFE">
      <w:pPr>
        <w:spacing w:after="0" w:line="264" w:lineRule="auto"/>
        <w:ind w:left="120"/>
        <w:jc w:val="both"/>
        <w:rPr>
          <w:lang w:val="ru-RU"/>
        </w:rPr>
      </w:pPr>
    </w:p>
    <w:p w:rsidR="00C90AFE" w:rsidRPr="00EF73BD" w:rsidRDefault="00463DDC">
      <w:pPr>
        <w:spacing w:after="0" w:line="264" w:lineRule="auto"/>
        <w:ind w:left="12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90AFE" w:rsidRPr="00EF73BD" w:rsidRDefault="00463D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90AFE" w:rsidRPr="00EF73BD" w:rsidRDefault="00463D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0AFE" w:rsidRPr="00EF73BD" w:rsidRDefault="00463D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90AFE" w:rsidRPr="00EF73BD" w:rsidRDefault="00463DDC">
      <w:pPr>
        <w:spacing w:after="0" w:line="264" w:lineRule="auto"/>
        <w:ind w:left="12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90AFE" w:rsidRPr="00EF73BD" w:rsidRDefault="00463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0AFE" w:rsidRPr="00EF73BD" w:rsidRDefault="00463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90AFE" w:rsidRDefault="00463DDC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90AFE" w:rsidRPr="00EF73BD" w:rsidRDefault="00463D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</w:t>
      </w:r>
      <w:r w:rsidRPr="00EF73BD">
        <w:rPr>
          <w:rFonts w:ascii="Times New Roman" w:hAnsi="Times New Roman"/>
          <w:color w:val="000000"/>
          <w:sz w:val="28"/>
          <w:lang w:val="ru-RU"/>
        </w:rPr>
        <w:lastRenderedPageBreak/>
        <w:t>названы события и процессы Новейшей истории: Февральская и Октябрьская революции 1917 г.,</w:t>
      </w:r>
      <w:r w:rsidR="008C7D7E">
        <w:rPr>
          <w:rFonts w:ascii="Times New Roman" w:hAnsi="Times New Roman"/>
          <w:color w:val="000000"/>
          <w:sz w:val="28"/>
          <w:lang w:val="ru-RU"/>
        </w:rPr>
        <w:t xml:space="preserve"> становление СССР, первые Конституции, первый полёт в космос человека, достижения науки и техники,»,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Великая Отечественная война (1941—1945 гг.), </w:t>
      </w:r>
      <w:r w:rsidR="008C7D7E">
        <w:rPr>
          <w:rFonts w:ascii="Times New Roman" w:hAnsi="Times New Roman"/>
          <w:color w:val="000000"/>
          <w:sz w:val="28"/>
          <w:lang w:val="ru-RU"/>
        </w:rPr>
        <w:t>Хрущёвская «оттепель»,</w:t>
      </w:r>
      <w:r w:rsidR="008C7D7E" w:rsidRPr="00EF73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распад СССР, сложные 1990-е гг., возрождение страны с 2000-х гг., воссоединение Крыма с Россией в 2014 г. </w:t>
      </w:r>
    </w:p>
    <w:p w:rsidR="00C90AFE" w:rsidRPr="008C7D7E" w:rsidRDefault="00463DDC">
      <w:pPr>
        <w:spacing w:after="0" w:line="264" w:lineRule="auto"/>
        <w:ind w:left="120"/>
        <w:jc w:val="both"/>
        <w:rPr>
          <w:lang w:val="ru-RU"/>
        </w:rPr>
      </w:pPr>
      <w:r w:rsidRPr="008C7D7E">
        <w:rPr>
          <w:rFonts w:ascii="Times New Roman" w:hAnsi="Times New Roman"/>
          <w:color w:val="000000"/>
          <w:sz w:val="28"/>
          <w:lang w:val="ru-RU"/>
        </w:rPr>
        <w:t>3. Работа с исторической картой:</w:t>
      </w:r>
    </w:p>
    <w:p w:rsidR="00C90AFE" w:rsidRPr="00EF73BD" w:rsidRDefault="00463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90AFE" w:rsidRPr="00EF73BD" w:rsidRDefault="00463D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90AFE" w:rsidRDefault="00463D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0AFE" w:rsidRPr="00EF73BD" w:rsidRDefault="00463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90AFE" w:rsidRPr="00EF73BD" w:rsidRDefault="00463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90AFE" w:rsidRPr="00EF73BD" w:rsidRDefault="00463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90AFE" w:rsidRPr="00EF73BD" w:rsidRDefault="00463D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90AFE" w:rsidRDefault="00463D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90AFE" w:rsidRPr="00EF73BD" w:rsidRDefault="00463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90AFE" w:rsidRPr="00EF73BD" w:rsidRDefault="00463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90AFE" w:rsidRPr="00EF73BD" w:rsidRDefault="00463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</w:t>
      </w:r>
      <w:proofErr w:type="spellStart"/>
      <w:r w:rsidRPr="00EF73BD">
        <w:rPr>
          <w:rFonts w:ascii="Times New Roman" w:hAnsi="Times New Roman"/>
          <w:color w:val="000000"/>
          <w:sz w:val="28"/>
          <w:lang w:val="ru-RU"/>
        </w:rPr>
        <w:t>про</w:t>
      </w:r>
      <w:r w:rsidR="008C7D7E">
        <w:rPr>
          <w:rFonts w:ascii="Times New Roman" w:hAnsi="Times New Roman"/>
          <w:color w:val="000000"/>
          <w:sz w:val="28"/>
          <w:lang w:val="ru-RU"/>
        </w:rPr>
        <w:t>зош</w:t>
      </w:r>
      <w:r w:rsidRPr="00EF73BD">
        <w:rPr>
          <w:rFonts w:ascii="Times New Roman" w:hAnsi="Times New Roman"/>
          <w:color w:val="000000"/>
          <w:sz w:val="28"/>
          <w:lang w:val="ru-RU"/>
        </w:rPr>
        <w:t>едшие</w:t>
      </w:r>
      <w:proofErr w:type="spellEnd"/>
      <w:r w:rsidRPr="00EF73BD">
        <w:rPr>
          <w:rFonts w:ascii="Times New Roman" w:hAnsi="Times New Roman"/>
          <w:color w:val="000000"/>
          <w:sz w:val="28"/>
          <w:lang w:val="ru-RU"/>
        </w:rPr>
        <w:t xml:space="preserve"> в течение рассматриваемого периода;</w:t>
      </w:r>
    </w:p>
    <w:p w:rsidR="00C90AFE" w:rsidRPr="00EF73BD" w:rsidRDefault="00463D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90AFE" w:rsidRPr="00EF73BD" w:rsidRDefault="00463DDC">
      <w:pPr>
        <w:spacing w:after="0" w:line="264" w:lineRule="auto"/>
        <w:ind w:left="12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90AFE" w:rsidRPr="00EF73BD" w:rsidRDefault="00463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90AFE" w:rsidRPr="00EF73BD" w:rsidRDefault="00463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90AFE" w:rsidRPr="00EF73BD" w:rsidRDefault="00463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90AFE" w:rsidRPr="00EF73BD" w:rsidRDefault="00463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90AFE" w:rsidRPr="00EF73BD" w:rsidRDefault="00463D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90AFE" w:rsidRPr="00EF73BD" w:rsidRDefault="00463DDC">
      <w:pPr>
        <w:spacing w:after="0" w:line="264" w:lineRule="auto"/>
        <w:ind w:left="120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90AFE" w:rsidRPr="00EF73BD" w:rsidRDefault="00463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90AFE" w:rsidRPr="00EF73BD" w:rsidRDefault="00463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90AFE" w:rsidRPr="00EF73BD" w:rsidRDefault="00463D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90AFE" w:rsidRDefault="00463DD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0AFE" w:rsidRPr="00EF73BD" w:rsidRDefault="00463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90AFE" w:rsidRPr="00EF73BD" w:rsidRDefault="00463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90AFE" w:rsidRPr="00EF73BD" w:rsidRDefault="00463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90AFE" w:rsidRPr="00EF73BD" w:rsidRDefault="00463D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F73BD">
        <w:rPr>
          <w:rFonts w:ascii="Times New Roman" w:hAnsi="Times New Roman"/>
          <w:color w:val="000000"/>
          <w:sz w:val="28"/>
          <w:lang w:val="ru-RU"/>
        </w:rPr>
        <w:t>осмыслить</w:t>
      </w:r>
      <w:r w:rsidR="008C7D7E">
        <w:rPr>
          <w:rFonts w:ascii="Times New Roman" w:hAnsi="Times New Roman"/>
          <w:color w:val="000000"/>
          <w:sz w:val="28"/>
          <w:lang w:val="ru-RU"/>
        </w:rPr>
        <w:t xml:space="preserve"> новое знание, его интерпретацию и применение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F73B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90AFE" w:rsidRDefault="00C90AFE">
      <w:pPr>
        <w:rPr>
          <w:lang w:val="ru-RU"/>
        </w:rPr>
      </w:pPr>
    </w:p>
    <w:p w:rsidR="00C90AFE" w:rsidRPr="00D43647" w:rsidRDefault="00C90AFE">
      <w:pPr>
        <w:rPr>
          <w:lang w:val="ru-RU"/>
        </w:rPr>
        <w:sectPr w:rsidR="00C90AFE" w:rsidRPr="00D436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684499"/>
      <w:bookmarkEnd w:id="8"/>
    </w:p>
    <w:p w:rsidR="00C90AFE" w:rsidRDefault="00463DDC">
      <w:pPr>
        <w:spacing w:after="0"/>
        <w:ind w:left="120"/>
      </w:pPr>
      <w:r w:rsidRPr="00D436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90AF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0AFE" w:rsidRDefault="00C90A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0AFE" w:rsidRDefault="00C90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0AFE" w:rsidRDefault="00C90AFE">
            <w:pPr>
              <w:spacing w:after="0"/>
              <w:ind w:left="135"/>
            </w:pPr>
          </w:p>
        </w:tc>
      </w:tr>
      <w:tr w:rsidR="00C90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AFE" w:rsidRDefault="00C90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AFE" w:rsidRDefault="00C90AF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0AFE" w:rsidRDefault="00C90AF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0AFE" w:rsidRDefault="00C90AF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0AFE" w:rsidRDefault="00C90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0AFE" w:rsidRDefault="00C90AFE"/>
        </w:tc>
      </w:tr>
      <w:tr w:rsidR="00C90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</w:t>
            </w:r>
            <w:proofErr w:type="spellStart"/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поитические</w:t>
            </w:r>
            <w:proofErr w:type="spellEnd"/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</w:t>
            </w:r>
            <w:proofErr w:type="spellStart"/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странв</w:t>
            </w:r>
            <w:proofErr w:type="spellEnd"/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0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AFE" w:rsidRDefault="00C90AFE"/>
        </w:tc>
      </w:tr>
      <w:tr w:rsidR="00C90AFE" w:rsidRPr="00461C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C90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 w:rsidRPr="00461C5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73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0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AFE" w:rsidRDefault="00C90AFE"/>
        </w:tc>
      </w:tr>
      <w:tr w:rsidR="00C90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EF73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C90A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90AFE" w:rsidRPr="008C7D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  <w:r w:rsidR="008C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Становление </w:t>
            </w:r>
            <w:proofErr w:type="spellStart"/>
            <w:r w:rsidR="008C7D7E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советскогогосударства</w:t>
            </w:r>
            <w:proofErr w:type="spellEnd"/>
            <w:r w:rsidR="008C7D7E">
              <w:rPr>
                <w:rFonts w:ascii="Times New Roman" w:hAnsi="Times New Roman"/>
                <w:color w:val="000000"/>
                <w:sz w:val="24"/>
                <w:lang w:val="ru-RU"/>
              </w:rPr>
              <w:t>. Индустриализация и коллективизация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463DDC">
            <w:pPr>
              <w:spacing w:after="0"/>
              <w:ind w:left="135"/>
              <w:jc w:val="center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7E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C90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463DDC">
            <w:pPr>
              <w:spacing w:after="0"/>
              <w:ind w:left="135"/>
              <w:rPr>
                <w:lang w:val="ru-RU"/>
              </w:rPr>
            </w:pPr>
            <w:r w:rsidRPr="008C7D7E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C90AFE" w:rsidRPr="008C7D7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463DDC">
            <w:pPr>
              <w:spacing w:after="0"/>
              <w:rPr>
                <w:lang w:val="ru-RU"/>
              </w:rPr>
            </w:pPr>
            <w:r w:rsidRPr="008C7D7E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463DDC">
            <w:pPr>
              <w:spacing w:after="0"/>
              <w:ind w:left="135"/>
              <w:rPr>
                <w:lang w:val="ru-RU"/>
              </w:rPr>
            </w:pPr>
            <w:r w:rsidRPr="008C7D7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(1941—1945 гг.)</w:t>
            </w:r>
            <w:r w:rsidR="00577E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1950  - 1990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577E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C90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8C7D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463DDC">
            <w:pPr>
              <w:spacing w:after="0"/>
              <w:ind w:left="135"/>
              <w:rPr>
                <w:lang w:val="ru-RU"/>
              </w:rPr>
            </w:pPr>
            <w:r w:rsidRPr="008C7D7E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C90A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Pr="008C7D7E" w:rsidRDefault="00463DDC">
            <w:pPr>
              <w:spacing w:after="0"/>
              <w:rPr>
                <w:lang w:val="ru-RU"/>
              </w:rPr>
            </w:pPr>
            <w:r w:rsidRPr="008C7D7E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90A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90A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Pr="00577E2B" w:rsidRDefault="00577E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C90AF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90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0AFE" w:rsidRDefault="00C90AFE"/>
        </w:tc>
      </w:tr>
      <w:tr w:rsidR="00C90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0AFE" w:rsidRPr="00EF73BD" w:rsidRDefault="00463DDC">
            <w:pPr>
              <w:spacing w:after="0"/>
              <w:ind w:left="135"/>
              <w:rPr>
                <w:lang w:val="ru-RU"/>
              </w:rPr>
            </w:pPr>
            <w:r w:rsidRPr="00EF73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90AFE" w:rsidRPr="003E3AB5" w:rsidRDefault="00C90AF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 w:rsidRPr="003E3A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90AFE" w:rsidRDefault="00463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90AFE" w:rsidRDefault="00C90AFE"/>
        </w:tc>
      </w:tr>
    </w:tbl>
    <w:p w:rsidR="00C90AFE" w:rsidRDefault="00C90AFE">
      <w:pPr>
        <w:sectPr w:rsidR="00C90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0AFE" w:rsidRDefault="00577E2B">
      <w:pPr>
        <w:spacing w:after="0"/>
        <w:ind w:left="120"/>
      </w:pPr>
      <w:bookmarkStart w:id="10" w:name="block-684501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</w:t>
      </w:r>
      <w:r w:rsidR="00463DDC">
        <w:rPr>
          <w:rFonts w:ascii="Times New Roman" w:hAnsi="Times New Roman"/>
          <w:b/>
          <w:color w:val="000000"/>
          <w:sz w:val="28"/>
        </w:rPr>
        <w:t>ЕТОДИЧЕСКОЕ ОБЕСПЕЧЕНИЕ ОБРАЗОВАТЕЛЬНОГО ПРОЦЕССА</w:t>
      </w:r>
    </w:p>
    <w:p w:rsidR="00C90AFE" w:rsidRDefault="00463DD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E2B" w:rsidRPr="00577E2B" w:rsidRDefault="00577E2B" w:rsidP="00032EB0">
      <w:pPr>
        <w:pStyle w:val="ae"/>
        <w:jc w:val="left"/>
      </w:pPr>
      <w:r>
        <w:t xml:space="preserve"> Учебник для 9 класса в</w:t>
      </w:r>
      <w:r w:rsidR="00032EB0">
        <w:t xml:space="preserve"> </w:t>
      </w:r>
      <w:r>
        <w:t xml:space="preserve">2-хчастях </w:t>
      </w:r>
      <w:r w:rsidR="00032EB0">
        <w:t>под редакцией Торкунова. М, «Просвещение, 2020 г.</w:t>
      </w:r>
    </w:p>
    <w:p w:rsidR="00C90AFE" w:rsidRPr="00577E2B" w:rsidRDefault="00463DDC">
      <w:pPr>
        <w:spacing w:after="0" w:line="480" w:lineRule="auto"/>
        <w:ind w:left="120"/>
        <w:rPr>
          <w:lang w:val="ru-RU"/>
        </w:rPr>
      </w:pPr>
      <w:r w:rsidRPr="00577E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90AFE" w:rsidRPr="00577E2B" w:rsidRDefault="00463DDC">
      <w:pPr>
        <w:spacing w:after="0" w:line="480" w:lineRule="auto"/>
        <w:ind w:left="120"/>
        <w:rPr>
          <w:lang w:val="ru-RU"/>
        </w:rPr>
      </w:pPr>
      <w:r w:rsidRPr="00577E2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90AFE" w:rsidRPr="00577E2B" w:rsidRDefault="00463DDC">
      <w:pPr>
        <w:spacing w:after="0"/>
        <w:ind w:left="120"/>
        <w:rPr>
          <w:lang w:val="ru-RU"/>
        </w:rPr>
      </w:pPr>
      <w:r w:rsidRPr="00577E2B">
        <w:rPr>
          <w:rFonts w:ascii="Times New Roman" w:hAnsi="Times New Roman"/>
          <w:color w:val="000000"/>
          <w:sz w:val="28"/>
          <w:lang w:val="ru-RU"/>
        </w:rPr>
        <w:t>​</w:t>
      </w:r>
    </w:p>
    <w:p w:rsidR="00C90AFE" w:rsidRDefault="00463DD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77E2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2EB0" w:rsidRPr="00577E2B" w:rsidRDefault="00032EB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И. Е. Барыкина. Поурочные рекомендации. М., «Просвещение», 2015 г.</w:t>
      </w:r>
    </w:p>
    <w:p w:rsidR="00C90AFE" w:rsidRPr="00577E2B" w:rsidRDefault="00463DDC">
      <w:pPr>
        <w:spacing w:after="0" w:line="480" w:lineRule="auto"/>
        <w:ind w:left="120"/>
        <w:rPr>
          <w:lang w:val="ru-RU"/>
        </w:rPr>
      </w:pPr>
      <w:r w:rsidRPr="00577E2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90AFE" w:rsidRPr="00577E2B" w:rsidRDefault="00C90AFE">
      <w:pPr>
        <w:spacing w:after="0"/>
        <w:ind w:left="120"/>
        <w:rPr>
          <w:lang w:val="ru-RU"/>
        </w:rPr>
      </w:pPr>
    </w:p>
    <w:p w:rsidR="00032EB0" w:rsidRDefault="00463DD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032EB0" w:rsidRDefault="00032EB0" w:rsidP="00032EB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color w:val="0000FF"/>
          <w:u w:val="single"/>
          <w:lang w:val="ru-RU"/>
        </w:rPr>
        <w:t xml:space="preserve"> </w:t>
      </w:r>
      <w:proofErr w:type="spellStart"/>
      <w:r w:rsidRPr="00032EB0">
        <w:rPr>
          <w:color w:val="0000FF"/>
          <w:u w:val="single"/>
        </w:rPr>
        <w:t>infourok</w:t>
      </w:r>
      <w:proofErr w:type="spellEnd"/>
      <w:r w:rsidRPr="00032EB0">
        <w:rPr>
          <w:color w:val="0000FF"/>
          <w:u w:val="single"/>
          <w:lang w:val="ru-RU"/>
        </w:rPr>
        <w:t>.</w:t>
      </w:r>
      <w:proofErr w:type="spellStart"/>
      <w:r w:rsidRPr="00032EB0">
        <w:rPr>
          <w:color w:val="0000FF"/>
          <w:u w:val="single"/>
        </w:rPr>
        <w:t>ru</w:t>
      </w:r>
      <w:proofErr w:type="spellEnd"/>
    </w:p>
    <w:p w:rsidR="00032EB0" w:rsidRDefault="00032EB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AFE" w:rsidRPr="00EF73BD" w:rsidRDefault="00463DDC">
      <w:pPr>
        <w:spacing w:after="0" w:line="480" w:lineRule="auto"/>
        <w:ind w:left="120"/>
        <w:rPr>
          <w:lang w:val="ru-RU"/>
        </w:rPr>
      </w:pPr>
      <w:r w:rsidRPr="00EF73BD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C90AFE" w:rsidRPr="00032EB0" w:rsidRDefault="00463DDC">
      <w:pPr>
        <w:spacing w:after="0" w:line="480" w:lineRule="auto"/>
        <w:ind w:left="120"/>
        <w:rPr>
          <w:lang w:val="ru-RU"/>
        </w:rPr>
      </w:pPr>
      <w:r w:rsidRPr="00032EB0">
        <w:rPr>
          <w:rFonts w:ascii="Times New Roman" w:hAnsi="Times New Roman"/>
          <w:color w:val="000000"/>
          <w:sz w:val="28"/>
          <w:lang w:val="ru-RU"/>
        </w:rPr>
        <w:t>​</w:t>
      </w:r>
      <w:r w:rsidRPr="00032EB0">
        <w:rPr>
          <w:rFonts w:ascii="Times New Roman" w:hAnsi="Times New Roman"/>
          <w:color w:val="333333"/>
          <w:sz w:val="28"/>
          <w:lang w:val="ru-RU"/>
        </w:rPr>
        <w:t>​‌‌</w:t>
      </w:r>
      <w:r w:rsidRPr="00032EB0">
        <w:rPr>
          <w:rFonts w:ascii="Times New Roman" w:hAnsi="Times New Roman"/>
          <w:color w:val="000000"/>
          <w:sz w:val="28"/>
          <w:lang w:val="ru-RU"/>
        </w:rPr>
        <w:t>​</w:t>
      </w:r>
    </w:p>
    <w:p w:rsidR="00C90AFE" w:rsidRPr="00032EB0" w:rsidRDefault="00C90AFE">
      <w:pPr>
        <w:rPr>
          <w:lang w:val="ru-RU"/>
        </w:rPr>
        <w:sectPr w:rsidR="00C90AFE" w:rsidRPr="00032EB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63DDC" w:rsidRPr="00032EB0" w:rsidRDefault="00463DDC">
      <w:pPr>
        <w:rPr>
          <w:lang w:val="ru-RU"/>
        </w:rPr>
      </w:pPr>
    </w:p>
    <w:sectPr w:rsidR="00463DDC" w:rsidRPr="00032E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412"/>
    <w:multiLevelType w:val="multilevel"/>
    <w:tmpl w:val="8A56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F3A28"/>
    <w:multiLevelType w:val="multilevel"/>
    <w:tmpl w:val="7C9CD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6084F"/>
    <w:multiLevelType w:val="multilevel"/>
    <w:tmpl w:val="BBC03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11875"/>
    <w:multiLevelType w:val="multilevel"/>
    <w:tmpl w:val="00368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66B4A"/>
    <w:multiLevelType w:val="multilevel"/>
    <w:tmpl w:val="7CC28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5476E6"/>
    <w:multiLevelType w:val="multilevel"/>
    <w:tmpl w:val="509C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A7917"/>
    <w:multiLevelType w:val="multilevel"/>
    <w:tmpl w:val="76C03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F6800"/>
    <w:multiLevelType w:val="multilevel"/>
    <w:tmpl w:val="1A7ED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4A7973"/>
    <w:multiLevelType w:val="multilevel"/>
    <w:tmpl w:val="1826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940325"/>
    <w:multiLevelType w:val="multilevel"/>
    <w:tmpl w:val="9EB0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F946C2"/>
    <w:multiLevelType w:val="multilevel"/>
    <w:tmpl w:val="6B18D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DC4C22"/>
    <w:multiLevelType w:val="multilevel"/>
    <w:tmpl w:val="D8109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34300"/>
    <w:multiLevelType w:val="multilevel"/>
    <w:tmpl w:val="291A4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1F1DEE"/>
    <w:multiLevelType w:val="multilevel"/>
    <w:tmpl w:val="C4B843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8E3C2B"/>
    <w:multiLevelType w:val="multilevel"/>
    <w:tmpl w:val="2138B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453910"/>
    <w:multiLevelType w:val="multilevel"/>
    <w:tmpl w:val="D892F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E52B26"/>
    <w:multiLevelType w:val="multilevel"/>
    <w:tmpl w:val="026AD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82AA1"/>
    <w:multiLevelType w:val="multilevel"/>
    <w:tmpl w:val="26EA6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D1B16"/>
    <w:multiLevelType w:val="multilevel"/>
    <w:tmpl w:val="A0A0B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56436E"/>
    <w:multiLevelType w:val="multilevel"/>
    <w:tmpl w:val="2D3A6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7F793E"/>
    <w:multiLevelType w:val="multilevel"/>
    <w:tmpl w:val="3AA64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4F11D8"/>
    <w:multiLevelType w:val="multilevel"/>
    <w:tmpl w:val="9F5A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E5593E"/>
    <w:multiLevelType w:val="multilevel"/>
    <w:tmpl w:val="CF72C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E11DE2"/>
    <w:multiLevelType w:val="multilevel"/>
    <w:tmpl w:val="21528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5C6B9E"/>
    <w:multiLevelType w:val="multilevel"/>
    <w:tmpl w:val="AE101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3C0847"/>
    <w:multiLevelType w:val="multilevel"/>
    <w:tmpl w:val="6B561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402F45"/>
    <w:multiLevelType w:val="multilevel"/>
    <w:tmpl w:val="611E5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F9003C"/>
    <w:multiLevelType w:val="multilevel"/>
    <w:tmpl w:val="64081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7E7A0B"/>
    <w:multiLevelType w:val="multilevel"/>
    <w:tmpl w:val="996AF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66379"/>
    <w:multiLevelType w:val="multilevel"/>
    <w:tmpl w:val="B6AA4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564974"/>
    <w:multiLevelType w:val="multilevel"/>
    <w:tmpl w:val="3D962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452056"/>
    <w:multiLevelType w:val="multilevel"/>
    <w:tmpl w:val="5E80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C9532E"/>
    <w:multiLevelType w:val="multilevel"/>
    <w:tmpl w:val="9D265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F362C3"/>
    <w:multiLevelType w:val="multilevel"/>
    <w:tmpl w:val="46409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C57AF8"/>
    <w:multiLevelType w:val="multilevel"/>
    <w:tmpl w:val="C3924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0532A0"/>
    <w:multiLevelType w:val="multilevel"/>
    <w:tmpl w:val="C0EA4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583FCB"/>
    <w:multiLevelType w:val="multilevel"/>
    <w:tmpl w:val="2054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5947B4"/>
    <w:multiLevelType w:val="multilevel"/>
    <w:tmpl w:val="04022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"/>
  </w:num>
  <w:num w:numId="5">
    <w:abstractNumId w:val="34"/>
  </w:num>
  <w:num w:numId="6">
    <w:abstractNumId w:val="13"/>
  </w:num>
  <w:num w:numId="7">
    <w:abstractNumId w:val="21"/>
  </w:num>
  <w:num w:numId="8">
    <w:abstractNumId w:val="14"/>
  </w:num>
  <w:num w:numId="9">
    <w:abstractNumId w:val="15"/>
  </w:num>
  <w:num w:numId="10">
    <w:abstractNumId w:val="0"/>
  </w:num>
  <w:num w:numId="11">
    <w:abstractNumId w:val="18"/>
  </w:num>
  <w:num w:numId="12">
    <w:abstractNumId w:val="8"/>
  </w:num>
  <w:num w:numId="13">
    <w:abstractNumId w:val="7"/>
  </w:num>
  <w:num w:numId="14">
    <w:abstractNumId w:val="16"/>
  </w:num>
  <w:num w:numId="15">
    <w:abstractNumId w:val="31"/>
  </w:num>
  <w:num w:numId="16">
    <w:abstractNumId w:val="25"/>
  </w:num>
  <w:num w:numId="17">
    <w:abstractNumId w:val="6"/>
  </w:num>
  <w:num w:numId="18">
    <w:abstractNumId w:val="17"/>
  </w:num>
  <w:num w:numId="19">
    <w:abstractNumId w:val="32"/>
  </w:num>
  <w:num w:numId="20">
    <w:abstractNumId w:val="36"/>
  </w:num>
  <w:num w:numId="21">
    <w:abstractNumId w:val="12"/>
  </w:num>
  <w:num w:numId="22">
    <w:abstractNumId w:val="29"/>
  </w:num>
  <w:num w:numId="23">
    <w:abstractNumId w:val="23"/>
  </w:num>
  <w:num w:numId="24">
    <w:abstractNumId w:val="11"/>
  </w:num>
  <w:num w:numId="25">
    <w:abstractNumId w:val="37"/>
  </w:num>
  <w:num w:numId="26">
    <w:abstractNumId w:val="26"/>
  </w:num>
  <w:num w:numId="27">
    <w:abstractNumId w:val="20"/>
  </w:num>
  <w:num w:numId="28">
    <w:abstractNumId w:val="10"/>
  </w:num>
  <w:num w:numId="29">
    <w:abstractNumId w:val="28"/>
  </w:num>
  <w:num w:numId="30">
    <w:abstractNumId w:val="30"/>
  </w:num>
  <w:num w:numId="31">
    <w:abstractNumId w:val="22"/>
  </w:num>
  <w:num w:numId="32">
    <w:abstractNumId w:val="35"/>
  </w:num>
  <w:num w:numId="33">
    <w:abstractNumId w:val="3"/>
  </w:num>
  <w:num w:numId="34">
    <w:abstractNumId w:val="27"/>
  </w:num>
  <w:num w:numId="35">
    <w:abstractNumId w:val="1"/>
  </w:num>
  <w:num w:numId="36">
    <w:abstractNumId w:val="5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90AFE"/>
    <w:rsid w:val="00016D2B"/>
    <w:rsid w:val="00032EB0"/>
    <w:rsid w:val="003E3AB5"/>
    <w:rsid w:val="00461C5B"/>
    <w:rsid w:val="00463DDC"/>
    <w:rsid w:val="00537B8F"/>
    <w:rsid w:val="00577E2B"/>
    <w:rsid w:val="005F447C"/>
    <w:rsid w:val="008C7D7E"/>
    <w:rsid w:val="009A2019"/>
    <w:rsid w:val="00C90AFE"/>
    <w:rsid w:val="00D43647"/>
    <w:rsid w:val="00EF73BD"/>
    <w:rsid w:val="00FA6AE4"/>
    <w:rsid w:val="00FD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B163"/>
  <w15:docId w15:val="{3610BDD1-F942-4D6A-9D1F-961F797D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e">
    <w:name w:val="без интервала"/>
    <w:basedOn w:val="a"/>
    <w:link w:val="af"/>
    <w:qFormat/>
    <w:rsid w:val="00EF73BD"/>
    <w:pPr>
      <w:spacing w:after="0" w:line="264" w:lineRule="auto"/>
      <w:ind w:firstLine="600"/>
      <w:jc w:val="both"/>
    </w:pPr>
    <w:rPr>
      <w:rFonts w:ascii="Times New Roman" w:hAnsi="Times New Roman"/>
      <w:color w:val="000000"/>
      <w:sz w:val="28"/>
      <w:lang w:val="ru-RU"/>
    </w:rPr>
  </w:style>
  <w:style w:type="character" w:customStyle="1" w:styleId="af">
    <w:name w:val="без интервала Знак"/>
    <w:basedOn w:val="a0"/>
    <w:link w:val="ae"/>
    <w:rsid w:val="00EF73BD"/>
    <w:rPr>
      <w:rFonts w:ascii="Times New Roman" w:hAnsi="Times New Roman"/>
      <w:color w:val="000000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ac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dc0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adc0" TargetMode="External"/><Relationship Id="rId20" Type="http://schemas.openxmlformats.org/officeDocument/2006/relationships/hyperlink" Target="https://m.edsoo.ru/7f41ac4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adc0" TargetMode="External"/><Relationship Id="rId19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dc0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FF70-4B31-4416-B1DC-EC5F2578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26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16</cp:revision>
  <dcterms:created xsi:type="dcterms:W3CDTF">2023-09-01T17:53:00Z</dcterms:created>
  <dcterms:modified xsi:type="dcterms:W3CDTF">2025-03-04T16:21:00Z</dcterms:modified>
</cp:coreProperties>
</file>