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57E7" w:rsidRPr="00FE1E28" w:rsidRDefault="007C57E7" w:rsidP="007C5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Управление образования</w:t>
      </w:r>
    </w:p>
    <w:p w:rsidR="007C57E7" w:rsidRPr="00FE1E28" w:rsidRDefault="007C57E7" w:rsidP="007C5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Администрации г. Новочеркасска</w:t>
      </w:r>
    </w:p>
    <w:p w:rsidR="007C57E7" w:rsidRPr="00FE1E28" w:rsidRDefault="007C57E7" w:rsidP="007C5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Муниципальное бюджетное общеобразовательное учреждение</w:t>
      </w:r>
    </w:p>
    <w:p w:rsidR="007C57E7" w:rsidRPr="00FE1E28" w:rsidRDefault="007C57E7" w:rsidP="007C5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FE1E2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средняя общеобразовательная школа № 15</w:t>
      </w:r>
    </w:p>
    <w:p w:rsidR="007C57E7" w:rsidRPr="00FE1E28" w:rsidRDefault="007C57E7" w:rsidP="007C57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7E7" w:rsidRPr="00FE1E28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7E7" w:rsidRPr="007C57E7" w:rsidRDefault="007C57E7" w:rsidP="007C57E7">
      <w:pPr>
        <w:keepNext/>
        <w:spacing w:after="0" w:line="240" w:lineRule="auto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7E7" w:rsidRPr="00033958" w:rsidRDefault="007C57E7" w:rsidP="007C57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gramStart"/>
      <w:r w:rsidRP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</w:t>
      </w:r>
      <w:proofErr w:type="gramEnd"/>
      <w:r w:rsidRP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 И К А З № </w:t>
      </w:r>
      <w:r w:rsidR="00033958" w:rsidRP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470</w:t>
      </w:r>
      <w:r w:rsidRP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</w:t>
      </w:r>
    </w:p>
    <w:p w:rsidR="007C57E7" w:rsidRPr="007C57E7" w:rsidRDefault="007C57E7" w:rsidP="007C57E7">
      <w:pPr>
        <w:keepNext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от </w:t>
      </w:r>
      <w:r w:rsidR="009D4A2B" w:rsidRP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29</w:t>
      </w:r>
      <w:r w:rsidRP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.08.202</w:t>
      </w:r>
      <w:r w:rsidR="009D4A2B" w:rsidRP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г.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                                                                 г. Новочеркасск</w:t>
      </w:r>
    </w:p>
    <w:p w:rsidR="007C57E7" w:rsidRPr="007C57E7" w:rsidRDefault="007C57E7" w:rsidP="007C57E7">
      <w:pPr>
        <w:spacing w:after="0" w:line="240" w:lineRule="auto"/>
        <w:ind w:right="4960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proofErr w:type="gramStart"/>
      <w:r w:rsidRPr="007C57E7">
        <w:rPr>
          <w:rFonts w:ascii="Times New Roman" w:eastAsia="Times New Roman" w:hAnsi="Times New Roman" w:cs="Times New Roman"/>
          <w:color w:val="000000"/>
          <w:lang w:eastAsia="ru-RU"/>
        </w:rPr>
        <w:t xml:space="preserve">О </w:t>
      </w:r>
      <w:r w:rsidRPr="007C57E7">
        <w:rPr>
          <w:rFonts w:ascii="Times New Roman" w:eastAsia="Times New Roman" w:hAnsi="Times New Roman" w:cs="Times New Roman"/>
          <w:lang w:eastAsia="ru-RU"/>
        </w:rPr>
        <w:t xml:space="preserve">предоставлении </w:t>
      </w:r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денежной компенсации обучающимся с ОВЗ, получающим образование на дому по адаптированным образовательным программам </w:t>
      </w:r>
      <w:r w:rsidRPr="007C57E7">
        <w:rPr>
          <w:rFonts w:ascii="Times New Roman" w:eastAsia="Times New Roman" w:hAnsi="Times New Roman" w:cs="Times New Roman"/>
          <w:lang w:eastAsia="ru-RU"/>
        </w:rPr>
        <w:t>в</w:t>
      </w:r>
      <w:r w:rsidRPr="007C57E7">
        <w:rPr>
          <w:rFonts w:ascii="Times New Roman" w:eastAsia="Times New Roman" w:hAnsi="Times New Roman" w:cs="Times New Roman"/>
          <w:color w:val="000000"/>
          <w:lang w:eastAsia="ru-RU"/>
        </w:rPr>
        <w:t xml:space="preserve"> МБОУ СОШ № 15, 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0</w:t>
      </w:r>
      <w:r w:rsid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сентября 202</w:t>
      </w:r>
      <w:r w:rsid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года.</w:t>
      </w:r>
      <w:proofErr w:type="gramEnd"/>
    </w:p>
    <w:p w:rsidR="007C57E7" w:rsidRPr="007C57E7" w:rsidRDefault="007C57E7" w:rsidP="007C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соответствии с приказом УО Администрации г. Новочеркасска от </w:t>
      </w:r>
      <w:r w:rsidR="00033958"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>.08.202</w:t>
      </w:r>
      <w:r w:rsidR="0003395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 № 45</w:t>
      </w:r>
      <w:r w:rsidR="0003395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 Об утверждении планового количества обучающихся с ограниченными возможностями здоровья, получающих бесплатное (горячее) питание в муниципальных бюджетных общеобразовательных учреждениях города», с приложением к приказу от 23.09.2022 года № 1528 «Порядок выплаты денежной компенсации обучающимся с ограниченными возможностями здоровья, получающим образование на дому по адаптированным образовательным программам, в том числе дистанционных</w:t>
      </w:r>
      <w:proofErr w:type="gramEnd"/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технологий», </w:t>
      </w:r>
      <w:proofErr w:type="gramStart"/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заявлении</w:t>
      </w:r>
      <w:proofErr w:type="gramEnd"/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родителей</w:t>
      </w:r>
    </w:p>
    <w:p w:rsidR="007C57E7" w:rsidRPr="007C57E7" w:rsidRDefault="007C57E7" w:rsidP="007C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C57E7" w:rsidRPr="007C57E7" w:rsidRDefault="007C57E7" w:rsidP="007C5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ПРИКАЗЫВАЮ</w:t>
      </w:r>
    </w:p>
    <w:p w:rsidR="007C57E7" w:rsidRPr="007C57E7" w:rsidRDefault="007C57E7" w:rsidP="007C57E7">
      <w:pPr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Утвердить количественный и списочный состав учащихся с ОВЗ, получающих индивидуальное обучение на дому</w:t>
      </w:r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 адаптированным образовательным программам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для выплаты денежной компенсац</w:t>
      </w:r>
      <w:r w:rsidR="001A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ии в количестве 1</w:t>
      </w:r>
      <w:r w:rsid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="001A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человек с</w:t>
      </w:r>
      <w:r w:rsid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01</w:t>
      </w:r>
      <w:r w:rsidR="001A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="001A376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.2025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 (Приложение № 1).</w:t>
      </w: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 w:rsidR="0066664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Фирсовой В.П.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ответственному за бесплатное питание:</w:t>
      </w: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2.1. Организовать сбор и хранение первичных документов, подтверждающих право учащихся с ОВЗ на получение </w:t>
      </w:r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денежной компенсации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2.2. Ознакомить классных руководителей со списочным составом учащихся с ОВЗ, получающих денежную компенсацию.</w:t>
      </w: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2.3. </w:t>
      </w:r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Предоставлять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в Управление образование </w:t>
      </w:r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>ежемесячно до 5 числа месяца, следующего за отчетным, реестр для определения размера субсидии на иные цели.</w:t>
      </w: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3. Классным руководителям предоставить первичные документы, подтверждающие право учащихся с ОВЗ, получающих индивидуальное обучение на дому, на получение </w:t>
      </w:r>
      <w:r w:rsidRPr="007C57E7">
        <w:rPr>
          <w:rFonts w:ascii="Times New Roman" w:eastAsia="Times New Roman" w:hAnsi="Times New Roman" w:cs="Times New Roman"/>
          <w:sz w:val="24"/>
          <w:szCs w:val="24"/>
          <w:lang w:eastAsia="ru-RU"/>
        </w:rPr>
        <w:t>денежной компенсации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</w:t>
      </w:r>
      <w:proofErr w:type="spellStart"/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Студеникиной</w:t>
      </w:r>
      <w:proofErr w:type="spellEnd"/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Е., главному бухгалтеру МБОУ СОШ № 15, производить оплату расходов за питание в пределах выделенных бюджетных ассигнований.</w:t>
      </w: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Контроль за исполнением приказа оставляю за собой.</w:t>
      </w:r>
    </w:p>
    <w:p w:rsidR="007C57E7" w:rsidRPr="007C57E7" w:rsidRDefault="007C57E7" w:rsidP="007C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Директор                                                                              </w:t>
      </w:r>
      <w:r w:rsidR="0003395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А. В. </w:t>
      </w:r>
      <w:proofErr w:type="spellStart"/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Сокиркина</w:t>
      </w:r>
      <w:proofErr w:type="spellEnd"/>
    </w:p>
    <w:p w:rsidR="007C57E7" w:rsidRPr="007C57E7" w:rsidRDefault="007C57E7" w:rsidP="007C57E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приказом ознакомлены:</w:t>
      </w:r>
    </w:p>
    <w:p w:rsidR="007C57E7" w:rsidRPr="007C57E7" w:rsidRDefault="00666643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Фирсовой В.П.</w:t>
      </w:r>
      <w:r w:rsidR="007C57E7"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ответственная за бесплатное питание по МБОУ СОШ № 15</w:t>
      </w: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Студеникина</w:t>
      </w:r>
      <w:proofErr w:type="spellEnd"/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 Е., главный бухгалтер МБОУ СОШ № 15</w:t>
      </w:r>
    </w:p>
    <w:p w:rsidR="007C57E7" w:rsidRPr="007C57E7" w:rsidRDefault="00AC63B3" w:rsidP="007C57E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Шилина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Е.В., классный руководитель 1в</w:t>
      </w:r>
      <w:r w:rsidR="007C57E7"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7C57E7" w:rsidRPr="007C57E7" w:rsidRDefault="00AC63B3" w:rsidP="007C57E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Карпушина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Л.А</w:t>
      </w:r>
      <w:r w:rsidR="007C57E7"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классный руководитель 2а класса</w:t>
      </w:r>
    </w:p>
    <w:p w:rsidR="007C57E7" w:rsidRPr="007C57E7" w:rsidRDefault="00AC63B3" w:rsidP="007C57E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Турлович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Т.В.</w:t>
      </w:r>
      <w:r w:rsidR="007C57E7"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классный руководитель 2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</w:t>
      </w:r>
      <w:r w:rsidR="007C57E7"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7C57E7" w:rsidRDefault="00AC63B3" w:rsidP="007C57E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Соловьева Т.В.</w:t>
      </w:r>
      <w:r w:rsidR="007C57E7"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классный руководитель 3а класса</w:t>
      </w:r>
    </w:p>
    <w:p w:rsidR="00613FDD" w:rsidRPr="007C57E7" w:rsidRDefault="00613FDD" w:rsidP="007C57E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Бондаренко Е.В.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классный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4а 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</w:p>
    <w:p w:rsidR="007C57E7" w:rsidRPr="007C57E7" w:rsidRDefault="00613FDD" w:rsidP="007C57E7">
      <w:pPr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Бондаренко Е.В.</w:t>
      </w:r>
      <w:r w:rsidR="007C57E7"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классный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4б </w:t>
      </w:r>
      <w:r w:rsidR="007C57E7"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класса</w:t>
      </w:r>
    </w:p>
    <w:p w:rsidR="007C57E7" w:rsidRPr="007C57E7" w:rsidRDefault="00613FDD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Логинова А.А., классный руководитель 5</w:t>
      </w:r>
      <w:r w:rsidR="007C57E7"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класса</w:t>
      </w:r>
    </w:p>
    <w:p w:rsid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Сокиркина</w:t>
      </w:r>
      <w:proofErr w:type="spellEnd"/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Ю.С., классный руководитель </w:t>
      </w:r>
      <w:r w:rsidR="00613F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 класса</w:t>
      </w:r>
    </w:p>
    <w:p w:rsidR="00D80918" w:rsidRPr="007C57E7" w:rsidRDefault="00D80918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Беркунова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Г.А.,</w:t>
      </w:r>
      <w:r w:rsidRPr="00D80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классный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7а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класса</w:t>
      </w: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proofErr w:type="spellStart"/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Мясникова</w:t>
      </w:r>
      <w:proofErr w:type="spellEnd"/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И.Ф., классный руководитель </w:t>
      </w:r>
      <w:r w:rsidR="00D80918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 класса</w:t>
      </w:r>
    </w:p>
    <w:p w:rsidR="00D80918" w:rsidRPr="007C57E7" w:rsidRDefault="00D80918" w:rsidP="00D80918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Асланова Г.М., классный руководитель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7C57E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б класса </w:t>
      </w:r>
    </w:p>
    <w:p w:rsidR="007C57E7" w:rsidRPr="007C57E7" w:rsidRDefault="007C57E7" w:rsidP="007C57E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033958" w:rsidRDefault="00033958" w:rsidP="007C57E7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bookmarkStart w:id="0" w:name="_GoBack"/>
      <w:bookmarkEnd w:id="0"/>
    </w:p>
    <w:sectPr w:rsidR="0003395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596BB5"/>
    <w:multiLevelType w:val="hybridMultilevel"/>
    <w:tmpl w:val="BBAEAE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141B"/>
    <w:rsid w:val="00033958"/>
    <w:rsid w:val="001A3767"/>
    <w:rsid w:val="00210D80"/>
    <w:rsid w:val="0022141B"/>
    <w:rsid w:val="005E1C4E"/>
    <w:rsid w:val="00613FDD"/>
    <w:rsid w:val="00666643"/>
    <w:rsid w:val="007C57E7"/>
    <w:rsid w:val="009D4A2B"/>
    <w:rsid w:val="00AC63B3"/>
    <w:rsid w:val="00D80918"/>
    <w:rsid w:val="00F14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C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C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7C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uiPriority w:val="39"/>
    <w:rsid w:val="007C57E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C9E8A0-CE2A-46C8-97D6-816A91E18A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2</Pages>
  <Words>441</Words>
  <Characters>2520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валкомп</dc:creator>
  <cp:keywords/>
  <dc:description/>
  <cp:lastModifiedBy>Гость</cp:lastModifiedBy>
  <cp:revision>10</cp:revision>
  <dcterms:created xsi:type="dcterms:W3CDTF">2025-02-02T16:38:00Z</dcterms:created>
  <dcterms:modified xsi:type="dcterms:W3CDTF">2025-10-29T07:23:00Z</dcterms:modified>
</cp:coreProperties>
</file>