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31" w:rsidRPr="00DE0531" w:rsidRDefault="00DE0531" w:rsidP="00DE0531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E0531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Администрация города Новочеркасска</w:t>
      </w:r>
    </w:p>
    <w:p w:rsidR="00DE0531" w:rsidRPr="00DE0531" w:rsidRDefault="00DE0531" w:rsidP="00DE0531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E0531">
        <w:rPr>
          <w:rFonts w:ascii="Times New Roman" w:eastAsia="Times New Roman" w:hAnsi="Times New Roman" w:cs="Times New Roman"/>
          <w:color w:val="auto"/>
          <w:sz w:val="26"/>
          <w:szCs w:val="26"/>
        </w:rPr>
        <w:t>Управление образования</w:t>
      </w:r>
    </w:p>
    <w:p w:rsidR="00DE0531" w:rsidRPr="00DE0531" w:rsidRDefault="00DE0531" w:rsidP="00DE0531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E0531" w:rsidRPr="00DE0531" w:rsidRDefault="00DE0531" w:rsidP="00DE0531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E053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ПРИКАЗ </w:t>
      </w:r>
    </w:p>
    <w:p w:rsidR="00BA2DCC" w:rsidRPr="00DE0531" w:rsidRDefault="00BA2DCC" w:rsidP="00DE0531">
      <w:pPr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DE0531" w:rsidRPr="00EF13B6" w:rsidRDefault="007E3959" w:rsidP="0088326E">
      <w:pPr>
        <w:ind w:left="365" w:hanging="365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12.08</w:t>
      </w:r>
      <w:r w:rsidR="00DE0531" w:rsidRPr="00EF13B6">
        <w:rPr>
          <w:rFonts w:ascii="Times New Roman" w:eastAsia="Times New Roman" w:hAnsi="Times New Roman" w:cs="Times New Roman"/>
          <w:color w:val="auto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DE0531" w:rsidRPr="00EF13B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№ 418</w:t>
      </w:r>
      <w:r w:rsidR="00DE0531" w:rsidRPr="00EF13B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DE0531" w:rsidRPr="00EF13B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г. Новочеркасск</w:t>
      </w:r>
    </w:p>
    <w:p w:rsidR="00DE0531" w:rsidRPr="00DE0531" w:rsidRDefault="00DE0531" w:rsidP="00DE0531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E0531" w:rsidRPr="00DE0531" w:rsidRDefault="00DE0531" w:rsidP="00DE0531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D29E6" w:rsidRPr="00DE0531" w:rsidRDefault="00DE0531" w:rsidP="008A50F7">
      <w:pPr>
        <w:spacing w:after="0" w:line="240" w:lineRule="auto"/>
        <w:ind w:right="5663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E0531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б</w:t>
      </w:r>
      <w:r w:rsidRPr="00DE053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утверждении П</w:t>
      </w:r>
      <w:r w:rsidRPr="00DE0531">
        <w:rPr>
          <w:rFonts w:ascii="Times New Roman" w:eastAsia="Times New Roman" w:hAnsi="Times New Roman" w:cs="Times New Roman"/>
          <w:color w:val="auto"/>
          <w:sz w:val="26"/>
          <w:szCs w:val="26"/>
        </w:rPr>
        <w:t>оложения об организации питания в муниципальных</w:t>
      </w:r>
      <w:r w:rsidR="008A50F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бюджетных</w:t>
      </w:r>
      <w:r w:rsidR="008A50F7" w:rsidRPr="00DE053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DE0531">
        <w:rPr>
          <w:rFonts w:ascii="Times New Roman" w:eastAsia="Times New Roman" w:hAnsi="Times New Roman" w:cs="Times New Roman"/>
          <w:color w:val="auto"/>
          <w:sz w:val="26"/>
          <w:szCs w:val="26"/>
        </w:rPr>
        <w:t>общеобразовательных учреждениях города Новочеркасска</w:t>
      </w:r>
    </w:p>
    <w:p w:rsidR="00DE0531" w:rsidRDefault="00DE0531" w:rsidP="008A50F7">
      <w:pPr>
        <w:spacing w:after="0" w:line="240" w:lineRule="auto"/>
        <w:ind w:right="0" w:firstLine="709"/>
      </w:pPr>
    </w:p>
    <w:p w:rsidR="00BA2DCC" w:rsidRDefault="00BA2DCC" w:rsidP="008A50F7">
      <w:pPr>
        <w:spacing w:after="0" w:line="240" w:lineRule="auto"/>
        <w:ind w:right="0" w:firstLine="709"/>
      </w:pPr>
    </w:p>
    <w:p w:rsidR="0088326E" w:rsidRDefault="00DE0531" w:rsidP="0088326E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162B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29 декабря 2012 г. </w:t>
      </w:r>
      <w:r w:rsidR="00C436CF">
        <w:rPr>
          <w:rFonts w:ascii="Times New Roman" w:hAnsi="Times New Roman" w:cs="Times New Roman"/>
          <w:sz w:val="28"/>
          <w:szCs w:val="28"/>
        </w:rPr>
        <w:t>№</w:t>
      </w:r>
      <w:r w:rsidR="00891C7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162B58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Pr="00162B58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Pr="00BA2DCC">
        <w:rPr>
          <w:rFonts w:ascii="Times New Roman" w:hAnsi="Times New Roman" w:cs="Times New Roman"/>
          <w:sz w:val="28"/>
          <w:szCs w:val="28"/>
        </w:rPr>
        <w:t>Положения о</w:t>
      </w:r>
      <w:r w:rsidR="00891C73" w:rsidRPr="00BA2DCC">
        <w:rPr>
          <w:rFonts w:ascii="Times New Roman" w:hAnsi="Times New Roman" w:cs="Times New Roman"/>
          <w:sz w:val="28"/>
          <w:szCs w:val="28"/>
        </w:rPr>
        <w:t>б</w:t>
      </w:r>
      <w:r w:rsidRPr="00BA2DCC">
        <w:rPr>
          <w:rFonts w:ascii="Times New Roman" w:hAnsi="Times New Roman" w:cs="Times New Roman"/>
          <w:sz w:val="28"/>
          <w:szCs w:val="28"/>
        </w:rPr>
        <w:t xml:space="preserve"> </w:t>
      </w:r>
      <w:r w:rsidR="00162B58" w:rsidRPr="00BA2DCC">
        <w:rPr>
          <w:rFonts w:ascii="Times New Roman" w:hAnsi="Times New Roman" w:cs="Times New Roman"/>
          <w:sz w:val="28"/>
          <w:szCs w:val="28"/>
        </w:rPr>
        <w:t>Управлении</w:t>
      </w:r>
      <w:r w:rsidR="00EF13B6" w:rsidRPr="00BA2DCC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Pr="00BA2DCC">
        <w:rPr>
          <w:rFonts w:ascii="Times New Roman" w:hAnsi="Times New Roman" w:cs="Times New Roman"/>
          <w:sz w:val="28"/>
          <w:szCs w:val="28"/>
        </w:rPr>
        <w:t xml:space="preserve">города Новочеркасска, утвержденного решением </w:t>
      </w:r>
      <w:r w:rsidR="00820CF2" w:rsidRPr="00BA2DCC">
        <w:rPr>
          <w:rFonts w:ascii="Times New Roman" w:hAnsi="Times New Roman" w:cs="Times New Roman"/>
          <w:sz w:val="28"/>
          <w:szCs w:val="28"/>
        </w:rPr>
        <w:t>Г</w:t>
      </w:r>
      <w:r w:rsidRPr="00BA2DCC">
        <w:rPr>
          <w:rFonts w:ascii="Times New Roman" w:hAnsi="Times New Roman" w:cs="Times New Roman"/>
          <w:sz w:val="28"/>
          <w:szCs w:val="28"/>
        </w:rPr>
        <w:t xml:space="preserve">ородской Думы </w:t>
      </w:r>
      <w:r w:rsidR="00891C73" w:rsidRPr="00BA2DCC">
        <w:rPr>
          <w:rFonts w:ascii="Times New Roman" w:hAnsi="Times New Roman" w:cs="Times New Roman"/>
          <w:sz w:val="28"/>
          <w:szCs w:val="28"/>
        </w:rPr>
        <w:t xml:space="preserve">города Новочеркасска </w:t>
      </w:r>
      <w:r w:rsidRPr="00BA2DCC">
        <w:rPr>
          <w:rFonts w:ascii="Times New Roman" w:hAnsi="Times New Roman" w:cs="Times New Roman"/>
          <w:sz w:val="28"/>
          <w:szCs w:val="28"/>
        </w:rPr>
        <w:t xml:space="preserve">от </w:t>
      </w:r>
      <w:r w:rsidR="00891C73" w:rsidRPr="00BA2DCC">
        <w:rPr>
          <w:rFonts w:ascii="Times New Roman" w:hAnsi="Times New Roman" w:cs="Times New Roman"/>
          <w:sz w:val="28"/>
          <w:szCs w:val="28"/>
        </w:rPr>
        <w:t xml:space="preserve">29 января 2021 </w:t>
      </w:r>
      <w:r w:rsidRPr="00BA2DCC">
        <w:rPr>
          <w:rFonts w:ascii="Times New Roman" w:hAnsi="Times New Roman" w:cs="Times New Roman"/>
          <w:sz w:val="28"/>
          <w:szCs w:val="28"/>
        </w:rPr>
        <w:t xml:space="preserve">г. </w:t>
      </w:r>
      <w:r w:rsidR="00C436CF" w:rsidRPr="00BA2DCC">
        <w:rPr>
          <w:rFonts w:ascii="Times New Roman" w:hAnsi="Times New Roman" w:cs="Times New Roman"/>
          <w:sz w:val="28"/>
          <w:szCs w:val="28"/>
        </w:rPr>
        <w:t>№</w:t>
      </w:r>
      <w:r w:rsidRPr="00BA2DCC">
        <w:rPr>
          <w:rFonts w:ascii="Times New Roman" w:hAnsi="Times New Roman" w:cs="Times New Roman"/>
          <w:sz w:val="28"/>
          <w:szCs w:val="28"/>
        </w:rPr>
        <w:t xml:space="preserve"> </w:t>
      </w:r>
      <w:r w:rsidR="00891C73">
        <w:rPr>
          <w:rFonts w:ascii="Times New Roman" w:hAnsi="Times New Roman" w:cs="Times New Roman"/>
          <w:sz w:val="28"/>
          <w:szCs w:val="28"/>
        </w:rPr>
        <w:t>32</w:t>
      </w:r>
      <w:r w:rsidRPr="00162B58">
        <w:rPr>
          <w:rFonts w:ascii="Times New Roman" w:hAnsi="Times New Roman" w:cs="Times New Roman"/>
          <w:sz w:val="28"/>
          <w:szCs w:val="28"/>
        </w:rPr>
        <w:t xml:space="preserve">, с целью надлежащей организации питания в муниципальных </w:t>
      </w:r>
      <w:r w:rsidR="00BA2DCC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162B58">
        <w:rPr>
          <w:rFonts w:ascii="Times New Roman" w:hAnsi="Times New Roman" w:cs="Times New Roman"/>
          <w:sz w:val="28"/>
          <w:szCs w:val="28"/>
        </w:rPr>
        <w:t>общеобразовательных учреждениях города Новочеркасск</w:t>
      </w:r>
      <w:r w:rsidR="00891C73">
        <w:rPr>
          <w:rFonts w:ascii="Times New Roman" w:hAnsi="Times New Roman" w:cs="Times New Roman"/>
          <w:sz w:val="28"/>
          <w:szCs w:val="28"/>
        </w:rPr>
        <w:t xml:space="preserve">а, подведомственных Управлению </w:t>
      </w:r>
      <w:r w:rsidRPr="00162B58">
        <w:rPr>
          <w:rFonts w:ascii="Times New Roman" w:hAnsi="Times New Roman" w:cs="Times New Roman"/>
          <w:sz w:val="28"/>
          <w:szCs w:val="28"/>
        </w:rPr>
        <w:t xml:space="preserve">образования Администрации города, </w:t>
      </w:r>
    </w:p>
    <w:p w:rsidR="003D2B95" w:rsidRDefault="003D2B95" w:rsidP="0088326E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88326E" w:rsidRDefault="0088326E" w:rsidP="0088326E">
      <w:pPr>
        <w:spacing w:after="0" w:line="240" w:lineRule="auto"/>
        <w:ind w:left="927" w:firstLine="0"/>
        <w:jc w:val="center"/>
        <w:rPr>
          <w:sz w:val="26"/>
          <w:szCs w:val="26"/>
        </w:rPr>
      </w:pPr>
      <w:r w:rsidRPr="0088326E">
        <w:rPr>
          <w:rFonts w:ascii="Times New Roman" w:hAnsi="Times New Roman" w:cs="Times New Roman"/>
          <w:sz w:val="28"/>
          <w:szCs w:val="28"/>
        </w:rPr>
        <w:t>ПРИКАЗЫВАЮ</w:t>
      </w:r>
      <w:r w:rsidRPr="0088326E">
        <w:rPr>
          <w:sz w:val="26"/>
          <w:szCs w:val="26"/>
        </w:rPr>
        <w:t>:</w:t>
      </w:r>
    </w:p>
    <w:p w:rsidR="0088326E" w:rsidRPr="0088326E" w:rsidRDefault="0088326E" w:rsidP="0088326E">
      <w:pPr>
        <w:spacing w:after="0" w:line="240" w:lineRule="auto"/>
        <w:ind w:left="927" w:firstLine="0"/>
        <w:jc w:val="center"/>
        <w:rPr>
          <w:sz w:val="26"/>
          <w:szCs w:val="26"/>
        </w:rPr>
      </w:pPr>
    </w:p>
    <w:p w:rsidR="004D29E6" w:rsidRPr="00820CF2" w:rsidRDefault="00DE0531" w:rsidP="0088326E">
      <w:pPr>
        <w:pStyle w:val="a9"/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20CF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об организации питания обучающихся в муниципальных </w:t>
      </w:r>
      <w:r w:rsidR="0012132B" w:rsidRPr="00820CF2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820CF2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города </w:t>
      </w:r>
      <w:r w:rsidR="00A02EDD">
        <w:rPr>
          <w:rFonts w:ascii="Times New Roman" w:hAnsi="Times New Roman" w:cs="Times New Roman"/>
          <w:sz w:val="28"/>
          <w:szCs w:val="28"/>
        </w:rPr>
        <w:t>Новочеркасска (приложение)</w:t>
      </w:r>
      <w:r w:rsidRPr="00820CF2">
        <w:rPr>
          <w:rFonts w:ascii="Times New Roman" w:hAnsi="Times New Roman" w:cs="Times New Roman"/>
          <w:sz w:val="28"/>
          <w:szCs w:val="28"/>
        </w:rPr>
        <w:t>.</w:t>
      </w:r>
    </w:p>
    <w:p w:rsidR="0012132B" w:rsidRPr="00820CF2" w:rsidRDefault="0012132B" w:rsidP="0088326E">
      <w:pPr>
        <w:pStyle w:val="a9"/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20CF2">
        <w:rPr>
          <w:rFonts w:ascii="Times New Roman" w:hAnsi="Times New Roman" w:cs="Times New Roman"/>
          <w:sz w:val="28"/>
          <w:szCs w:val="28"/>
        </w:rPr>
        <w:t>Руководителям муниципальных бюджетных общеобразовательных учреждений обеспечить строгое соблюдение требований настоящего Положения.</w:t>
      </w:r>
    </w:p>
    <w:p w:rsidR="004D29E6" w:rsidRDefault="00DE0531" w:rsidP="0088326E">
      <w:pPr>
        <w:pStyle w:val="a9"/>
        <w:numPr>
          <w:ilvl w:val="0"/>
          <w:numId w:val="3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20CF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 w:rsidR="0088326E">
        <w:rPr>
          <w:rFonts w:ascii="Times New Roman" w:hAnsi="Times New Roman" w:cs="Times New Roman"/>
          <w:sz w:val="28"/>
          <w:szCs w:val="28"/>
        </w:rPr>
        <w:t>.</w:t>
      </w:r>
    </w:p>
    <w:p w:rsidR="00BA2DCC" w:rsidRDefault="00BA2DCC" w:rsidP="00BA2DCC">
      <w:p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BA2DCC" w:rsidRDefault="00BA2DCC" w:rsidP="00BA2DCC">
      <w:p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BA2DCC" w:rsidRPr="00BA2DCC" w:rsidRDefault="00BA2DCC" w:rsidP="00BA2DCC">
      <w:pPr>
        <w:spacing w:after="0" w:line="24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BA2DC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A2A09">
        <w:rPr>
          <w:rFonts w:ascii="Times New Roman" w:hAnsi="Times New Roman" w:cs="Times New Roman"/>
          <w:sz w:val="28"/>
          <w:szCs w:val="28"/>
        </w:rPr>
        <w:t xml:space="preserve">  </w:t>
      </w:r>
      <w:r w:rsidRPr="00BA2DC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2DC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A2DC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2A09">
        <w:rPr>
          <w:rFonts w:ascii="Times New Roman" w:hAnsi="Times New Roman" w:cs="Times New Roman"/>
          <w:sz w:val="28"/>
          <w:szCs w:val="28"/>
        </w:rPr>
        <w:t xml:space="preserve"> </w:t>
      </w:r>
      <w:r w:rsidRPr="00BA2DCC">
        <w:rPr>
          <w:rFonts w:ascii="Times New Roman" w:hAnsi="Times New Roman" w:cs="Times New Roman"/>
          <w:sz w:val="28"/>
          <w:szCs w:val="28"/>
        </w:rPr>
        <w:t>Е.П. Удовенко</w:t>
      </w:r>
    </w:p>
    <w:p w:rsidR="00BA2DCC" w:rsidRDefault="00BA2DCC" w:rsidP="00BA2DCC">
      <w:p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EA5062" w:rsidRDefault="00EA5062" w:rsidP="00BA2DCC">
      <w:p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557DA9" w:rsidRDefault="00557DA9" w:rsidP="00557DA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57DA9" w:rsidRDefault="00557DA9" w:rsidP="00557DA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управления</w:t>
      </w:r>
    </w:p>
    <w:p w:rsidR="00557DA9" w:rsidRDefault="00557DA9" w:rsidP="00557DA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Загуменная О.В.</w:t>
      </w:r>
    </w:p>
    <w:p w:rsidR="003C0EBA" w:rsidRDefault="003C0EBA" w:rsidP="003A2A0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A2A09" w:rsidRDefault="003A2A09" w:rsidP="003A2A0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A2A09" w:rsidRDefault="003A2A09" w:rsidP="003A2A0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A2A09" w:rsidRDefault="003A2A09" w:rsidP="003A2A09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A2A09" w:rsidRDefault="003A2A09" w:rsidP="003A2A09">
      <w:pPr>
        <w:spacing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BA2DCC" w:rsidRPr="00901B03" w:rsidRDefault="00BA2DCC" w:rsidP="00BA2DCC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BA2DCC" w:rsidRPr="00901B03" w:rsidRDefault="00BA2DCC" w:rsidP="00BA2DCC">
      <w:p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01B03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DE0531" w:rsidRPr="00901B03" w:rsidRDefault="00BA2DCC" w:rsidP="00EA5062">
      <w:pPr>
        <w:spacing w:after="0" w:line="240" w:lineRule="auto"/>
        <w:ind w:right="0"/>
        <w:rPr>
          <w:b/>
          <w:sz w:val="24"/>
          <w:szCs w:val="24"/>
        </w:rPr>
      </w:pPr>
      <w:r w:rsidRPr="00901B03">
        <w:rPr>
          <w:rFonts w:ascii="Times New Roman" w:hAnsi="Times New Roman" w:cs="Times New Roman"/>
          <w:sz w:val="24"/>
          <w:szCs w:val="24"/>
        </w:rPr>
        <w:t>Матвийченко О.М.</w:t>
      </w:r>
      <w:r w:rsidR="00DE0531" w:rsidRPr="00901B03">
        <w:rPr>
          <w:b/>
          <w:sz w:val="24"/>
          <w:szCs w:val="24"/>
        </w:rPr>
        <w:br w:type="page"/>
      </w:r>
    </w:p>
    <w:p w:rsidR="004D29E6" w:rsidRPr="00022B12" w:rsidRDefault="00DE0531">
      <w:pPr>
        <w:spacing w:after="3" w:line="259" w:lineRule="auto"/>
        <w:ind w:left="6475" w:right="1" w:hanging="10"/>
        <w:jc w:val="right"/>
        <w:rPr>
          <w:rFonts w:ascii="Times New Roman" w:hAnsi="Times New Roman" w:cs="Times New Roman"/>
          <w:szCs w:val="20"/>
        </w:rPr>
      </w:pPr>
      <w:r w:rsidRPr="00022B12">
        <w:rPr>
          <w:rFonts w:ascii="Times New Roman" w:hAnsi="Times New Roman" w:cs="Times New Roman"/>
          <w:b/>
          <w:szCs w:val="20"/>
        </w:rPr>
        <w:lastRenderedPageBreak/>
        <w:t>УТВЕРЖДЕНО</w:t>
      </w:r>
    </w:p>
    <w:p w:rsidR="0057702C" w:rsidRDefault="00DE0531" w:rsidP="0057702C">
      <w:pPr>
        <w:spacing w:after="3" w:line="259" w:lineRule="auto"/>
        <w:ind w:left="6475" w:right="1" w:hanging="10"/>
        <w:jc w:val="right"/>
        <w:rPr>
          <w:rFonts w:ascii="Times New Roman" w:hAnsi="Times New Roman" w:cs="Times New Roman"/>
          <w:szCs w:val="20"/>
        </w:rPr>
      </w:pPr>
      <w:r w:rsidRPr="00022B12">
        <w:rPr>
          <w:rFonts w:ascii="Times New Roman" w:hAnsi="Times New Roman" w:cs="Times New Roman"/>
          <w:szCs w:val="20"/>
        </w:rPr>
        <w:t>Приказом</w:t>
      </w:r>
      <w:r w:rsidR="0057702C">
        <w:rPr>
          <w:rFonts w:ascii="Times New Roman" w:hAnsi="Times New Roman" w:cs="Times New Roman"/>
          <w:szCs w:val="20"/>
        </w:rPr>
        <w:t xml:space="preserve"> </w:t>
      </w:r>
      <w:r w:rsidRPr="00022B12">
        <w:rPr>
          <w:rFonts w:ascii="Times New Roman" w:hAnsi="Times New Roman" w:cs="Times New Roman"/>
          <w:szCs w:val="20"/>
        </w:rPr>
        <w:t xml:space="preserve">начальника </w:t>
      </w:r>
    </w:p>
    <w:p w:rsidR="0057702C" w:rsidRDefault="0057702C" w:rsidP="0057702C">
      <w:pPr>
        <w:spacing w:after="3" w:line="259" w:lineRule="auto"/>
        <w:ind w:left="5670" w:right="1" w:hanging="10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У</w:t>
      </w:r>
      <w:r w:rsidR="00DE0531" w:rsidRPr="00022B12">
        <w:rPr>
          <w:rFonts w:ascii="Times New Roman" w:hAnsi="Times New Roman" w:cs="Times New Roman"/>
          <w:szCs w:val="20"/>
        </w:rPr>
        <w:t>правления</w:t>
      </w:r>
      <w:r>
        <w:rPr>
          <w:rFonts w:ascii="Times New Roman" w:hAnsi="Times New Roman" w:cs="Times New Roman"/>
          <w:szCs w:val="20"/>
        </w:rPr>
        <w:t xml:space="preserve"> </w:t>
      </w:r>
      <w:r w:rsidR="00EF13B6">
        <w:rPr>
          <w:rFonts w:ascii="Times New Roman" w:hAnsi="Times New Roman" w:cs="Times New Roman"/>
          <w:szCs w:val="20"/>
        </w:rPr>
        <w:t xml:space="preserve">образования </w:t>
      </w:r>
    </w:p>
    <w:p w:rsidR="0057702C" w:rsidRDefault="00EF13B6" w:rsidP="0057702C">
      <w:pPr>
        <w:spacing w:after="3" w:line="259" w:lineRule="auto"/>
        <w:ind w:left="5670" w:right="1" w:hanging="10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Администрации </w:t>
      </w:r>
      <w:r w:rsidR="00DE0531" w:rsidRPr="00022B12">
        <w:rPr>
          <w:rFonts w:ascii="Times New Roman" w:hAnsi="Times New Roman" w:cs="Times New Roman"/>
          <w:szCs w:val="20"/>
        </w:rPr>
        <w:t xml:space="preserve">города </w:t>
      </w:r>
      <w:r w:rsidR="0057702C">
        <w:rPr>
          <w:rFonts w:ascii="Times New Roman" w:hAnsi="Times New Roman" w:cs="Times New Roman"/>
          <w:szCs w:val="20"/>
        </w:rPr>
        <w:t>Н</w:t>
      </w:r>
      <w:r w:rsidR="00DE0531" w:rsidRPr="00022B12">
        <w:rPr>
          <w:rFonts w:ascii="Times New Roman" w:hAnsi="Times New Roman" w:cs="Times New Roman"/>
          <w:szCs w:val="20"/>
        </w:rPr>
        <w:t>овочеркасска</w:t>
      </w:r>
    </w:p>
    <w:p w:rsidR="004D29E6" w:rsidRPr="00022B12" w:rsidRDefault="00DE0531" w:rsidP="0057702C">
      <w:pPr>
        <w:spacing w:after="3" w:line="259" w:lineRule="auto"/>
        <w:ind w:left="5670" w:right="1" w:hanging="10"/>
        <w:jc w:val="right"/>
        <w:rPr>
          <w:rFonts w:ascii="Times New Roman" w:hAnsi="Times New Roman" w:cs="Times New Roman"/>
          <w:szCs w:val="20"/>
        </w:rPr>
      </w:pPr>
      <w:r w:rsidRPr="00022B12">
        <w:rPr>
          <w:rFonts w:ascii="Times New Roman" w:hAnsi="Times New Roman" w:cs="Times New Roman"/>
          <w:szCs w:val="20"/>
        </w:rPr>
        <w:t xml:space="preserve"> от </w:t>
      </w:r>
      <w:r w:rsidR="003A2A09">
        <w:rPr>
          <w:rFonts w:ascii="Times New Roman" w:hAnsi="Times New Roman" w:cs="Times New Roman"/>
          <w:szCs w:val="20"/>
        </w:rPr>
        <w:t>12.08.</w:t>
      </w:r>
      <w:r w:rsidRPr="00022B12">
        <w:rPr>
          <w:rFonts w:ascii="Times New Roman" w:hAnsi="Times New Roman" w:cs="Times New Roman"/>
          <w:szCs w:val="20"/>
        </w:rPr>
        <w:t xml:space="preserve">2025 № </w:t>
      </w:r>
      <w:r w:rsidR="003A2A09">
        <w:rPr>
          <w:rFonts w:ascii="Times New Roman" w:hAnsi="Times New Roman" w:cs="Times New Roman"/>
          <w:szCs w:val="20"/>
        </w:rPr>
        <w:t>418</w:t>
      </w:r>
    </w:p>
    <w:p w:rsidR="0057702C" w:rsidRPr="00662487" w:rsidRDefault="0057702C">
      <w:pPr>
        <w:spacing w:after="169" w:line="265" w:lineRule="auto"/>
        <w:ind w:left="10" w:right="15" w:hanging="1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D29E6" w:rsidRDefault="00DE0531">
      <w:pPr>
        <w:spacing w:after="169" w:line="265" w:lineRule="auto"/>
        <w:ind w:left="10" w:right="1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31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ПИТАНИЯ ОБУЧАЮЩИХСЯ В МУНИЦИПАЛЬНЫХ </w:t>
      </w:r>
      <w:r w:rsidR="008A50F7">
        <w:rPr>
          <w:rFonts w:ascii="Times New Roman" w:hAnsi="Times New Roman" w:cs="Times New Roman"/>
          <w:b/>
          <w:sz w:val="28"/>
          <w:szCs w:val="28"/>
        </w:rPr>
        <w:t xml:space="preserve">БЮДЖЕТНЫХ </w:t>
      </w:r>
      <w:r w:rsidRPr="00DE0531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УЧРЕЖДЕНИЯХ ГОРОДА НОВОЧЕРКАССКА</w:t>
      </w:r>
    </w:p>
    <w:p w:rsidR="003D2B95" w:rsidRPr="00DE0531" w:rsidRDefault="003D2B95">
      <w:pPr>
        <w:spacing w:after="169" w:line="265" w:lineRule="auto"/>
        <w:ind w:left="10" w:right="1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3D2B95" w:rsidRPr="00B5340E" w:rsidRDefault="00022B12" w:rsidP="00014AFC">
      <w:pPr>
        <w:pStyle w:val="a9"/>
        <w:numPr>
          <w:ilvl w:val="0"/>
          <w:numId w:val="4"/>
        </w:numPr>
        <w:spacing w:after="0"/>
        <w:ind w:right="3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40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F13B6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F13B6">
        <w:rPr>
          <w:rFonts w:ascii="Times New Roman" w:hAnsi="Times New Roman" w:cs="Times New Roman"/>
          <w:sz w:val="28"/>
          <w:szCs w:val="28"/>
        </w:rPr>
        <w:t xml:space="preserve">К компетенции образовательной организации относится создание необходимых условий для охраны и укрепления здоровья, организации питания обучающихся и работников образовательной организации (пункт 3 статьи 28 Федерального закона Российской Федерации от 29 декабря 2012 г. </w:t>
      </w:r>
      <w:r w:rsidR="00C436CF" w:rsidRPr="00EF13B6">
        <w:rPr>
          <w:rFonts w:ascii="Times New Roman" w:hAnsi="Times New Roman" w:cs="Times New Roman"/>
          <w:sz w:val="28"/>
          <w:szCs w:val="28"/>
        </w:rPr>
        <w:t>№</w:t>
      </w:r>
      <w:r w:rsidRPr="00EF13B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EF13B6">
        <w:rPr>
          <w:rFonts w:ascii="Times New Roman" w:hAnsi="Times New Roman" w:cs="Times New Roman"/>
          <w:sz w:val="28"/>
          <w:szCs w:val="28"/>
        </w:rPr>
        <w:t>Об обр</w:t>
      </w:r>
      <w:r w:rsidR="008E23E8" w:rsidRPr="00EF13B6">
        <w:rPr>
          <w:rFonts w:ascii="Times New Roman" w:hAnsi="Times New Roman" w:cs="Times New Roman"/>
          <w:sz w:val="28"/>
          <w:szCs w:val="28"/>
        </w:rPr>
        <w:t>азовании в Российской Федерации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Pr="00EF13B6">
        <w:rPr>
          <w:rFonts w:ascii="Times New Roman" w:hAnsi="Times New Roman" w:cs="Times New Roman"/>
          <w:sz w:val="28"/>
          <w:szCs w:val="28"/>
        </w:rPr>
        <w:t>).</w:t>
      </w:r>
    </w:p>
    <w:p w:rsidR="004D29E6" w:rsidRPr="00EF13B6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F13B6">
        <w:rPr>
          <w:rFonts w:ascii="Times New Roman" w:hAnsi="Times New Roman" w:cs="Times New Roman"/>
          <w:sz w:val="28"/>
          <w:szCs w:val="28"/>
        </w:rPr>
        <w:t>Настоящее Положение об организации питания обучающихся в муниципальных общеобразовательных учреждениях города Новочеркасска (далее - Положение) разработано с целью формирования единых подходов к организации, контролю, повышению качества питания в муниципальных общеобразовательных учреждениях города Новочеркасск</w:t>
      </w:r>
      <w:r w:rsidR="008E23E8" w:rsidRPr="00EF13B6">
        <w:rPr>
          <w:rFonts w:ascii="Times New Roman" w:hAnsi="Times New Roman" w:cs="Times New Roman"/>
          <w:sz w:val="28"/>
          <w:szCs w:val="28"/>
        </w:rPr>
        <w:t xml:space="preserve">а, подведомственных </w:t>
      </w:r>
      <w:r w:rsidR="00A02EDD">
        <w:rPr>
          <w:rFonts w:ascii="Times New Roman" w:hAnsi="Times New Roman" w:cs="Times New Roman"/>
          <w:sz w:val="28"/>
          <w:szCs w:val="28"/>
        </w:rPr>
        <w:t>У</w:t>
      </w:r>
      <w:r w:rsidR="008E23E8" w:rsidRPr="00EF13B6">
        <w:rPr>
          <w:rFonts w:ascii="Times New Roman" w:hAnsi="Times New Roman" w:cs="Times New Roman"/>
          <w:sz w:val="28"/>
          <w:szCs w:val="28"/>
        </w:rPr>
        <w:t xml:space="preserve">правлению </w:t>
      </w:r>
      <w:r w:rsidR="00891C73" w:rsidRPr="00EF13B6">
        <w:rPr>
          <w:rFonts w:ascii="Times New Roman" w:hAnsi="Times New Roman" w:cs="Times New Roman"/>
          <w:sz w:val="28"/>
          <w:szCs w:val="28"/>
        </w:rPr>
        <w:t>образования Администрации</w:t>
      </w:r>
      <w:r w:rsidRPr="00EF13B6">
        <w:rPr>
          <w:rFonts w:ascii="Times New Roman" w:hAnsi="Times New Roman" w:cs="Times New Roman"/>
          <w:sz w:val="28"/>
          <w:szCs w:val="28"/>
        </w:rPr>
        <w:t xml:space="preserve"> города Новочеркасска (далее - </w:t>
      </w:r>
      <w:r w:rsidR="00022B12" w:rsidRPr="00EF13B6">
        <w:rPr>
          <w:rFonts w:ascii="Times New Roman" w:hAnsi="Times New Roman" w:cs="Times New Roman"/>
          <w:sz w:val="28"/>
          <w:szCs w:val="28"/>
        </w:rPr>
        <w:t>Управление</w:t>
      </w:r>
      <w:r w:rsidRPr="00EF13B6">
        <w:rPr>
          <w:rFonts w:ascii="Times New Roman" w:hAnsi="Times New Roman" w:cs="Times New Roman"/>
          <w:sz w:val="28"/>
          <w:szCs w:val="28"/>
        </w:rPr>
        <w:t xml:space="preserve">, </w:t>
      </w:r>
      <w:r w:rsidR="00891C73" w:rsidRPr="00EF13B6">
        <w:rPr>
          <w:rFonts w:ascii="Times New Roman" w:hAnsi="Times New Roman" w:cs="Times New Roman"/>
          <w:sz w:val="28"/>
          <w:szCs w:val="28"/>
        </w:rPr>
        <w:t>МБОУ СОШ</w:t>
      </w:r>
      <w:r w:rsidRPr="00EF13B6">
        <w:rPr>
          <w:rFonts w:ascii="Times New Roman" w:hAnsi="Times New Roman" w:cs="Times New Roman"/>
          <w:sz w:val="28"/>
          <w:szCs w:val="28"/>
        </w:rPr>
        <w:t>).</w:t>
      </w:r>
    </w:p>
    <w:p w:rsidR="004D29E6" w:rsidRPr="00102EFA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102EFA">
        <w:rPr>
          <w:rFonts w:ascii="Times New Roman" w:hAnsi="Times New Roman" w:cs="Times New Roman"/>
          <w:sz w:val="28"/>
          <w:szCs w:val="28"/>
        </w:rPr>
        <w:t xml:space="preserve">Под организацией питания обучающихся понимается обеспечение обучающихся </w:t>
      </w:r>
      <w:r w:rsidRPr="008761FE">
        <w:rPr>
          <w:rFonts w:ascii="Times New Roman" w:hAnsi="Times New Roman" w:cs="Times New Roman"/>
          <w:sz w:val="28"/>
          <w:szCs w:val="28"/>
        </w:rPr>
        <w:t>основным</w:t>
      </w:r>
      <w:r w:rsidRPr="00102EFA">
        <w:rPr>
          <w:rFonts w:ascii="Times New Roman" w:hAnsi="Times New Roman" w:cs="Times New Roman"/>
          <w:sz w:val="28"/>
          <w:szCs w:val="28"/>
        </w:rPr>
        <w:t xml:space="preserve"> (горячим) питанием, дополнительным питанием, бесплатным питанием в соответствии с режимом работы </w:t>
      </w:r>
      <w:r w:rsidR="00891C73" w:rsidRPr="00102EFA">
        <w:rPr>
          <w:rFonts w:ascii="Times New Roman" w:hAnsi="Times New Roman" w:cs="Times New Roman"/>
          <w:sz w:val="28"/>
          <w:szCs w:val="28"/>
        </w:rPr>
        <w:t>МБОУ СОШ</w:t>
      </w:r>
      <w:r w:rsidRPr="00102EFA">
        <w:rPr>
          <w:rFonts w:ascii="Times New Roman" w:hAnsi="Times New Roman" w:cs="Times New Roman"/>
          <w:sz w:val="28"/>
          <w:szCs w:val="28"/>
        </w:rPr>
        <w:t xml:space="preserve"> по графику, утвержденному руководителем учреждения согласно расписанию учебных занятий.</w:t>
      </w:r>
    </w:p>
    <w:p w:rsidR="004D29E6" w:rsidRPr="008761FE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102EFA">
        <w:rPr>
          <w:rFonts w:ascii="Times New Roman" w:hAnsi="Times New Roman" w:cs="Times New Roman"/>
          <w:sz w:val="28"/>
          <w:szCs w:val="28"/>
        </w:rPr>
        <w:t xml:space="preserve">Под </w:t>
      </w:r>
      <w:r w:rsidRPr="008761FE">
        <w:rPr>
          <w:rFonts w:ascii="Times New Roman" w:hAnsi="Times New Roman" w:cs="Times New Roman"/>
          <w:i/>
          <w:sz w:val="28"/>
          <w:szCs w:val="28"/>
        </w:rPr>
        <w:t>основным</w:t>
      </w:r>
      <w:r w:rsidRPr="00102EFA">
        <w:rPr>
          <w:rFonts w:ascii="Times New Roman" w:hAnsi="Times New Roman" w:cs="Times New Roman"/>
          <w:sz w:val="28"/>
          <w:szCs w:val="28"/>
        </w:rPr>
        <w:t xml:space="preserve"> (горячим) питанием обучающихся понимается организованная реализация блюд, приготовленных в соответствии с примерным 10-дневным меню для обучающихся в возрасте </w:t>
      </w:r>
      <w:r w:rsidR="00CF3CB8" w:rsidRPr="00102EFA">
        <w:rPr>
          <w:rFonts w:ascii="Times New Roman" w:hAnsi="Times New Roman" w:cs="Times New Roman"/>
          <w:sz w:val="28"/>
          <w:szCs w:val="28"/>
        </w:rPr>
        <w:t>7-11</w:t>
      </w:r>
      <w:r w:rsidR="00CF3CB8">
        <w:rPr>
          <w:rFonts w:ascii="Times New Roman" w:hAnsi="Times New Roman" w:cs="Times New Roman"/>
          <w:sz w:val="28"/>
          <w:szCs w:val="28"/>
        </w:rPr>
        <w:t xml:space="preserve"> лет</w:t>
      </w:r>
      <w:r w:rsidR="00CF3CB8" w:rsidRPr="00102EFA">
        <w:rPr>
          <w:rFonts w:ascii="Times New Roman" w:hAnsi="Times New Roman" w:cs="Times New Roman"/>
          <w:sz w:val="28"/>
          <w:szCs w:val="28"/>
        </w:rPr>
        <w:t xml:space="preserve"> и </w:t>
      </w:r>
      <w:r w:rsidR="00CF3CB8">
        <w:rPr>
          <w:rFonts w:ascii="Times New Roman" w:hAnsi="Times New Roman" w:cs="Times New Roman"/>
          <w:sz w:val="28"/>
          <w:szCs w:val="28"/>
        </w:rPr>
        <w:t>12 лет и старше</w:t>
      </w:r>
      <w:r w:rsidRPr="00102EFA">
        <w:rPr>
          <w:rFonts w:ascii="Times New Roman" w:hAnsi="Times New Roman" w:cs="Times New Roman"/>
          <w:sz w:val="28"/>
          <w:szCs w:val="28"/>
        </w:rPr>
        <w:t xml:space="preserve">, разработанными </w:t>
      </w:r>
      <w:proofErr w:type="gramStart"/>
      <w:r w:rsidR="00240934" w:rsidRPr="00102EFA"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 w:rsidRPr="00102EFA">
        <w:rPr>
          <w:rFonts w:ascii="Times New Roman" w:hAnsi="Times New Roman" w:cs="Times New Roman"/>
          <w:sz w:val="28"/>
          <w:szCs w:val="28"/>
        </w:rPr>
        <w:t xml:space="preserve"> 2.3/2.4.3590-20 </w:t>
      </w:r>
      <w:r w:rsidRPr="008761FE">
        <w:rPr>
          <w:rFonts w:ascii="Times New Roman" w:hAnsi="Times New Roman" w:cs="Times New Roman"/>
          <w:sz w:val="28"/>
          <w:szCs w:val="28"/>
        </w:rPr>
        <w:t xml:space="preserve">и </w:t>
      </w:r>
      <w:r w:rsidR="008761FE" w:rsidRPr="008761FE">
        <w:rPr>
          <w:rFonts w:ascii="Times New Roman" w:hAnsi="Times New Roman" w:cs="Times New Roman"/>
          <w:sz w:val="28"/>
          <w:szCs w:val="28"/>
        </w:rPr>
        <w:t xml:space="preserve">согласованными директором МБОУ СОШ (в случае привлечения предприятия общественного питания к организации питания детей в МБОУ СОШ)/ </w:t>
      </w:r>
      <w:r w:rsidR="00162B58" w:rsidRPr="008761FE">
        <w:rPr>
          <w:rFonts w:ascii="Times New Roman" w:hAnsi="Times New Roman" w:cs="Times New Roman"/>
          <w:sz w:val="28"/>
          <w:szCs w:val="28"/>
        </w:rPr>
        <w:t>утвержденным</w:t>
      </w:r>
      <w:r w:rsidRPr="008761FE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891C73" w:rsidRPr="008761FE">
        <w:rPr>
          <w:rFonts w:ascii="Times New Roman" w:hAnsi="Times New Roman" w:cs="Times New Roman"/>
          <w:sz w:val="28"/>
          <w:szCs w:val="28"/>
        </w:rPr>
        <w:t>МБОУ СОШ</w:t>
      </w:r>
      <w:r w:rsidR="00FA0ED7" w:rsidRPr="008761FE">
        <w:rPr>
          <w:rFonts w:ascii="Times New Roman" w:hAnsi="Times New Roman" w:cs="Times New Roman"/>
          <w:sz w:val="28"/>
          <w:szCs w:val="28"/>
        </w:rPr>
        <w:t xml:space="preserve"> </w:t>
      </w:r>
      <w:r w:rsidRPr="008761FE">
        <w:rPr>
          <w:rFonts w:ascii="Times New Roman" w:hAnsi="Times New Roman" w:cs="Times New Roman"/>
          <w:sz w:val="28"/>
          <w:szCs w:val="28"/>
        </w:rPr>
        <w:t xml:space="preserve">(в случае самостоятельной организации питания в </w:t>
      </w:r>
      <w:r w:rsidR="00891C73" w:rsidRPr="008761FE">
        <w:rPr>
          <w:rFonts w:ascii="Times New Roman" w:hAnsi="Times New Roman" w:cs="Times New Roman"/>
          <w:sz w:val="28"/>
          <w:szCs w:val="28"/>
        </w:rPr>
        <w:t>МБОУ СОШ</w:t>
      </w:r>
      <w:r w:rsidRPr="008761FE">
        <w:rPr>
          <w:rFonts w:ascii="Times New Roman" w:hAnsi="Times New Roman" w:cs="Times New Roman"/>
          <w:sz w:val="28"/>
          <w:szCs w:val="28"/>
        </w:rPr>
        <w:t>).</w:t>
      </w:r>
    </w:p>
    <w:p w:rsidR="004D29E6" w:rsidRPr="00102EFA" w:rsidRDefault="00DE0531" w:rsidP="00662487">
      <w:pPr>
        <w:pStyle w:val="a9"/>
        <w:widowControl w:val="0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102EFA">
        <w:rPr>
          <w:rFonts w:ascii="Times New Roman" w:hAnsi="Times New Roman" w:cs="Times New Roman"/>
          <w:sz w:val="28"/>
          <w:szCs w:val="28"/>
        </w:rPr>
        <w:t xml:space="preserve">Под </w:t>
      </w:r>
      <w:r w:rsidRPr="008761FE">
        <w:rPr>
          <w:rFonts w:ascii="Times New Roman" w:hAnsi="Times New Roman" w:cs="Times New Roman"/>
          <w:i/>
          <w:sz w:val="28"/>
          <w:szCs w:val="28"/>
        </w:rPr>
        <w:t>дополнительным</w:t>
      </w:r>
      <w:r w:rsidRPr="00102EFA">
        <w:rPr>
          <w:rFonts w:ascii="Times New Roman" w:hAnsi="Times New Roman" w:cs="Times New Roman"/>
          <w:sz w:val="28"/>
          <w:szCs w:val="28"/>
        </w:rPr>
        <w:t xml:space="preserve"> питанием обучающихся понимается реализация готовых блюд, пищевых продуктов, готовых к употреблению, и кулинарных изделий в качестве буфетной продукции в соответствии с примерным ассортиментным перечнем блюд и буфетной продукции, согласованным директором </w:t>
      </w:r>
      <w:r w:rsidR="00891C73" w:rsidRPr="00102EFA">
        <w:rPr>
          <w:rFonts w:ascii="Times New Roman" w:hAnsi="Times New Roman" w:cs="Times New Roman"/>
          <w:sz w:val="28"/>
          <w:szCs w:val="28"/>
        </w:rPr>
        <w:t>МБОУ СОШ</w:t>
      </w:r>
      <w:r w:rsidR="00AF7C81">
        <w:rPr>
          <w:rFonts w:ascii="Times New Roman" w:hAnsi="Times New Roman" w:cs="Times New Roman"/>
          <w:sz w:val="28"/>
          <w:szCs w:val="28"/>
        </w:rPr>
        <w:t xml:space="preserve"> </w:t>
      </w:r>
      <w:r w:rsidRPr="00102EFA">
        <w:rPr>
          <w:rFonts w:ascii="Times New Roman" w:hAnsi="Times New Roman" w:cs="Times New Roman"/>
          <w:sz w:val="28"/>
          <w:szCs w:val="28"/>
        </w:rPr>
        <w:t xml:space="preserve">(в случае привлечения предприятия общественного питания к организации питания детей в </w:t>
      </w:r>
      <w:r w:rsidR="00891C73" w:rsidRPr="00102EFA">
        <w:rPr>
          <w:rFonts w:ascii="Times New Roman" w:hAnsi="Times New Roman" w:cs="Times New Roman"/>
          <w:sz w:val="28"/>
          <w:szCs w:val="28"/>
        </w:rPr>
        <w:t>МБОУ СОШ</w:t>
      </w:r>
      <w:r w:rsidRPr="00102EFA">
        <w:rPr>
          <w:rFonts w:ascii="Times New Roman" w:hAnsi="Times New Roman" w:cs="Times New Roman"/>
          <w:sz w:val="28"/>
          <w:szCs w:val="28"/>
        </w:rPr>
        <w:t>)</w:t>
      </w:r>
      <w:r w:rsidR="008761FE">
        <w:rPr>
          <w:rFonts w:ascii="Times New Roman" w:hAnsi="Times New Roman" w:cs="Times New Roman"/>
          <w:sz w:val="28"/>
          <w:szCs w:val="28"/>
        </w:rPr>
        <w:t>/</w:t>
      </w:r>
      <w:r w:rsidR="008761FE" w:rsidRPr="008761FE">
        <w:rPr>
          <w:rFonts w:ascii="Times New Roman" w:hAnsi="Times New Roman" w:cs="Times New Roman"/>
          <w:sz w:val="28"/>
          <w:szCs w:val="28"/>
        </w:rPr>
        <w:t xml:space="preserve"> </w:t>
      </w:r>
      <w:r w:rsidR="008761FE" w:rsidRPr="00102EFA">
        <w:rPr>
          <w:rFonts w:ascii="Times New Roman" w:hAnsi="Times New Roman" w:cs="Times New Roman"/>
          <w:sz w:val="28"/>
          <w:szCs w:val="28"/>
        </w:rPr>
        <w:t>утвержденным директором МБОУ СОШ (в случае самостоятельной организации питания в МБОУ СОШ</w:t>
      </w:r>
      <w:r w:rsidR="008761FE">
        <w:rPr>
          <w:rFonts w:ascii="Times New Roman" w:hAnsi="Times New Roman" w:cs="Times New Roman"/>
          <w:sz w:val="28"/>
          <w:szCs w:val="28"/>
        </w:rPr>
        <w:t>)</w:t>
      </w:r>
      <w:r w:rsidRPr="00102EFA">
        <w:rPr>
          <w:rFonts w:ascii="Times New Roman" w:hAnsi="Times New Roman" w:cs="Times New Roman"/>
          <w:sz w:val="28"/>
          <w:szCs w:val="28"/>
        </w:rPr>
        <w:t>.</w:t>
      </w:r>
    </w:p>
    <w:p w:rsidR="004D29E6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102EFA">
        <w:rPr>
          <w:rFonts w:ascii="Times New Roman" w:hAnsi="Times New Roman" w:cs="Times New Roman"/>
          <w:sz w:val="28"/>
          <w:szCs w:val="28"/>
        </w:rPr>
        <w:lastRenderedPageBreak/>
        <w:t xml:space="preserve">Под </w:t>
      </w:r>
      <w:r w:rsidRPr="008761FE">
        <w:rPr>
          <w:rFonts w:ascii="Times New Roman" w:hAnsi="Times New Roman" w:cs="Times New Roman"/>
          <w:i/>
          <w:sz w:val="28"/>
          <w:szCs w:val="28"/>
        </w:rPr>
        <w:t>бесплатным питанием</w:t>
      </w:r>
      <w:r w:rsidRPr="00102EFA">
        <w:rPr>
          <w:rFonts w:ascii="Times New Roman" w:hAnsi="Times New Roman" w:cs="Times New Roman"/>
          <w:sz w:val="28"/>
          <w:szCs w:val="28"/>
        </w:rPr>
        <w:t xml:space="preserve"> понимается предоставление питания за счет средств бюджет</w:t>
      </w:r>
      <w:r w:rsidR="00A02EDD">
        <w:rPr>
          <w:rFonts w:ascii="Times New Roman" w:hAnsi="Times New Roman" w:cs="Times New Roman"/>
          <w:sz w:val="28"/>
          <w:szCs w:val="28"/>
        </w:rPr>
        <w:t>ов</w:t>
      </w:r>
      <w:r w:rsidRPr="00102EFA">
        <w:rPr>
          <w:rFonts w:ascii="Times New Roman" w:hAnsi="Times New Roman" w:cs="Times New Roman"/>
          <w:sz w:val="28"/>
          <w:szCs w:val="28"/>
        </w:rPr>
        <w:t xml:space="preserve"> обучающимся муниципальных общеобразовательных учреждений города Новочеркасска</w:t>
      </w:r>
      <w:r w:rsidR="00162B58" w:rsidRPr="00102EFA">
        <w:rPr>
          <w:rFonts w:ascii="Times New Roman" w:hAnsi="Times New Roman" w:cs="Times New Roman"/>
          <w:sz w:val="28"/>
          <w:szCs w:val="28"/>
        </w:rPr>
        <w:t xml:space="preserve"> установленных льготных категорий в соответствии с </w:t>
      </w:r>
      <w:r w:rsidR="003A591B">
        <w:rPr>
          <w:rFonts w:ascii="Times New Roman" w:hAnsi="Times New Roman" w:cs="Times New Roman"/>
          <w:color w:val="auto"/>
          <w:sz w:val="28"/>
          <w:szCs w:val="28"/>
        </w:rPr>
        <w:t>нормативно-правовыми актами Администрации города Новочеркасска</w:t>
      </w:r>
      <w:r w:rsidR="00102EFA" w:rsidRPr="008761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02EFA" w:rsidRPr="00102EFA">
        <w:rPr>
          <w:rFonts w:ascii="Times New Roman" w:hAnsi="Times New Roman" w:cs="Times New Roman"/>
          <w:sz w:val="28"/>
          <w:szCs w:val="28"/>
        </w:rPr>
        <w:t xml:space="preserve"> </w:t>
      </w:r>
      <w:r w:rsidRPr="00102EFA">
        <w:rPr>
          <w:rFonts w:ascii="Times New Roman" w:hAnsi="Times New Roman" w:cs="Times New Roman"/>
          <w:sz w:val="28"/>
          <w:szCs w:val="28"/>
        </w:rPr>
        <w:t>(далее - льготные категории обучающихся).</w:t>
      </w:r>
    </w:p>
    <w:p w:rsidR="00220088" w:rsidRPr="00220088" w:rsidRDefault="00220088" w:rsidP="00220088">
      <w:pPr>
        <w:spacing w:after="0" w:line="276" w:lineRule="auto"/>
        <w:ind w:left="709" w:right="0" w:firstLine="0"/>
        <w:rPr>
          <w:rFonts w:ascii="Times New Roman" w:hAnsi="Times New Roman" w:cs="Times New Roman"/>
          <w:sz w:val="28"/>
          <w:szCs w:val="28"/>
        </w:rPr>
      </w:pPr>
    </w:p>
    <w:p w:rsidR="00367D12" w:rsidRDefault="00367D12" w:rsidP="000433A7">
      <w:pPr>
        <w:pStyle w:val="a9"/>
        <w:numPr>
          <w:ilvl w:val="0"/>
          <w:numId w:val="4"/>
        </w:numPr>
        <w:spacing w:after="0" w:line="276" w:lineRule="auto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организации питания </w:t>
      </w:r>
    </w:p>
    <w:p w:rsidR="00367D12" w:rsidRPr="00367D12" w:rsidRDefault="00367D12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 xml:space="preserve">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367D12" w:rsidRPr="00367D12" w:rsidRDefault="00367D12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обеспечение гарантированного качества и безопасности питания и пищевых продуктов, используемых для приготовления блюд;</w:t>
      </w:r>
    </w:p>
    <w:p w:rsidR="00367D12" w:rsidRPr="00367D12" w:rsidRDefault="00367D12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367D12" w:rsidRPr="00367D12" w:rsidRDefault="00367D12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пропаганда принципов полноценного и здорового питания;</w:t>
      </w:r>
    </w:p>
    <w:p w:rsidR="00367D12" w:rsidRPr="00367D12" w:rsidRDefault="00367D12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льготным категориям обучающихся;</w:t>
      </w:r>
    </w:p>
    <w:p w:rsidR="00367D12" w:rsidRDefault="00367D12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обеспечение целевого использования бюджетных средств, выделяемых на организацию питания в соответствии с требованиями действующего законодательства.</w:t>
      </w:r>
    </w:p>
    <w:p w:rsidR="00220088" w:rsidRPr="00220088" w:rsidRDefault="00220088" w:rsidP="00220088">
      <w:pPr>
        <w:spacing w:after="0" w:line="276" w:lineRule="auto"/>
        <w:ind w:left="709" w:right="0" w:firstLine="0"/>
        <w:rPr>
          <w:rFonts w:ascii="Times New Roman" w:hAnsi="Times New Roman" w:cs="Times New Roman"/>
          <w:sz w:val="28"/>
          <w:szCs w:val="28"/>
        </w:rPr>
      </w:pPr>
    </w:p>
    <w:p w:rsidR="00367D12" w:rsidRDefault="00367D12" w:rsidP="00367D12">
      <w:pPr>
        <w:pStyle w:val="a9"/>
        <w:numPr>
          <w:ilvl w:val="0"/>
          <w:numId w:val="4"/>
        </w:numPr>
        <w:spacing w:after="0"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12">
        <w:rPr>
          <w:rFonts w:ascii="Times New Roman" w:hAnsi="Times New Roman" w:cs="Times New Roman"/>
          <w:b/>
          <w:sz w:val="28"/>
          <w:szCs w:val="28"/>
        </w:rPr>
        <w:t>Категории обучающихся, обеспечиваемых питанием</w:t>
      </w:r>
    </w:p>
    <w:p w:rsidR="00367D12" w:rsidRPr="00367D12" w:rsidRDefault="00367D12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Бесплатным горячим питанием обеспечиваются:</w:t>
      </w:r>
    </w:p>
    <w:p w:rsidR="00367D12" w:rsidRPr="00A02EDD" w:rsidRDefault="00367D12" w:rsidP="00A02EDD">
      <w:pPr>
        <w:pStyle w:val="a9"/>
        <w:numPr>
          <w:ilvl w:val="2"/>
          <w:numId w:val="4"/>
        </w:numPr>
        <w:tabs>
          <w:tab w:val="left" w:pos="1701"/>
        </w:tabs>
        <w:spacing w:after="0"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A02EDD">
        <w:rPr>
          <w:rFonts w:ascii="Times New Roman" w:hAnsi="Times New Roman" w:cs="Times New Roman"/>
          <w:sz w:val="28"/>
          <w:szCs w:val="28"/>
        </w:rPr>
        <w:t>обучающиеся 1–4 классов;</w:t>
      </w:r>
    </w:p>
    <w:p w:rsidR="00A02EDD" w:rsidRPr="00A02EDD" w:rsidRDefault="00A02EDD" w:rsidP="00A02EDD">
      <w:pPr>
        <w:pStyle w:val="a9"/>
        <w:numPr>
          <w:ilvl w:val="2"/>
          <w:numId w:val="4"/>
        </w:numPr>
        <w:tabs>
          <w:tab w:val="left" w:pos="1701"/>
        </w:tabs>
        <w:spacing w:after="0"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A02EDD">
        <w:rPr>
          <w:rFonts w:ascii="Times New Roman" w:hAnsi="Times New Roman" w:cs="Times New Roman"/>
          <w:sz w:val="28"/>
          <w:szCs w:val="28"/>
        </w:rPr>
        <w:t>обучающиеся 5-11 классов из числа:</w:t>
      </w:r>
    </w:p>
    <w:p w:rsidR="00367D12" w:rsidRPr="00367D12" w:rsidRDefault="00E0601C" w:rsidP="00367D12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367D12" w:rsidRPr="00367D12">
        <w:rPr>
          <w:rFonts w:ascii="Times New Roman" w:hAnsi="Times New Roman" w:cs="Times New Roman"/>
          <w:sz w:val="28"/>
          <w:szCs w:val="28"/>
        </w:rPr>
        <w:t xml:space="preserve"> из многодетных, мало</w:t>
      </w:r>
      <w:r>
        <w:rPr>
          <w:rFonts w:ascii="Times New Roman" w:hAnsi="Times New Roman" w:cs="Times New Roman"/>
          <w:sz w:val="28"/>
          <w:szCs w:val="28"/>
        </w:rPr>
        <w:t>имущих</w:t>
      </w:r>
      <w:r w:rsidR="00367D12" w:rsidRPr="00367D12">
        <w:rPr>
          <w:rFonts w:ascii="Times New Roman" w:hAnsi="Times New Roman" w:cs="Times New Roman"/>
          <w:sz w:val="28"/>
          <w:szCs w:val="28"/>
        </w:rPr>
        <w:t xml:space="preserve"> </w:t>
      </w:r>
      <w:r w:rsidR="00367D12">
        <w:rPr>
          <w:rFonts w:ascii="Times New Roman" w:hAnsi="Times New Roman" w:cs="Times New Roman"/>
          <w:sz w:val="28"/>
          <w:szCs w:val="28"/>
        </w:rPr>
        <w:t xml:space="preserve">семей </w:t>
      </w:r>
      <w:r w:rsidR="00367D12" w:rsidRPr="00367D12">
        <w:rPr>
          <w:rFonts w:ascii="Times New Roman" w:hAnsi="Times New Roman" w:cs="Times New Roman"/>
          <w:sz w:val="28"/>
          <w:szCs w:val="28"/>
        </w:rPr>
        <w:t>и</w:t>
      </w:r>
      <w:r w:rsidR="00367D12">
        <w:rPr>
          <w:rFonts w:ascii="Times New Roman" w:hAnsi="Times New Roman" w:cs="Times New Roman"/>
          <w:sz w:val="28"/>
          <w:szCs w:val="28"/>
        </w:rPr>
        <w:t xml:space="preserve"> дети</w:t>
      </w:r>
      <w:r w:rsidR="00367D12" w:rsidRPr="00367D12">
        <w:rPr>
          <w:rFonts w:ascii="Times New Roman" w:hAnsi="Times New Roman" w:cs="Times New Roman"/>
          <w:sz w:val="28"/>
          <w:szCs w:val="28"/>
        </w:rPr>
        <w:t xml:space="preserve"> граждан, принимающих (принимавших) участие</w:t>
      </w:r>
      <w:r w:rsidR="00367D12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</w:t>
      </w:r>
      <w:r w:rsidR="00367D12" w:rsidRPr="00367D12">
        <w:rPr>
          <w:rFonts w:ascii="Times New Roman" w:hAnsi="Times New Roman" w:cs="Times New Roman"/>
          <w:sz w:val="28"/>
          <w:szCs w:val="28"/>
        </w:rPr>
        <w:t>;</w:t>
      </w:r>
    </w:p>
    <w:p w:rsidR="00A02EDD" w:rsidRDefault="00367D12" w:rsidP="00367D12">
      <w:pPr>
        <w:pStyle w:val="a9"/>
        <w:numPr>
          <w:ilvl w:val="0"/>
          <w:numId w:val="10"/>
        </w:numPr>
        <w:spacing w:after="0"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</w:t>
      </w:r>
      <w:r w:rsidR="00A02EDD">
        <w:rPr>
          <w:rFonts w:ascii="Times New Roman" w:hAnsi="Times New Roman" w:cs="Times New Roman"/>
          <w:sz w:val="28"/>
          <w:szCs w:val="28"/>
        </w:rPr>
        <w:t>;</w:t>
      </w:r>
    </w:p>
    <w:p w:rsidR="00367D12" w:rsidRPr="00A02EDD" w:rsidRDefault="00A02EDD" w:rsidP="00367D12">
      <w:pPr>
        <w:pStyle w:val="a9"/>
        <w:numPr>
          <w:ilvl w:val="0"/>
          <w:numId w:val="10"/>
        </w:numPr>
        <w:spacing w:after="0" w:line="276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A02EDD">
        <w:rPr>
          <w:rFonts w:ascii="Times New Roman" w:hAnsi="Times New Roman" w:cs="Times New Roman"/>
          <w:color w:val="auto"/>
          <w:sz w:val="28"/>
          <w:szCs w:val="28"/>
        </w:rPr>
        <w:t>инвалиды (</w:t>
      </w:r>
      <w:r w:rsidR="00CF3CB8" w:rsidRPr="00A02EDD">
        <w:rPr>
          <w:rFonts w:ascii="Times New Roman" w:hAnsi="Times New Roman" w:cs="Times New Roman"/>
          <w:color w:val="auto"/>
          <w:sz w:val="28"/>
          <w:szCs w:val="28"/>
        </w:rPr>
        <w:t>дети-</w:t>
      </w:r>
      <w:r w:rsidR="00367D12" w:rsidRPr="00A02EDD">
        <w:rPr>
          <w:rFonts w:ascii="Times New Roman" w:hAnsi="Times New Roman" w:cs="Times New Roman"/>
          <w:color w:val="auto"/>
          <w:sz w:val="28"/>
          <w:szCs w:val="28"/>
        </w:rPr>
        <w:t>инвалиды</w:t>
      </w:r>
      <w:r w:rsidRPr="00A02ED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367D12" w:rsidRPr="00A02ED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7D12" w:rsidRDefault="00367D12" w:rsidP="00662487">
      <w:pPr>
        <w:pStyle w:val="a9"/>
        <w:widowControl w:val="0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367D12">
        <w:rPr>
          <w:rFonts w:ascii="Times New Roman" w:hAnsi="Times New Roman" w:cs="Times New Roman"/>
          <w:sz w:val="28"/>
          <w:szCs w:val="28"/>
        </w:rPr>
        <w:t>Обучающиеся</w:t>
      </w:r>
      <w:r w:rsidR="00115A1D">
        <w:rPr>
          <w:rFonts w:ascii="Times New Roman" w:hAnsi="Times New Roman" w:cs="Times New Roman"/>
          <w:sz w:val="28"/>
          <w:szCs w:val="28"/>
        </w:rPr>
        <w:t>,</w:t>
      </w:r>
      <w:r w:rsidRPr="00367D12">
        <w:rPr>
          <w:rFonts w:ascii="Times New Roman" w:hAnsi="Times New Roman" w:cs="Times New Roman"/>
          <w:sz w:val="28"/>
          <w:szCs w:val="28"/>
        </w:rPr>
        <w:t xml:space="preserve"> </w:t>
      </w:r>
      <w:r w:rsidR="00A02EDD">
        <w:rPr>
          <w:rFonts w:ascii="Times New Roman" w:hAnsi="Times New Roman" w:cs="Times New Roman"/>
          <w:sz w:val="28"/>
          <w:szCs w:val="28"/>
        </w:rPr>
        <w:t>не входящие в вышеуказанные категории</w:t>
      </w:r>
      <w:r w:rsidR="00115A1D">
        <w:rPr>
          <w:rFonts w:ascii="Times New Roman" w:hAnsi="Times New Roman" w:cs="Times New Roman"/>
          <w:sz w:val="28"/>
          <w:szCs w:val="28"/>
        </w:rPr>
        <w:t>,</w:t>
      </w:r>
      <w:r w:rsidR="00A02EDD">
        <w:rPr>
          <w:rFonts w:ascii="Times New Roman" w:hAnsi="Times New Roman" w:cs="Times New Roman"/>
          <w:sz w:val="28"/>
          <w:szCs w:val="28"/>
        </w:rPr>
        <w:t xml:space="preserve"> </w:t>
      </w:r>
      <w:r w:rsidRPr="00367D12">
        <w:rPr>
          <w:rFonts w:ascii="Times New Roman" w:hAnsi="Times New Roman" w:cs="Times New Roman"/>
          <w:sz w:val="28"/>
          <w:szCs w:val="28"/>
        </w:rPr>
        <w:t>могут получать питание на платной основе за счет средств родителей (законных представителей).</w:t>
      </w:r>
    </w:p>
    <w:p w:rsidR="00C26EB0" w:rsidRPr="00C26EB0" w:rsidRDefault="00C26EB0" w:rsidP="00C26EB0">
      <w:pPr>
        <w:tabs>
          <w:tab w:val="left" w:pos="1134"/>
        </w:tabs>
        <w:spacing w:after="0" w:line="276" w:lineRule="auto"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8B2C0A" w:rsidRDefault="00220088" w:rsidP="008B2C0A">
      <w:pPr>
        <w:pStyle w:val="a9"/>
        <w:numPr>
          <w:ilvl w:val="0"/>
          <w:numId w:val="4"/>
        </w:numPr>
        <w:tabs>
          <w:tab w:val="left" w:pos="1134"/>
        </w:tabs>
        <w:spacing w:after="0" w:line="276" w:lineRule="auto"/>
        <w:ind w:left="709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0A">
        <w:rPr>
          <w:rFonts w:ascii="Times New Roman" w:hAnsi="Times New Roman" w:cs="Times New Roman"/>
          <w:b/>
          <w:sz w:val="28"/>
          <w:szCs w:val="28"/>
        </w:rPr>
        <w:t xml:space="preserve">Общие подходы к организации питания </w:t>
      </w:r>
    </w:p>
    <w:p w:rsidR="004D29E6" w:rsidRPr="008B2C0A" w:rsidRDefault="00220088" w:rsidP="008B2C0A">
      <w:pPr>
        <w:tabs>
          <w:tab w:val="left" w:pos="1134"/>
        </w:tabs>
        <w:spacing w:after="0" w:line="276" w:lineRule="auto"/>
        <w:ind w:left="709" w:right="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0A">
        <w:rPr>
          <w:rFonts w:ascii="Times New Roman" w:hAnsi="Times New Roman" w:cs="Times New Roman"/>
          <w:b/>
          <w:sz w:val="28"/>
          <w:szCs w:val="28"/>
        </w:rPr>
        <w:t>обучающихся в МБОУ СОШ</w:t>
      </w:r>
    </w:p>
    <w:p w:rsidR="000433A7" w:rsidRDefault="00DE0531" w:rsidP="00B5340E">
      <w:pPr>
        <w:pStyle w:val="a9"/>
        <w:widowControl w:val="0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Организация питания обучающихся возлагается на организации, осуществляющие образовательную деятельность в соответствии со статьей 37 Федерального закона Российской Федерации от 29 декабря 2012 г. </w:t>
      </w:r>
      <w:r w:rsidR="00C436CF" w:rsidRPr="000433A7">
        <w:rPr>
          <w:rFonts w:ascii="Times New Roman" w:hAnsi="Times New Roman" w:cs="Times New Roman"/>
          <w:sz w:val="28"/>
          <w:szCs w:val="28"/>
        </w:rPr>
        <w:t>№</w:t>
      </w:r>
      <w:r w:rsidRPr="000433A7">
        <w:rPr>
          <w:rFonts w:ascii="Times New Roman" w:hAnsi="Times New Roman" w:cs="Times New Roman"/>
          <w:sz w:val="28"/>
          <w:szCs w:val="28"/>
        </w:rPr>
        <w:t xml:space="preserve"> 273ФЗ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0433A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Pr="000433A7">
        <w:rPr>
          <w:rFonts w:ascii="Times New Roman" w:hAnsi="Times New Roman" w:cs="Times New Roman"/>
          <w:sz w:val="28"/>
          <w:szCs w:val="28"/>
        </w:rPr>
        <w:t>.</w:t>
      </w:r>
    </w:p>
    <w:p w:rsidR="004D29E6" w:rsidRPr="000433A7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lastRenderedPageBreak/>
        <w:t xml:space="preserve">Питание обучающихся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="008E23E8" w:rsidRPr="000433A7">
        <w:rPr>
          <w:rFonts w:ascii="Times New Roman" w:hAnsi="Times New Roman" w:cs="Times New Roman"/>
          <w:sz w:val="28"/>
          <w:szCs w:val="28"/>
        </w:rPr>
        <w:t xml:space="preserve"> </w:t>
      </w:r>
      <w:r w:rsidRPr="000433A7">
        <w:rPr>
          <w:rFonts w:ascii="Times New Roman" w:hAnsi="Times New Roman" w:cs="Times New Roman"/>
          <w:sz w:val="28"/>
          <w:szCs w:val="28"/>
        </w:rPr>
        <w:t>должно быть организовано в соответствии со следующими нормативно</w:t>
      </w:r>
      <w:r w:rsidR="00162B58" w:rsidRPr="000433A7">
        <w:rPr>
          <w:rFonts w:ascii="Times New Roman" w:hAnsi="Times New Roman" w:cs="Times New Roman"/>
          <w:sz w:val="28"/>
          <w:szCs w:val="28"/>
        </w:rPr>
        <w:t>-</w:t>
      </w:r>
      <w:r w:rsidRPr="000433A7">
        <w:rPr>
          <w:rFonts w:ascii="Times New Roman" w:hAnsi="Times New Roman" w:cs="Times New Roman"/>
          <w:sz w:val="28"/>
          <w:szCs w:val="28"/>
        </w:rPr>
        <w:t>правовыми документами:</w:t>
      </w:r>
    </w:p>
    <w:p w:rsidR="004D29E6" w:rsidRPr="00DE0531" w:rsidRDefault="00DE0531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Федеральный закон от 30 марта 1999 г. </w:t>
      </w:r>
      <w:r w:rsidR="00C436CF">
        <w:rPr>
          <w:rFonts w:ascii="Times New Roman" w:hAnsi="Times New Roman" w:cs="Times New Roman"/>
          <w:sz w:val="28"/>
          <w:szCs w:val="28"/>
        </w:rPr>
        <w:t>№</w:t>
      </w:r>
      <w:r w:rsidRPr="00DE0531">
        <w:rPr>
          <w:rFonts w:ascii="Times New Roman" w:hAnsi="Times New Roman" w:cs="Times New Roman"/>
          <w:sz w:val="28"/>
          <w:szCs w:val="28"/>
        </w:rPr>
        <w:t xml:space="preserve"> 52-ФЗ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DE0531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Pr="00DE0531">
        <w:rPr>
          <w:rFonts w:ascii="Times New Roman" w:hAnsi="Times New Roman" w:cs="Times New Roman"/>
          <w:sz w:val="28"/>
          <w:szCs w:val="28"/>
        </w:rPr>
        <w:t>,</w:t>
      </w:r>
    </w:p>
    <w:p w:rsidR="004D29E6" w:rsidRPr="00DE0531" w:rsidRDefault="00DE0531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Федеральный закон от 2 января 2000 г. </w:t>
      </w:r>
      <w:r w:rsidR="00C436CF">
        <w:rPr>
          <w:rFonts w:ascii="Times New Roman" w:hAnsi="Times New Roman" w:cs="Times New Roman"/>
          <w:sz w:val="28"/>
          <w:szCs w:val="28"/>
        </w:rPr>
        <w:t>№</w:t>
      </w:r>
      <w:r w:rsidRPr="00DE0531">
        <w:rPr>
          <w:rFonts w:ascii="Times New Roman" w:hAnsi="Times New Roman" w:cs="Times New Roman"/>
          <w:sz w:val="28"/>
          <w:szCs w:val="28"/>
        </w:rPr>
        <w:t xml:space="preserve"> 29-ФЗ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DE0531">
        <w:rPr>
          <w:rFonts w:ascii="Times New Roman" w:hAnsi="Times New Roman" w:cs="Times New Roman"/>
          <w:sz w:val="28"/>
          <w:szCs w:val="28"/>
        </w:rPr>
        <w:t>О качестве и безопасности пищевых продуктов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Pr="00DE0531">
        <w:rPr>
          <w:rFonts w:ascii="Times New Roman" w:hAnsi="Times New Roman" w:cs="Times New Roman"/>
          <w:sz w:val="28"/>
          <w:szCs w:val="28"/>
        </w:rPr>
        <w:t>,</w:t>
      </w:r>
    </w:p>
    <w:p w:rsidR="00C436CF" w:rsidRPr="00C436CF" w:rsidRDefault="00C436CF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СанПиН 2.4.3648-20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образования и обучения, отдыха и</w:t>
      </w:r>
      <w:r w:rsidR="00FF49B4"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="00FF49B4">
        <w:rPr>
          <w:rFonts w:ascii="Times New Roman" w:hAnsi="Times New Roman" w:cs="Times New Roman"/>
          <w:sz w:val="28"/>
          <w:szCs w:val="28"/>
        </w:rPr>
        <w:t>,</w:t>
      </w:r>
    </w:p>
    <w:p w:rsidR="00C436CF" w:rsidRPr="00C436CF" w:rsidRDefault="00C436CF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СанПиН 2.3/2.4.3590-20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="00FF49B4">
        <w:rPr>
          <w:rFonts w:ascii="Times New Roman" w:hAnsi="Times New Roman" w:cs="Times New Roman"/>
          <w:sz w:val="28"/>
          <w:szCs w:val="28"/>
        </w:rPr>
        <w:t>,</w:t>
      </w:r>
    </w:p>
    <w:p w:rsidR="00C436CF" w:rsidRPr="00C436CF" w:rsidRDefault="00C436CF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ТР ТС 021/2011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 xml:space="preserve">О </w:t>
      </w:r>
      <w:r w:rsidR="00FF49B4">
        <w:rPr>
          <w:rFonts w:ascii="Times New Roman" w:hAnsi="Times New Roman" w:cs="Times New Roman"/>
          <w:sz w:val="28"/>
          <w:szCs w:val="28"/>
        </w:rPr>
        <w:t>безопасности пищевой продукции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="00FF49B4">
        <w:rPr>
          <w:rFonts w:ascii="Times New Roman" w:hAnsi="Times New Roman" w:cs="Times New Roman"/>
          <w:sz w:val="28"/>
          <w:szCs w:val="28"/>
        </w:rPr>
        <w:t>,</w:t>
      </w:r>
    </w:p>
    <w:p w:rsidR="00C436CF" w:rsidRPr="00C436CF" w:rsidRDefault="00C436CF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ТР ТС 022/2011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Пищевая п</w:t>
      </w:r>
      <w:r w:rsidR="00FF49B4">
        <w:rPr>
          <w:rFonts w:ascii="Times New Roman" w:hAnsi="Times New Roman" w:cs="Times New Roman"/>
          <w:sz w:val="28"/>
          <w:szCs w:val="28"/>
        </w:rPr>
        <w:t>родукция в части ее маркировки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="00FF49B4">
        <w:rPr>
          <w:rFonts w:ascii="Times New Roman" w:hAnsi="Times New Roman" w:cs="Times New Roman"/>
          <w:sz w:val="28"/>
          <w:szCs w:val="28"/>
        </w:rPr>
        <w:t>,</w:t>
      </w:r>
    </w:p>
    <w:p w:rsidR="00C436CF" w:rsidRDefault="00C436CF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ТР ТС 029/2012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Требования безопасности пищевых добавок, ароматизаторов и технологи</w:t>
      </w:r>
      <w:r w:rsidR="00FF49B4">
        <w:rPr>
          <w:rFonts w:ascii="Times New Roman" w:hAnsi="Times New Roman" w:cs="Times New Roman"/>
          <w:sz w:val="28"/>
          <w:szCs w:val="28"/>
        </w:rPr>
        <w:t>ческих вспомогательных средств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="00FF49B4">
        <w:rPr>
          <w:rFonts w:ascii="Times New Roman" w:hAnsi="Times New Roman" w:cs="Times New Roman"/>
          <w:sz w:val="28"/>
          <w:szCs w:val="28"/>
        </w:rPr>
        <w:t>,</w:t>
      </w:r>
    </w:p>
    <w:p w:rsidR="002F7E62" w:rsidRPr="00EA5062" w:rsidRDefault="00DE0531" w:rsidP="008B2C0A">
      <w:pPr>
        <w:tabs>
          <w:tab w:val="center" w:pos="1011"/>
          <w:tab w:val="center" w:pos="2542"/>
          <w:tab w:val="center" w:pos="3583"/>
          <w:tab w:val="center" w:pos="4489"/>
          <w:tab w:val="center" w:pos="5942"/>
          <w:tab w:val="center" w:pos="6982"/>
          <w:tab w:val="center" w:pos="7898"/>
          <w:tab w:val="center" w:pos="9074"/>
          <w:tab w:val="right" w:pos="10947"/>
        </w:tabs>
        <w:spacing w:after="0" w:line="276" w:lineRule="auto"/>
        <w:ind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5062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2F7E62" w:rsidRPr="00EA5062">
        <w:rPr>
          <w:rFonts w:ascii="Times New Roman" w:hAnsi="Times New Roman" w:cs="Times New Roman"/>
          <w:color w:val="auto"/>
          <w:sz w:val="28"/>
          <w:szCs w:val="28"/>
        </w:rPr>
        <w:t>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 (утв. Главным государственным санитарным врачом РФ 18.05.2020)</w:t>
      </w:r>
      <w:r w:rsidR="00FF49B4" w:rsidRPr="00EA506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2F7E62" w:rsidRPr="00EA5062" w:rsidRDefault="008B2C0A" w:rsidP="008B2C0A">
      <w:pPr>
        <w:spacing w:after="0" w:line="276" w:lineRule="auto"/>
        <w:ind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5062">
        <w:rPr>
          <w:rFonts w:ascii="Times New Roman" w:hAnsi="Times New Roman" w:cs="Times New Roman"/>
          <w:color w:val="auto"/>
          <w:sz w:val="28"/>
          <w:szCs w:val="28"/>
        </w:rPr>
        <w:t>МР </w:t>
      </w:r>
      <w:r w:rsidR="002F7E62" w:rsidRPr="00EA5062">
        <w:rPr>
          <w:rFonts w:ascii="Times New Roman" w:hAnsi="Times New Roman" w:cs="Times New Roman"/>
          <w:color w:val="auto"/>
          <w:sz w:val="28"/>
          <w:szCs w:val="28"/>
        </w:rPr>
        <w:t>2.4.0179-20. 2.4. Гигиена детей и подростков. Рекомендации по организации питания обучающихся общеобразовательных организ</w:t>
      </w:r>
      <w:r w:rsidR="00FF49B4" w:rsidRPr="00EA5062">
        <w:rPr>
          <w:rFonts w:ascii="Times New Roman" w:hAnsi="Times New Roman" w:cs="Times New Roman"/>
          <w:color w:val="auto"/>
          <w:sz w:val="28"/>
          <w:szCs w:val="28"/>
        </w:rPr>
        <w:t>аций. Методические рекомендации</w:t>
      </w:r>
      <w:r w:rsidR="002F7E62" w:rsidRPr="00EA5062">
        <w:rPr>
          <w:rFonts w:ascii="Times New Roman" w:hAnsi="Times New Roman" w:cs="Times New Roman"/>
          <w:color w:val="auto"/>
          <w:sz w:val="28"/>
          <w:szCs w:val="28"/>
        </w:rPr>
        <w:t xml:space="preserve"> (утв. Главным государственным санитарным врачом РФ 18.05.2020)</w:t>
      </w:r>
      <w:r w:rsidR="00FF49B4" w:rsidRPr="00EA506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F49B4" w:rsidRPr="00EA5062" w:rsidRDefault="00FF49B4" w:rsidP="008B2C0A">
      <w:pPr>
        <w:spacing w:after="0" w:line="276" w:lineRule="auto"/>
        <w:ind w:right="0" w:firstLine="567"/>
        <w:rPr>
          <w:color w:val="auto"/>
        </w:rPr>
      </w:pPr>
      <w:r w:rsidRPr="00EA5062">
        <w:rPr>
          <w:rFonts w:ascii="Times New Roman" w:hAnsi="Times New Roman" w:cs="Times New Roman"/>
          <w:color w:val="auto"/>
          <w:sz w:val="28"/>
          <w:szCs w:val="28"/>
        </w:rPr>
        <w:t>МР 2.4.0312-22. 2.4. Гигиена детей и подростков. Дополнительное питание в образовательных и оздоровительных организациях для детей. Методические рекомендации (утв. Главным государственным санитарным врачом РФ 30.12.2022)</w:t>
      </w:r>
      <w:r w:rsidRPr="00EA5062">
        <w:rPr>
          <w:color w:val="auto"/>
        </w:rPr>
        <w:t>,</w:t>
      </w:r>
    </w:p>
    <w:p w:rsidR="002F7E62" w:rsidRPr="00EA5062" w:rsidRDefault="008B2C0A" w:rsidP="008B2C0A">
      <w:pPr>
        <w:spacing w:after="0" w:line="276" w:lineRule="auto"/>
        <w:ind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5062">
        <w:rPr>
          <w:rFonts w:ascii="Times New Roman" w:hAnsi="Times New Roman" w:cs="Times New Roman"/>
          <w:color w:val="auto"/>
          <w:sz w:val="28"/>
          <w:szCs w:val="28"/>
        </w:rPr>
        <w:t>МР </w:t>
      </w:r>
      <w:r w:rsidR="00FF49B4" w:rsidRPr="00EA5062">
        <w:rPr>
          <w:rFonts w:ascii="Times New Roman" w:hAnsi="Times New Roman" w:cs="Times New Roman"/>
          <w:color w:val="auto"/>
          <w:sz w:val="28"/>
          <w:szCs w:val="28"/>
        </w:rPr>
        <w:t>2.4.0368-25. 2.4. Гигиена детей и подростков. Методические рекомендации по организации питания детей в организациях отдыха детей и их оздоровления. Методические рекомендации</w:t>
      </w:r>
      <w:r w:rsidR="00087842" w:rsidRPr="00EA506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F49B4" w:rsidRPr="00EA5062">
        <w:rPr>
          <w:rFonts w:ascii="Times New Roman" w:hAnsi="Times New Roman" w:cs="Times New Roman"/>
          <w:color w:val="auto"/>
          <w:sz w:val="28"/>
          <w:szCs w:val="28"/>
        </w:rPr>
        <w:t xml:space="preserve"> (утв. Главным государственным санитарным врачом РФ 21.03.2025),</w:t>
      </w:r>
    </w:p>
    <w:p w:rsidR="004D29E6" w:rsidRPr="00DE0531" w:rsidRDefault="003A591B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нормативно-правовые акты Администрации города Новочеркасск</w:t>
      </w:r>
      <w:r w:rsidR="00DE0531" w:rsidRPr="00EA5062">
        <w:rPr>
          <w:rFonts w:ascii="Times New Roman" w:hAnsi="Times New Roman" w:cs="Times New Roman"/>
          <w:color w:val="auto"/>
          <w:sz w:val="28"/>
          <w:szCs w:val="28"/>
        </w:rPr>
        <w:t xml:space="preserve">, регламентирующие организацию питания в </w:t>
      </w:r>
      <w:r w:rsidR="00891C73">
        <w:rPr>
          <w:rFonts w:ascii="Times New Roman" w:hAnsi="Times New Roman" w:cs="Times New Roman"/>
          <w:sz w:val="28"/>
          <w:szCs w:val="28"/>
        </w:rPr>
        <w:t>МБОУ СОШ</w:t>
      </w:r>
      <w:r w:rsidR="00DE0531" w:rsidRPr="00DE0531">
        <w:rPr>
          <w:rFonts w:ascii="Times New Roman" w:hAnsi="Times New Roman" w:cs="Times New Roman"/>
          <w:sz w:val="28"/>
          <w:szCs w:val="28"/>
        </w:rPr>
        <w:t>.</w:t>
      </w:r>
    </w:p>
    <w:p w:rsidR="000433A7" w:rsidRPr="00EA5062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A5062">
        <w:rPr>
          <w:rFonts w:ascii="Times New Roman" w:hAnsi="Times New Roman" w:cs="Times New Roman"/>
          <w:sz w:val="28"/>
          <w:szCs w:val="28"/>
        </w:rPr>
        <w:t>Предоставление услуги по организации питания обучающимся, порядок проведения контрольных мероприятий за качеством питания в учреждении, в том числе с привлечением родительской и педагогической общественности, способ организации питания - собственной столовой учреждения или с привлечением сторонней специализированной организации общественного питания регулирую</w:t>
      </w:r>
      <w:r w:rsidR="00A14263" w:rsidRPr="00EA5062">
        <w:rPr>
          <w:rFonts w:ascii="Times New Roman" w:hAnsi="Times New Roman" w:cs="Times New Roman"/>
          <w:sz w:val="28"/>
          <w:szCs w:val="28"/>
        </w:rPr>
        <w:t>тся локальным</w:t>
      </w:r>
      <w:r w:rsidR="00A02EDD">
        <w:rPr>
          <w:rFonts w:ascii="Times New Roman" w:hAnsi="Times New Roman" w:cs="Times New Roman"/>
          <w:sz w:val="28"/>
          <w:szCs w:val="28"/>
        </w:rPr>
        <w:t>и</w:t>
      </w:r>
      <w:r w:rsidR="00A14263" w:rsidRPr="00EA5062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A02EDD">
        <w:rPr>
          <w:rFonts w:ascii="Times New Roman" w:hAnsi="Times New Roman" w:cs="Times New Roman"/>
          <w:sz w:val="28"/>
          <w:szCs w:val="28"/>
        </w:rPr>
        <w:t>и</w:t>
      </w:r>
      <w:r w:rsidR="00A14263" w:rsidRPr="00EA5062">
        <w:rPr>
          <w:rFonts w:ascii="Times New Roman" w:hAnsi="Times New Roman" w:cs="Times New Roman"/>
          <w:sz w:val="28"/>
          <w:szCs w:val="28"/>
        </w:rPr>
        <w:t xml:space="preserve"> акт</w:t>
      </w:r>
      <w:r w:rsidR="00A02EDD">
        <w:rPr>
          <w:rFonts w:ascii="Times New Roman" w:hAnsi="Times New Roman" w:cs="Times New Roman"/>
          <w:sz w:val="28"/>
          <w:szCs w:val="28"/>
        </w:rPr>
        <w:t>ами</w:t>
      </w:r>
      <w:r w:rsidR="00115A1D">
        <w:rPr>
          <w:rFonts w:ascii="Times New Roman" w:hAnsi="Times New Roman" w:cs="Times New Roman"/>
          <w:sz w:val="28"/>
          <w:szCs w:val="28"/>
        </w:rPr>
        <w:t xml:space="preserve"> МБОУ СОШ</w:t>
      </w:r>
      <w:r w:rsidR="00A02EDD">
        <w:rPr>
          <w:rFonts w:ascii="Times New Roman" w:hAnsi="Times New Roman" w:cs="Times New Roman"/>
          <w:sz w:val="28"/>
          <w:szCs w:val="28"/>
        </w:rPr>
        <w:t>:</w:t>
      </w:r>
      <w:r w:rsidR="00FF49B4" w:rsidRPr="00EA5062">
        <w:rPr>
          <w:rFonts w:ascii="Times New Roman" w:hAnsi="Times New Roman" w:cs="Times New Roman"/>
          <w:sz w:val="28"/>
          <w:szCs w:val="28"/>
        </w:rPr>
        <w:t xml:space="preserve"> </w:t>
      </w:r>
      <w:r w:rsidRPr="00EA5062">
        <w:rPr>
          <w:rFonts w:ascii="Times New Roman" w:hAnsi="Times New Roman" w:cs="Times New Roman"/>
          <w:sz w:val="28"/>
          <w:szCs w:val="28"/>
        </w:rPr>
        <w:t xml:space="preserve">Положением об организации питания в </w:t>
      </w:r>
      <w:r w:rsidR="00891C73" w:rsidRPr="00EA5062">
        <w:rPr>
          <w:rFonts w:ascii="Times New Roman" w:hAnsi="Times New Roman" w:cs="Times New Roman"/>
          <w:sz w:val="28"/>
          <w:szCs w:val="28"/>
        </w:rPr>
        <w:t>МБОУ СОШ</w:t>
      </w:r>
      <w:r w:rsidRPr="00EA5062">
        <w:rPr>
          <w:rFonts w:ascii="Times New Roman" w:hAnsi="Times New Roman" w:cs="Times New Roman"/>
          <w:sz w:val="28"/>
          <w:szCs w:val="28"/>
        </w:rPr>
        <w:t xml:space="preserve">, </w:t>
      </w:r>
      <w:r w:rsidRPr="00A02EDD">
        <w:rPr>
          <w:rFonts w:ascii="Times New Roman" w:hAnsi="Times New Roman" w:cs="Times New Roman"/>
          <w:color w:val="auto"/>
          <w:sz w:val="28"/>
          <w:szCs w:val="28"/>
        </w:rPr>
        <w:t xml:space="preserve">Положением о бракеражной комиссии, Положением </w:t>
      </w:r>
      <w:r w:rsidR="009D79EA" w:rsidRPr="00A02EDD">
        <w:rPr>
          <w:rFonts w:ascii="Times New Roman" w:hAnsi="Times New Roman" w:cs="Times New Roman"/>
          <w:color w:val="auto"/>
          <w:sz w:val="28"/>
          <w:szCs w:val="28"/>
        </w:rPr>
        <w:t xml:space="preserve">о родительском контроле </w:t>
      </w:r>
      <w:r w:rsidR="003465FC">
        <w:rPr>
          <w:rFonts w:ascii="Times New Roman" w:hAnsi="Times New Roman" w:cs="Times New Roman"/>
          <w:color w:val="auto"/>
          <w:sz w:val="28"/>
          <w:szCs w:val="28"/>
        </w:rPr>
        <w:t xml:space="preserve">за организацией </w:t>
      </w:r>
      <w:r w:rsidR="00C26EB0">
        <w:rPr>
          <w:rFonts w:ascii="Times New Roman" w:hAnsi="Times New Roman" w:cs="Times New Roman"/>
          <w:color w:val="auto"/>
          <w:sz w:val="28"/>
          <w:szCs w:val="28"/>
        </w:rPr>
        <w:t xml:space="preserve">и качеством питания обучающихся </w:t>
      </w:r>
      <w:r w:rsidRPr="00A02ED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891C73" w:rsidRPr="00A02EDD">
        <w:rPr>
          <w:rFonts w:ascii="Times New Roman" w:hAnsi="Times New Roman" w:cs="Times New Roman"/>
          <w:color w:val="auto"/>
          <w:sz w:val="28"/>
          <w:szCs w:val="28"/>
        </w:rPr>
        <w:t>МБОУ СОШ</w:t>
      </w:r>
      <w:r w:rsidRPr="00A02ED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A5062">
        <w:rPr>
          <w:rFonts w:ascii="Times New Roman" w:hAnsi="Times New Roman" w:cs="Times New Roman"/>
          <w:sz w:val="28"/>
          <w:szCs w:val="28"/>
        </w:rPr>
        <w:t xml:space="preserve">которые принимаются в соответствии с Уставом </w:t>
      </w:r>
      <w:r w:rsidR="00891C73" w:rsidRPr="00EA5062">
        <w:rPr>
          <w:rFonts w:ascii="Times New Roman" w:hAnsi="Times New Roman" w:cs="Times New Roman"/>
          <w:sz w:val="28"/>
          <w:szCs w:val="28"/>
        </w:rPr>
        <w:t>МБОУ СОШ</w:t>
      </w:r>
      <w:r w:rsidRPr="00EA5062">
        <w:rPr>
          <w:rFonts w:ascii="Times New Roman" w:hAnsi="Times New Roman" w:cs="Times New Roman"/>
          <w:sz w:val="28"/>
          <w:szCs w:val="28"/>
        </w:rPr>
        <w:t xml:space="preserve"> </w:t>
      </w:r>
      <w:r w:rsidRPr="00EA5062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с учетом мнения обучающихся, родителей (законных представителей) несовершеннолетних.</w:t>
      </w:r>
      <w:r w:rsidR="006B6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9E6" w:rsidRPr="00EA5062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A5062">
        <w:rPr>
          <w:rFonts w:ascii="Times New Roman" w:hAnsi="Times New Roman" w:cs="Times New Roman"/>
          <w:sz w:val="28"/>
          <w:szCs w:val="28"/>
        </w:rPr>
        <w:t>Функция предоставления питания может быть передана специализированной организации общественного питания.</w:t>
      </w:r>
    </w:p>
    <w:p w:rsidR="004D29E6" w:rsidRPr="00EA5062" w:rsidRDefault="00DE0531" w:rsidP="008B2C0A">
      <w:pPr>
        <w:tabs>
          <w:tab w:val="left" w:pos="1134"/>
        </w:tabs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A02EDD">
        <w:rPr>
          <w:rFonts w:ascii="Times New Roman" w:hAnsi="Times New Roman" w:cs="Times New Roman"/>
          <w:sz w:val="28"/>
          <w:szCs w:val="28"/>
        </w:rPr>
        <w:t>Решение об организации питания путем привлечения сторонней специализированной организации общественного питания принимается</w:t>
      </w:r>
      <w:r w:rsidRPr="00EA5062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891C73" w:rsidRPr="00EA5062">
        <w:rPr>
          <w:rFonts w:ascii="Times New Roman" w:hAnsi="Times New Roman" w:cs="Times New Roman"/>
          <w:sz w:val="28"/>
          <w:szCs w:val="28"/>
        </w:rPr>
        <w:t>МБОУ СОШ</w:t>
      </w:r>
      <w:r w:rsidRPr="00EA5062">
        <w:rPr>
          <w:rFonts w:ascii="Times New Roman" w:hAnsi="Times New Roman" w:cs="Times New Roman"/>
          <w:sz w:val="28"/>
          <w:szCs w:val="28"/>
        </w:rPr>
        <w:t xml:space="preserve"> с учетом мнения уполномоченного Уставом </w:t>
      </w:r>
      <w:r w:rsidR="00891C73" w:rsidRPr="00EA5062">
        <w:rPr>
          <w:rFonts w:ascii="Times New Roman" w:hAnsi="Times New Roman" w:cs="Times New Roman"/>
          <w:sz w:val="28"/>
          <w:szCs w:val="28"/>
        </w:rPr>
        <w:t>МБОУ СОШ</w:t>
      </w:r>
      <w:r w:rsidRPr="00EA5062">
        <w:rPr>
          <w:rFonts w:ascii="Times New Roman" w:hAnsi="Times New Roman" w:cs="Times New Roman"/>
          <w:sz w:val="28"/>
          <w:szCs w:val="28"/>
        </w:rPr>
        <w:t xml:space="preserve"> органа, созданного в целях учета мнения обучающихся, родителей (законных представителей) несовершеннолетних при принятии решений, затрагивающих их права и законные интересы.</w:t>
      </w:r>
    </w:p>
    <w:p w:rsidR="004D29E6" w:rsidRPr="00DE0531" w:rsidRDefault="00DE0531" w:rsidP="008B2C0A">
      <w:pPr>
        <w:tabs>
          <w:tab w:val="left" w:pos="1134"/>
        </w:tabs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В случае привлечения сторонней специализированной организации общественного питания </w:t>
      </w:r>
      <w:r w:rsidR="00891C73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C23A4">
        <w:rPr>
          <w:rFonts w:ascii="Times New Roman" w:hAnsi="Times New Roman" w:cs="Times New Roman"/>
          <w:sz w:val="28"/>
          <w:szCs w:val="28"/>
        </w:rPr>
        <w:t>я</w:t>
      </w:r>
      <w:r w:rsidRPr="00DE0531">
        <w:rPr>
          <w:rFonts w:ascii="Times New Roman" w:hAnsi="Times New Roman" w:cs="Times New Roman"/>
          <w:sz w:val="28"/>
          <w:szCs w:val="28"/>
        </w:rPr>
        <w:t>т</w:t>
      </w:r>
      <w:r w:rsidR="00FC23A4">
        <w:rPr>
          <w:rFonts w:ascii="Times New Roman" w:hAnsi="Times New Roman" w:cs="Times New Roman"/>
          <w:sz w:val="28"/>
          <w:szCs w:val="28"/>
        </w:rPr>
        <w:t>ся</w:t>
      </w:r>
      <w:r w:rsidRPr="00DE0531">
        <w:rPr>
          <w:rFonts w:ascii="Times New Roman" w:hAnsi="Times New Roman" w:cs="Times New Roman"/>
          <w:sz w:val="28"/>
          <w:szCs w:val="28"/>
        </w:rPr>
        <w:t xml:space="preserve"> </w:t>
      </w:r>
      <w:r w:rsidR="00FC23A4">
        <w:rPr>
          <w:rFonts w:ascii="Times New Roman" w:hAnsi="Times New Roman" w:cs="Times New Roman"/>
          <w:sz w:val="28"/>
          <w:szCs w:val="28"/>
        </w:rPr>
        <w:t>закупочные процедуры в</w:t>
      </w:r>
      <w:r w:rsidR="00A14263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Pr="00DE0531">
        <w:rPr>
          <w:rFonts w:ascii="Times New Roman" w:hAnsi="Times New Roman" w:cs="Times New Roman"/>
          <w:sz w:val="28"/>
          <w:szCs w:val="28"/>
        </w:rPr>
        <w:t xml:space="preserve"> от 5 апреля 2013 г. </w:t>
      </w:r>
      <w:r w:rsidR="00C436CF">
        <w:rPr>
          <w:rFonts w:ascii="Times New Roman" w:hAnsi="Times New Roman" w:cs="Times New Roman"/>
          <w:sz w:val="28"/>
          <w:szCs w:val="28"/>
        </w:rPr>
        <w:t>№</w:t>
      </w:r>
      <w:r w:rsidRPr="00DE0531">
        <w:rPr>
          <w:rFonts w:ascii="Times New Roman" w:hAnsi="Times New Roman" w:cs="Times New Roman"/>
          <w:sz w:val="28"/>
          <w:szCs w:val="28"/>
        </w:rPr>
        <w:t xml:space="preserve"> 44-ФЗ </w:t>
      </w:r>
      <w:r w:rsidR="00087842">
        <w:rPr>
          <w:rFonts w:ascii="Times New Roman" w:hAnsi="Times New Roman" w:cs="Times New Roman"/>
          <w:sz w:val="28"/>
          <w:szCs w:val="28"/>
        </w:rPr>
        <w:t>«</w:t>
      </w:r>
      <w:r w:rsidRPr="00DE053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87842">
        <w:rPr>
          <w:rFonts w:ascii="Times New Roman" w:hAnsi="Times New Roman" w:cs="Times New Roman"/>
          <w:sz w:val="28"/>
          <w:szCs w:val="28"/>
        </w:rPr>
        <w:t>»</w:t>
      </w:r>
      <w:r w:rsidRPr="00DE0531">
        <w:rPr>
          <w:rFonts w:ascii="Times New Roman" w:hAnsi="Times New Roman" w:cs="Times New Roman"/>
          <w:sz w:val="28"/>
          <w:szCs w:val="28"/>
        </w:rPr>
        <w:t>.</w:t>
      </w:r>
    </w:p>
    <w:p w:rsidR="000433A7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В целях обеспечения соответствия организации питания требованиям нормативных документов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>:</w:t>
      </w:r>
    </w:p>
    <w:p w:rsidR="000433A7" w:rsidRDefault="00DE0531" w:rsidP="00115A1D">
      <w:pPr>
        <w:pStyle w:val="a9"/>
        <w:numPr>
          <w:ilvl w:val="2"/>
          <w:numId w:val="4"/>
        </w:numPr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115A1D">
        <w:rPr>
          <w:rFonts w:ascii="Times New Roman" w:hAnsi="Times New Roman" w:cs="Times New Roman"/>
          <w:sz w:val="28"/>
          <w:szCs w:val="28"/>
        </w:rPr>
        <w:t xml:space="preserve">контроль организации питания, в том числе за исполнением условий договоров оказания услуги по </w:t>
      </w:r>
      <w:r w:rsidR="00115A1D" w:rsidRPr="00115A1D">
        <w:rPr>
          <w:rFonts w:ascii="Times New Roman" w:hAnsi="Times New Roman" w:cs="Times New Roman"/>
          <w:sz w:val="28"/>
          <w:szCs w:val="28"/>
        </w:rPr>
        <w:t>предоставлению бесплатного горячего питания обучающимся, аренды пищеблока</w:t>
      </w:r>
      <w:r w:rsidRPr="00115A1D">
        <w:rPr>
          <w:rFonts w:ascii="Times New Roman" w:hAnsi="Times New Roman" w:cs="Times New Roman"/>
          <w:sz w:val="28"/>
          <w:szCs w:val="28"/>
        </w:rPr>
        <w:t>; за исполнением</w:t>
      </w:r>
      <w:r w:rsidRPr="000433A7">
        <w:rPr>
          <w:rFonts w:ascii="Times New Roman" w:hAnsi="Times New Roman" w:cs="Times New Roman"/>
          <w:sz w:val="28"/>
          <w:szCs w:val="28"/>
        </w:rPr>
        <w:t xml:space="preserve"> медицинскими работниками условий договора о совместной деятельности по организации медицинского обслуживания обучающихся в части контроля за организацией питания; за целевым и эффективным расходованием бюджетных средств, выделенных для предоставления бесплатного питания;</w:t>
      </w:r>
      <w:r w:rsidR="008F0230">
        <w:rPr>
          <w:rFonts w:ascii="Times New Roman" w:hAnsi="Times New Roman" w:cs="Times New Roman"/>
          <w:sz w:val="28"/>
          <w:szCs w:val="28"/>
        </w:rPr>
        <w:t xml:space="preserve"> осуществляет ежедневный учет предоставления бесплатного питания обучающимся;</w:t>
      </w:r>
    </w:p>
    <w:p w:rsidR="000433A7" w:rsidRDefault="00DE0531" w:rsidP="008B2C0A">
      <w:pPr>
        <w:pStyle w:val="a9"/>
        <w:numPr>
          <w:ilvl w:val="2"/>
          <w:numId w:val="4"/>
        </w:numPr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14263" w:rsidRPr="000433A7">
        <w:rPr>
          <w:rFonts w:ascii="Times New Roman" w:hAnsi="Times New Roman" w:cs="Times New Roman"/>
          <w:sz w:val="28"/>
          <w:szCs w:val="28"/>
        </w:rPr>
        <w:t>условия для работы родительского контроля за организацией питания</w:t>
      </w:r>
      <w:r w:rsidRPr="000433A7">
        <w:rPr>
          <w:rFonts w:ascii="Times New Roman" w:hAnsi="Times New Roman" w:cs="Times New Roman"/>
          <w:sz w:val="28"/>
          <w:szCs w:val="28"/>
        </w:rPr>
        <w:t>;</w:t>
      </w:r>
    </w:p>
    <w:p w:rsidR="000433A7" w:rsidRDefault="00DE0531" w:rsidP="008B2C0A">
      <w:pPr>
        <w:pStyle w:val="a9"/>
        <w:numPr>
          <w:ilvl w:val="2"/>
          <w:numId w:val="4"/>
        </w:numPr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организует обсуждение результатов контроля со всеми заинтересованными лицами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>;</w:t>
      </w:r>
    </w:p>
    <w:p w:rsidR="004D29E6" w:rsidRPr="000433A7" w:rsidRDefault="00DE0531" w:rsidP="00662487">
      <w:pPr>
        <w:pStyle w:val="a9"/>
        <w:widowControl w:val="0"/>
        <w:numPr>
          <w:ilvl w:val="2"/>
          <w:numId w:val="4"/>
        </w:numPr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размещает актуальную информацию об организации питания в учреждении на официальном сайте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 xml:space="preserve"> в сети Интернет (организатор питания в школе, нормативно-правовая база, режим работы столовой, график питания обучающихся, примерное, фактическое мен</w:t>
      </w:r>
      <w:r w:rsidR="00A14263" w:rsidRPr="000433A7">
        <w:rPr>
          <w:rFonts w:ascii="Times New Roman" w:hAnsi="Times New Roman" w:cs="Times New Roman"/>
          <w:sz w:val="28"/>
          <w:szCs w:val="28"/>
        </w:rPr>
        <w:t>ю, состав бракеражной комиссии</w:t>
      </w:r>
      <w:r w:rsidRPr="000433A7">
        <w:rPr>
          <w:rFonts w:ascii="Times New Roman" w:hAnsi="Times New Roman" w:cs="Times New Roman"/>
          <w:sz w:val="28"/>
          <w:szCs w:val="28"/>
        </w:rPr>
        <w:t>, результаты проведенных контрольных мероприятий, материалы по формированию культуры здорового питания и другое).</w:t>
      </w:r>
    </w:p>
    <w:p w:rsidR="004D29E6" w:rsidRDefault="00DE0531" w:rsidP="008B2C0A">
      <w:pPr>
        <w:pStyle w:val="a9"/>
        <w:numPr>
          <w:ilvl w:val="1"/>
          <w:numId w:val="4"/>
        </w:numPr>
        <w:tabs>
          <w:tab w:val="left" w:pos="1276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>:</w:t>
      </w:r>
    </w:p>
    <w:p w:rsidR="004D29E6" w:rsidRPr="000433A7" w:rsidRDefault="00DE0531" w:rsidP="005B228E">
      <w:pPr>
        <w:pStyle w:val="a9"/>
        <w:widowControl w:val="0"/>
        <w:numPr>
          <w:ilvl w:val="2"/>
          <w:numId w:val="4"/>
        </w:numPr>
        <w:tabs>
          <w:tab w:val="left" w:pos="1276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организует принятие и утверждает в соответствии с Уставом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 xml:space="preserve"> с учетом мнения обучающихся, родителей (законных представителей) несовершеннолетних Положение об организации питания </w:t>
      </w:r>
      <w:r w:rsidR="00332F6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0433A7">
        <w:rPr>
          <w:rFonts w:ascii="Times New Roman" w:hAnsi="Times New Roman" w:cs="Times New Roman"/>
          <w:sz w:val="28"/>
          <w:szCs w:val="28"/>
        </w:rPr>
        <w:t xml:space="preserve">в </w:t>
      </w:r>
      <w:r w:rsidR="00891C73" w:rsidRPr="000433A7">
        <w:rPr>
          <w:rFonts w:ascii="Times New Roman" w:hAnsi="Times New Roman" w:cs="Times New Roman"/>
          <w:sz w:val="28"/>
          <w:szCs w:val="28"/>
        </w:rPr>
        <w:t xml:space="preserve">МБОУ </w:t>
      </w:r>
      <w:r w:rsidR="00891C73" w:rsidRPr="000433A7">
        <w:rPr>
          <w:rFonts w:ascii="Times New Roman" w:hAnsi="Times New Roman" w:cs="Times New Roman"/>
          <w:sz w:val="28"/>
          <w:szCs w:val="28"/>
        </w:rPr>
        <w:lastRenderedPageBreak/>
        <w:t>СОШ</w:t>
      </w:r>
      <w:r w:rsidRPr="000433A7">
        <w:rPr>
          <w:rFonts w:ascii="Times New Roman" w:hAnsi="Times New Roman" w:cs="Times New Roman"/>
          <w:sz w:val="28"/>
          <w:szCs w:val="28"/>
        </w:rPr>
        <w:t>, Положение о бра</w:t>
      </w:r>
      <w:r w:rsidR="00A14263" w:rsidRPr="000433A7">
        <w:rPr>
          <w:rFonts w:ascii="Times New Roman" w:hAnsi="Times New Roman" w:cs="Times New Roman"/>
          <w:sz w:val="28"/>
          <w:szCs w:val="28"/>
        </w:rPr>
        <w:t xml:space="preserve">керажной комиссии, </w:t>
      </w:r>
      <w:r w:rsidR="00A14263" w:rsidRPr="008761FE">
        <w:rPr>
          <w:rFonts w:ascii="Times New Roman" w:hAnsi="Times New Roman" w:cs="Times New Roman"/>
          <w:sz w:val="28"/>
          <w:szCs w:val="28"/>
        </w:rPr>
        <w:t xml:space="preserve">Положение о родительском </w:t>
      </w:r>
      <w:r w:rsidRPr="008761FE">
        <w:rPr>
          <w:rFonts w:ascii="Times New Roman" w:hAnsi="Times New Roman" w:cs="Times New Roman"/>
          <w:sz w:val="28"/>
          <w:szCs w:val="28"/>
        </w:rPr>
        <w:t>контроле</w:t>
      </w:r>
      <w:r w:rsidR="003465FC">
        <w:rPr>
          <w:rFonts w:ascii="Times New Roman" w:hAnsi="Times New Roman" w:cs="Times New Roman"/>
          <w:sz w:val="28"/>
          <w:szCs w:val="28"/>
        </w:rPr>
        <w:t xml:space="preserve"> за организацией и качеством питания обучающихся</w:t>
      </w:r>
      <w:r w:rsidRPr="000433A7">
        <w:rPr>
          <w:rFonts w:ascii="Times New Roman" w:hAnsi="Times New Roman" w:cs="Times New Roman"/>
          <w:sz w:val="28"/>
          <w:szCs w:val="28"/>
        </w:rPr>
        <w:t>;</w:t>
      </w:r>
    </w:p>
    <w:p w:rsidR="004D29E6" w:rsidRPr="000433A7" w:rsidRDefault="00DE0531" w:rsidP="008B2C0A">
      <w:pPr>
        <w:pStyle w:val="a9"/>
        <w:numPr>
          <w:ilvl w:val="2"/>
          <w:numId w:val="4"/>
        </w:numPr>
        <w:tabs>
          <w:tab w:val="left" w:pos="1276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утверждает регламент проведения контрольных мероприятий в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 xml:space="preserve"> в части организации питания;</w:t>
      </w:r>
    </w:p>
    <w:p w:rsidR="004D29E6" w:rsidRPr="000433A7" w:rsidRDefault="00DE0531" w:rsidP="008B2C0A">
      <w:pPr>
        <w:pStyle w:val="a9"/>
        <w:numPr>
          <w:ilvl w:val="2"/>
          <w:numId w:val="4"/>
        </w:numPr>
        <w:tabs>
          <w:tab w:val="left" w:pos="1276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>ежегодно перед началом учебного года утверждает:</w:t>
      </w:r>
    </w:p>
    <w:p w:rsidR="004D29E6" w:rsidRPr="00DE0531" w:rsidRDefault="00DE0531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режим работы учреждения, сформированный в соответствии с требованиями санитарного законодательства, в том числе обеспечивающий наличие перемен для организованного приема пищи,</w:t>
      </w:r>
    </w:p>
    <w:p w:rsidR="004D29E6" w:rsidRPr="00DE0531" w:rsidRDefault="00DE0531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график питания обучающихся в соответствии с режимом работы </w:t>
      </w:r>
      <w:r w:rsidR="00891C73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>,</w:t>
      </w:r>
    </w:p>
    <w:p w:rsidR="004D29E6" w:rsidRPr="00A02EDD" w:rsidRDefault="00DE0531" w:rsidP="008B2C0A">
      <w:pPr>
        <w:spacing w:after="0" w:line="276" w:lineRule="auto"/>
        <w:ind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02EDD">
        <w:rPr>
          <w:rFonts w:ascii="Times New Roman" w:hAnsi="Times New Roman" w:cs="Times New Roman"/>
          <w:color w:val="auto"/>
          <w:sz w:val="28"/>
          <w:szCs w:val="28"/>
        </w:rPr>
        <w:t xml:space="preserve">режим работы пищеблока с учетом режима работы </w:t>
      </w:r>
      <w:r w:rsidR="00891C73" w:rsidRPr="00A02EDD">
        <w:rPr>
          <w:rFonts w:ascii="Times New Roman" w:hAnsi="Times New Roman" w:cs="Times New Roman"/>
          <w:color w:val="auto"/>
          <w:sz w:val="28"/>
          <w:szCs w:val="28"/>
        </w:rPr>
        <w:t>МБОУ СОШ</w:t>
      </w:r>
      <w:r w:rsidRPr="00A02EDD">
        <w:rPr>
          <w:rFonts w:ascii="Times New Roman" w:hAnsi="Times New Roman" w:cs="Times New Roman"/>
          <w:color w:val="auto"/>
          <w:sz w:val="28"/>
          <w:szCs w:val="28"/>
        </w:rPr>
        <w:t xml:space="preserve"> и продолжительности учебной недели,</w:t>
      </w:r>
    </w:p>
    <w:p w:rsidR="004D29E6" w:rsidRPr="00DE0531" w:rsidRDefault="00DE0531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состав и план работы </w:t>
      </w:r>
      <w:r w:rsidR="00A14263">
        <w:rPr>
          <w:rFonts w:ascii="Times New Roman" w:hAnsi="Times New Roman" w:cs="Times New Roman"/>
          <w:sz w:val="28"/>
          <w:szCs w:val="28"/>
        </w:rPr>
        <w:t>родительского</w:t>
      </w:r>
      <w:r w:rsidRPr="00DE0531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14263">
        <w:rPr>
          <w:rFonts w:ascii="Times New Roman" w:hAnsi="Times New Roman" w:cs="Times New Roman"/>
          <w:sz w:val="28"/>
          <w:szCs w:val="28"/>
        </w:rPr>
        <w:t>я</w:t>
      </w:r>
      <w:r w:rsidRPr="00DE0531">
        <w:rPr>
          <w:rFonts w:ascii="Times New Roman" w:hAnsi="Times New Roman" w:cs="Times New Roman"/>
          <w:sz w:val="28"/>
          <w:szCs w:val="28"/>
        </w:rPr>
        <w:t xml:space="preserve"> за организацией питания,</w:t>
      </w:r>
    </w:p>
    <w:p w:rsidR="00A02EDD" w:rsidRDefault="00A02EDD" w:rsidP="008B2C0A">
      <w:pPr>
        <w:spacing w:after="0" w:line="276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115A1D">
        <w:rPr>
          <w:rFonts w:ascii="Times New Roman" w:hAnsi="Times New Roman" w:cs="Times New Roman"/>
          <w:i/>
          <w:sz w:val="28"/>
          <w:szCs w:val="28"/>
        </w:rPr>
        <w:t>в случае привлечения предприятия общественного питания к организации питания детей в МБОУ СОШ</w:t>
      </w:r>
      <w:r w:rsidRPr="00A02EDD">
        <w:rPr>
          <w:rFonts w:ascii="Times New Roman" w:hAnsi="Times New Roman" w:cs="Times New Roman"/>
          <w:sz w:val="28"/>
          <w:szCs w:val="28"/>
        </w:rPr>
        <w:t xml:space="preserve"> согласовывает о</w:t>
      </w:r>
      <w:r w:rsidRPr="00DE0531">
        <w:rPr>
          <w:rFonts w:ascii="Times New Roman" w:hAnsi="Times New Roman" w:cs="Times New Roman"/>
          <w:sz w:val="28"/>
          <w:szCs w:val="28"/>
        </w:rPr>
        <w:t xml:space="preserve">сновное меню для обучающихся в возрасте </w:t>
      </w:r>
      <w:r w:rsidRPr="00102EFA">
        <w:rPr>
          <w:rFonts w:ascii="Times New Roman" w:hAnsi="Times New Roman" w:cs="Times New Roman"/>
          <w:sz w:val="28"/>
          <w:szCs w:val="28"/>
        </w:rPr>
        <w:t>7-11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102EF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12 лет и старше</w:t>
      </w:r>
      <w:r w:rsidRPr="00DE0531">
        <w:rPr>
          <w:rFonts w:ascii="Times New Roman" w:hAnsi="Times New Roman" w:cs="Times New Roman"/>
          <w:sz w:val="28"/>
          <w:szCs w:val="28"/>
        </w:rPr>
        <w:t>, разработанное в соответствии с СанПиНом 2.3/2.4.3590-20, утвержденное руководителем предприятия общественного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028" w:rsidRPr="00115A1D" w:rsidRDefault="00A02EDD" w:rsidP="008B2C0A">
      <w:pPr>
        <w:spacing w:after="0" w:line="276" w:lineRule="auto"/>
        <w:ind w:right="0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ED4028">
        <w:rPr>
          <w:rFonts w:ascii="Times New Roman" w:hAnsi="Times New Roman" w:cs="Times New Roman"/>
          <w:sz w:val="28"/>
          <w:szCs w:val="28"/>
        </w:rPr>
        <w:t>основное</w:t>
      </w:r>
      <w:r w:rsidR="00FA0ED7">
        <w:rPr>
          <w:rFonts w:ascii="Times New Roman" w:hAnsi="Times New Roman" w:cs="Times New Roman"/>
          <w:sz w:val="28"/>
          <w:szCs w:val="28"/>
        </w:rPr>
        <w:t xml:space="preserve"> меню (примерное 10-дневное,</w:t>
      </w:r>
      <w:r w:rsidR="00DE0531" w:rsidRPr="00DE0531">
        <w:rPr>
          <w:rFonts w:ascii="Times New Roman" w:hAnsi="Times New Roman" w:cs="Times New Roman"/>
          <w:sz w:val="28"/>
          <w:szCs w:val="28"/>
        </w:rPr>
        <w:t xml:space="preserve"> примерный ассортиментный перечень блюд и буфетной продукции, для обучающихся в возрасте </w:t>
      </w:r>
      <w:r w:rsidRPr="00102EFA">
        <w:rPr>
          <w:rFonts w:ascii="Times New Roman" w:hAnsi="Times New Roman" w:cs="Times New Roman"/>
          <w:sz w:val="28"/>
          <w:szCs w:val="28"/>
        </w:rPr>
        <w:t>7-11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102EF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12 лет и старше</w:t>
      </w:r>
      <w:r w:rsidR="00DE0531" w:rsidRPr="00DE0531">
        <w:rPr>
          <w:rFonts w:ascii="Times New Roman" w:hAnsi="Times New Roman" w:cs="Times New Roman"/>
          <w:sz w:val="28"/>
          <w:szCs w:val="28"/>
        </w:rPr>
        <w:t xml:space="preserve">, разработанное </w:t>
      </w:r>
      <w:r w:rsidRPr="00DE0531">
        <w:rPr>
          <w:rFonts w:ascii="Times New Roman" w:hAnsi="Times New Roman" w:cs="Times New Roman"/>
          <w:sz w:val="28"/>
          <w:szCs w:val="28"/>
        </w:rPr>
        <w:t>в соответствии с СанПиНом</w:t>
      </w:r>
      <w:r w:rsidR="00DE0531" w:rsidRPr="00DE0531">
        <w:rPr>
          <w:rFonts w:ascii="Times New Roman" w:hAnsi="Times New Roman" w:cs="Times New Roman"/>
          <w:sz w:val="28"/>
          <w:szCs w:val="28"/>
        </w:rPr>
        <w:t xml:space="preserve"> 2.3/2.4.3590-20</w:t>
      </w:r>
      <w:r w:rsidR="00ED4028" w:rsidRPr="00A02EDD">
        <w:rPr>
          <w:rFonts w:ascii="Times New Roman" w:hAnsi="Times New Roman" w:cs="Times New Roman"/>
          <w:sz w:val="28"/>
          <w:szCs w:val="28"/>
        </w:rPr>
        <w:t>,</w:t>
      </w:r>
      <w:r w:rsidR="00DE0531" w:rsidRPr="00A02EDD">
        <w:rPr>
          <w:rFonts w:ascii="Times New Roman" w:hAnsi="Times New Roman" w:cs="Times New Roman"/>
          <w:sz w:val="28"/>
          <w:szCs w:val="28"/>
        </w:rPr>
        <w:t xml:space="preserve"> </w:t>
      </w:r>
      <w:r w:rsidR="00DE0531" w:rsidRPr="00115A1D">
        <w:rPr>
          <w:rFonts w:ascii="Times New Roman" w:hAnsi="Times New Roman" w:cs="Times New Roman"/>
          <w:i/>
          <w:sz w:val="28"/>
          <w:szCs w:val="28"/>
        </w:rPr>
        <w:t xml:space="preserve">в случае самостоятельной организации питания в </w:t>
      </w:r>
      <w:r w:rsidRPr="00115A1D">
        <w:rPr>
          <w:rFonts w:ascii="Times New Roman" w:hAnsi="Times New Roman" w:cs="Times New Roman"/>
          <w:i/>
          <w:sz w:val="28"/>
          <w:szCs w:val="28"/>
        </w:rPr>
        <w:t>МБОУ СОШ;</w:t>
      </w:r>
    </w:p>
    <w:p w:rsidR="004D29E6" w:rsidRPr="000433A7" w:rsidRDefault="00DE0531" w:rsidP="008B2C0A">
      <w:pPr>
        <w:pStyle w:val="a9"/>
        <w:numPr>
          <w:ilvl w:val="2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назначает из числа сотрудников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 xml:space="preserve"> ответственных за организацию питания обучающихся, проведение контрольных мероприятий за качеством предоставления питания, организацию бесплатного питания льготных категорий обучающихся, формирование навыков и культуры здорового питания, членов бракеражной комиссии.</w:t>
      </w:r>
    </w:p>
    <w:p w:rsidR="004D29E6" w:rsidRPr="000433A7" w:rsidRDefault="00DE0531" w:rsidP="008B2C0A">
      <w:pPr>
        <w:pStyle w:val="a9"/>
        <w:numPr>
          <w:ilvl w:val="1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0433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91C73" w:rsidRPr="000433A7">
        <w:rPr>
          <w:rFonts w:ascii="Times New Roman" w:hAnsi="Times New Roman" w:cs="Times New Roman"/>
          <w:sz w:val="28"/>
          <w:szCs w:val="28"/>
        </w:rPr>
        <w:t>МБОУ СОШ</w:t>
      </w:r>
      <w:r w:rsidRPr="000433A7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организацию питания в учреждении.</w:t>
      </w:r>
    </w:p>
    <w:p w:rsidR="009D79EA" w:rsidRDefault="00162B58" w:rsidP="00662487">
      <w:pPr>
        <w:pStyle w:val="a9"/>
        <w:widowControl w:val="0"/>
        <w:numPr>
          <w:ilvl w:val="2"/>
          <w:numId w:val="4"/>
        </w:numPr>
        <w:tabs>
          <w:tab w:val="left" w:pos="1134"/>
        </w:tabs>
        <w:spacing w:after="0" w:line="276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8761FE">
        <w:rPr>
          <w:rFonts w:ascii="Times New Roman" w:hAnsi="Times New Roman" w:cs="Times New Roman"/>
          <w:sz w:val="28"/>
          <w:szCs w:val="28"/>
        </w:rPr>
        <w:t>Управление</w:t>
      </w:r>
      <w:r w:rsidR="00DE0531" w:rsidRPr="008761FE">
        <w:rPr>
          <w:rFonts w:ascii="Times New Roman" w:hAnsi="Times New Roman" w:cs="Times New Roman"/>
          <w:sz w:val="28"/>
          <w:szCs w:val="28"/>
        </w:rPr>
        <w:t xml:space="preserve"> </w:t>
      </w:r>
      <w:r w:rsidR="00220088" w:rsidRPr="008761FE">
        <w:rPr>
          <w:rFonts w:ascii="Times New Roman" w:hAnsi="Times New Roman" w:cs="Times New Roman"/>
          <w:sz w:val="28"/>
          <w:szCs w:val="28"/>
        </w:rPr>
        <w:t xml:space="preserve">образования Администрации города </w:t>
      </w:r>
      <w:r w:rsidR="00DE0531" w:rsidRPr="008761FE">
        <w:rPr>
          <w:rFonts w:ascii="Times New Roman" w:hAnsi="Times New Roman" w:cs="Times New Roman"/>
          <w:sz w:val="28"/>
          <w:szCs w:val="28"/>
        </w:rPr>
        <w:t>в соответствии с действующими полномочиями осуществляет</w:t>
      </w:r>
      <w:r w:rsidR="008761FE">
        <w:rPr>
          <w:rFonts w:ascii="Times New Roman" w:hAnsi="Times New Roman" w:cs="Times New Roman"/>
          <w:sz w:val="28"/>
          <w:szCs w:val="28"/>
        </w:rPr>
        <w:t xml:space="preserve"> </w:t>
      </w:r>
      <w:r w:rsidR="00DE0531" w:rsidRPr="008761FE">
        <w:rPr>
          <w:rFonts w:ascii="Times New Roman" w:hAnsi="Times New Roman" w:cs="Times New Roman"/>
          <w:sz w:val="28"/>
          <w:szCs w:val="28"/>
        </w:rPr>
        <w:t xml:space="preserve">проверки организации питания в </w:t>
      </w:r>
      <w:r w:rsidR="00891C73" w:rsidRPr="008761FE">
        <w:rPr>
          <w:rFonts w:ascii="Times New Roman" w:hAnsi="Times New Roman" w:cs="Times New Roman"/>
          <w:sz w:val="28"/>
          <w:szCs w:val="28"/>
        </w:rPr>
        <w:t>МБОУ СОШ</w:t>
      </w:r>
      <w:r w:rsidR="00DE0531" w:rsidRPr="008761FE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DE0531" w:rsidRPr="003465FC">
        <w:rPr>
          <w:rFonts w:ascii="Times New Roman" w:hAnsi="Times New Roman" w:cs="Times New Roman"/>
          <w:sz w:val="28"/>
          <w:szCs w:val="28"/>
        </w:rPr>
        <w:t xml:space="preserve">, утвержденном нормативно-правовым актом </w:t>
      </w:r>
      <w:r w:rsidR="000433A7" w:rsidRPr="003465FC">
        <w:rPr>
          <w:rFonts w:ascii="Times New Roman" w:hAnsi="Times New Roman" w:cs="Times New Roman"/>
          <w:sz w:val="28"/>
          <w:szCs w:val="28"/>
        </w:rPr>
        <w:t>У</w:t>
      </w:r>
      <w:r w:rsidR="00DE0531" w:rsidRPr="003465FC">
        <w:rPr>
          <w:rFonts w:ascii="Times New Roman" w:hAnsi="Times New Roman" w:cs="Times New Roman"/>
          <w:sz w:val="28"/>
          <w:szCs w:val="28"/>
        </w:rPr>
        <w:t>правления,</w:t>
      </w:r>
      <w:r w:rsidR="00DE0531" w:rsidRPr="008761FE">
        <w:rPr>
          <w:rFonts w:ascii="Times New Roman" w:hAnsi="Times New Roman" w:cs="Times New Roman"/>
          <w:sz w:val="28"/>
          <w:szCs w:val="28"/>
        </w:rPr>
        <w:t xml:space="preserve"> в том числе плановые и внеплановые.</w:t>
      </w:r>
    </w:p>
    <w:p w:rsidR="0015270A" w:rsidRPr="0015270A" w:rsidRDefault="0015270A" w:rsidP="0015270A">
      <w:pPr>
        <w:widowControl w:val="0"/>
        <w:tabs>
          <w:tab w:val="left" w:pos="1134"/>
        </w:tabs>
        <w:spacing w:after="0" w:line="276" w:lineRule="auto"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2003AC" w:rsidRDefault="002003AC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:rsidR="004E5B1B" w:rsidRDefault="00DE0531" w:rsidP="004E5B1B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r w:rsidRPr="004E5B1B">
        <w:rPr>
          <w:rFonts w:ascii="Times New Roman" w:hAnsi="Times New Roman" w:cs="Times New Roman"/>
          <w:szCs w:val="20"/>
        </w:rPr>
        <w:lastRenderedPageBreak/>
        <w:t xml:space="preserve">Приложение 1 </w:t>
      </w:r>
    </w:p>
    <w:p w:rsidR="00670128" w:rsidRDefault="00DE0531" w:rsidP="004E5B1B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r w:rsidRPr="004E5B1B">
        <w:rPr>
          <w:rFonts w:ascii="Times New Roman" w:hAnsi="Times New Roman" w:cs="Times New Roman"/>
          <w:szCs w:val="20"/>
        </w:rPr>
        <w:t>к Положению</w:t>
      </w:r>
      <w:r w:rsidR="00FA0ED7" w:rsidRPr="004E5B1B">
        <w:rPr>
          <w:rFonts w:ascii="Times New Roman" w:hAnsi="Times New Roman" w:cs="Times New Roman"/>
          <w:szCs w:val="20"/>
        </w:rPr>
        <w:t xml:space="preserve"> </w:t>
      </w:r>
      <w:r w:rsidRPr="004E5B1B">
        <w:rPr>
          <w:rFonts w:ascii="Times New Roman" w:hAnsi="Times New Roman" w:cs="Times New Roman"/>
          <w:szCs w:val="20"/>
        </w:rPr>
        <w:t xml:space="preserve">об организации питания обучающихся в </w:t>
      </w:r>
      <w:r w:rsidR="00FA0ED7" w:rsidRPr="004E5B1B">
        <w:rPr>
          <w:rFonts w:ascii="Times New Roman" w:hAnsi="Times New Roman" w:cs="Times New Roman"/>
          <w:szCs w:val="20"/>
        </w:rPr>
        <w:t>муниципальных бюджетных общеобразовательных учреждени</w:t>
      </w:r>
      <w:r w:rsidR="00670128">
        <w:rPr>
          <w:rFonts w:ascii="Times New Roman" w:hAnsi="Times New Roman" w:cs="Times New Roman"/>
          <w:szCs w:val="20"/>
        </w:rPr>
        <w:t xml:space="preserve">ях </w:t>
      </w:r>
    </w:p>
    <w:p w:rsidR="004D29E6" w:rsidRPr="004E5B1B" w:rsidRDefault="00670128" w:rsidP="004E5B1B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города Новочеркасска</w:t>
      </w:r>
    </w:p>
    <w:p w:rsidR="00FA0ED7" w:rsidRPr="00DE0531" w:rsidRDefault="00FA0ED7" w:rsidP="004E5B1B">
      <w:pPr>
        <w:spacing w:after="0"/>
        <w:ind w:left="5670" w:right="-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A0ED7" w:rsidRDefault="00FA0ED7">
      <w:pPr>
        <w:spacing w:after="172" w:line="265" w:lineRule="auto"/>
        <w:ind w:left="10" w:right="16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ФОРМА</w:t>
      </w:r>
      <w:r w:rsidR="00DE0531" w:rsidRPr="00DE05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9E6" w:rsidRPr="00DE0531" w:rsidRDefault="00DE0531" w:rsidP="00670128">
      <w:pPr>
        <w:spacing w:after="0" w:line="240" w:lineRule="auto"/>
        <w:ind w:left="10" w:right="16" w:hanging="11"/>
        <w:jc w:val="center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b/>
          <w:sz w:val="28"/>
          <w:szCs w:val="28"/>
        </w:rPr>
        <w:t>ПОЛОЖЕНИЯ ОБ ОРГАНИЗАЦИИ ПИТАНИЯ ОБУЧАЮЩИХСЯ В МУНИЦИПАЛЬНОМ БЮДЖЕТНОМ ОБЩЕОБРАЗОВАТЕЛЬНОМ</w:t>
      </w:r>
    </w:p>
    <w:p w:rsidR="004D29E6" w:rsidRDefault="00FA0ED7" w:rsidP="00670128">
      <w:pPr>
        <w:spacing w:after="0" w:line="240" w:lineRule="auto"/>
        <w:ind w:left="39" w:right="4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D7">
        <w:rPr>
          <w:rFonts w:ascii="Times New Roman" w:hAnsi="Times New Roman" w:cs="Times New Roman"/>
          <w:b/>
          <w:sz w:val="28"/>
          <w:szCs w:val="28"/>
        </w:rPr>
        <w:t>УЧРЕ</w:t>
      </w:r>
      <w:r>
        <w:rPr>
          <w:rFonts w:ascii="Times New Roman" w:hAnsi="Times New Roman" w:cs="Times New Roman"/>
          <w:b/>
          <w:sz w:val="28"/>
          <w:szCs w:val="28"/>
        </w:rPr>
        <w:t>ЖДЕНИИ</w:t>
      </w:r>
      <w:r w:rsidRPr="00FA0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B95">
        <w:rPr>
          <w:rFonts w:ascii="Times New Roman" w:hAnsi="Times New Roman" w:cs="Times New Roman"/>
          <w:b/>
          <w:sz w:val="28"/>
          <w:szCs w:val="28"/>
        </w:rPr>
        <w:t>СРЕДНЕЙ ОБЩЕОБРАЗОВАТЕЛЬНОЙ ШКОЛЕ</w:t>
      </w:r>
      <w:r w:rsidR="00CC6280">
        <w:rPr>
          <w:rFonts w:ascii="Times New Roman" w:hAnsi="Times New Roman" w:cs="Times New Roman"/>
          <w:b/>
          <w:sz w:val="28"/>
          <w:szCs w:val="28"/>
        </w:rPr>
        <w:t xml:space="preserve"> №___</w:t>
      </w:r>
    </w:p>
    <w:p w:rsidR="00670128" w:rsidRPr="00FA0ED7" w:rsidRDefault="00670128" w:rsidP="00670128">
      <w:pPr>
        <w:spacing w:after="0" w:line="240" w:lineRule="auto"/>
        <w:ind w:left="39" w:right="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9E6" w:rsidRPr="003A2A09" w:rsidRDefault="00DE0531" w:rsidP="003A2A09">
      <w:pPr>
        <w:pStyle w:val="2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A0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D29E6" w:rsidRPr="00670128" w:rsidRDefault="00FA0ED7" w:rsidP="008F0230">
      <w:pPr>
        <w:pStyle w:val="a9"/>
        <w:numPr>
          <w:ilvl w:val="1"/>
          <w:numId w:val="16"/>
        </w:numPr>
        <w:tabs>
          <w:tab w:val="center" w:pos="537"/>
          <w:tab w:val="center" w:pos="1888"/>
          <w:tab w:val="center" w:pos="3594"/>
          <w:tab w:val="center" w:pos="4896"/>
          <w:tab w:val="center" w:pos="6251"/>
          <w:tab w:val="center" w:pos="7862"/>
          <w:tab w:val="center" w:pos="9526"/>
          <w:tab w:val="right" w:pos="10947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7012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670128">
        <w:rPr>
          <w:rFonts w:ascii="Times New Roman" w:hAnsi="Times New Roman" w:cs="Times New Roman"/>
          <w:sz w:val="28"/>
          <w:szCs w:val="28"/>
        </w:rPr>
        <w:tab/>
        <w:t xml:space="preserve">Положение об организации </w:t>
      </w:r>
      <w:r w:rsidRPr="00670128">
        <w:rPr>
          <w:rFonts w:ascii="Times New Roman" w:hAnsi="Times New Roman" w:cs="Times New Roman"/>
          <w:sz w:val="28"/>
          <w:szCs w:val="28"/>
        </w:rPr>
        <w:tab/>
        <w:t xml:space="preserve">питания обучающихся </w:t>
      </w:r>
      <w:r w:rsidR="00DE0531" w:rsidRPr="00670128">
        <w:rPr>
          <w:rFonts w:ascii="Times New Roman" w:hAnsi="Times New Roman" w:cs="Times New Roman"/>
          <w:sz w:val="28"/>
          <w:szCs w:val="28"/>
        </w:rPr>
        <w:t>в</w:t>
      </w:r>
      <w:r w:rsidR="00670128" w:rsidRPr="00670128">
        <w:rPr>
          <w:rFonts w:ascii="Times New Roman" w:hAnsi="Times New Roman" w:cs="Times New Roman"/>
          <w:sz w:val="28"/>
          <w:szCs w:val="28"/>
        </w:rPr>
        <w:t xml:space="preserve"> </w:t>
      </w:r>
      <w:r w:rsidR="00DE0531" w:rsidRPr="00670128">
        <w:rPr>
          <w:rFonts w:ascii="Times New Roman" w:hAnsi="Times New Roman" w:cs="Times New Roman"/>
          <w:sz w:val="28"/>
          <w:szCs w:val="28"/>
        </w:rPr>
        <w:t>_____________________________</w:t>
      </w:r>
      <w:r w:rsidR="00670128" w:rsidRPr="00670128">
        <w:rPr>
          <w:rFonts w:ascii="Times New Roman" w:hAnsi="Times New Roman" w:cs="Times New Roman"/>
          <w:sz w:val="28"/>
          <w:szCs w:val="28"/>
        </w:rPr>
        <w:t>____</w:t>
      </w:r>
      <w:r w:rsidR="00DE0531" w:rsidRPr="00670128">
        <w:rPr>
          <w:rFonts w:ascii="Times New Roman" w:hAnsi="Times New Roman" w:cs="Times New Roman"/>
          <w:sz w:val="28"/>
          <w:szCs w:val="28"/>
        </w:rPr>
        <w:t xml:space="preserve">_________________________________________ (далее - </w:t>
      </w:r>
      <w:r w:rsidR="00891C73" w:rsidRPr="00670128">
        <w:rPr>
          <w:rFonts w:ascii="Times New Roman" w:hAnsi="Times New Roman" w:cs="Times New Roman"/>
          <w:sz w:val="28"/>
          <w:szCs w:val="28"/>
        </w:rPr>
        <w:t>МБОУ СОШ</w:t>
      </w:r>
      <w:r w:rsidRPr="00670128">
        <w:rPr>
          <w:rFonts w:ascii="Times New Roman" w:hAnsi="Times New Roman" w:cs="Times New Roman"/>
          <w:sz w:val="28"/>
          <w:szCs w:val="28"/>
        </w:rPr>
        <w:t xml:space="preserve"> №</w:t>
      </w:r>
      <w:r w:rsidR="00DE0531" w:rsidRPr="00670128">
        <w:rPr>
          <w:rFonts w:ascii="Times New Roman" w:hAnsi="Times New Roman" w:cs="Times New Roman"/>
          <w:sz w:val="28"/>
          <w:szCs w:val="28"/>
        </w:rPr>
        <w:t xml:space="preserve">______) (далее Положение) разработано в соответствии с Федеральным законом от 29 декабря 2012 г. </w:t>
      </w:r>
      <w:r w:rsidR="00C436CF" w:rsidRPr="00670128">
        <w:rPr>
          <w:rFonts w:ascii="Times New Roman" w:hAnsi="Times New Roman" w:cs="Times New Roman"/>
          <w:sz w:val="28"/>
          <w:szCs w:val="28"/>
        </w:rPr>
        <w:t>№</w:t>
      </w:r>
      <w:r w:rsidR="00DE0531" w:rsidRPr="0067012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87842" w:rsidRPr="00670128">
        <w:rPr>
          <w:rFonts w:ascii="Times New Roman" w:hAnsi="Times New Roman" w:cs="Times New Roman"/>
          <w:sz w:val="28"/>
          <w:szCs w:val="28"/>
        </w:rPr>
        <w:t>«</w:t>
      </w:r>
      <w:r w:rsidR="00DE0531" w:rsidRPr="00670128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87842" w:rsidRPr="00670128">
        <w:rPr>
          <w:rFonts w:ascii="Times New Roman" w:hAnsi="Times New Roman" w:cs="Times New Roman"/>
          <w:sz w:val="28"/>
          <w:szCs w:val="28"/>
        </w:rPr>
        <w:t>»</w:t>
      </w:r>
      <w:r w:rsidR="00DE0531" w:rsidRPr="00670128">
        <w:rPr>
          <w:rFonts w:ascii="Times New Roman" w:hAnsi="Times New Roman" w:cs="Times New Roman"/>
          <w:sz w:val="28"/>
          <w:szCs w:val="28"/>
        </w:rPr>
        <w:t>.</w:t>
      </w:r>
    </w:p>
    <w:p w:rsidR="004D29E6" w:rsidRPr="00145BB8" w:rsidRDefault="00DE0531" w:rsidP="00145BB8">
      <w:pPr>
        <w:pStyle w:val="a9"/>
        <w:numPr>
          <w:ilvl w:val="1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Под организацией питания обучающихся понимается обеспечение обучающихся основным (горячим) питанием, дополнительным питанием и бесплатным питанием льготных категори</w:t>
      </w:r>
      <w:bookmarkStart w:id="0" w:name="_GoBack"/>
      <w:bookmarkEnd w:id="0"/>
      <w:r w:rsidRPr="00145BB8">
        <w:rPr>
          <w:rFonts w:ascii="Times New Roman" w:hAnsi="Times New Roman" w:cs="Times New Roman"/>
          <w:sz w:val="28"/>
          <w:szCs w:val="28"/>
        </w:rPr>
        <w:t xml:space="preserve">й обучающихся в соответствии с режимом работы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="00FA0ED7" w:rsidRPr="00145BB8">
        <w:rPr>
          <w:rFonts w:ascii="Times New Roman" w:hAnsi="Times New Roman" w:cs="Times New Roman"/>
          <w:sz w:val="28"/>
          <w:szCs w:val="28"/>
        </w:rPr>
        <w:t xml:space="preserve"> №______ </w:t>
      </w:r>
      <w:r w:rsidRPr="00145BB8">
        <w:rPr>
          <w:rFonts w:ascii="Times New Roman" w:hAnsi="Times New Roman" w:cs="Times New Roman"/>
          <w:sz w:val="28"/>
          <w:szCs w:val="28"/>
        </w:rPr>
        <w:t xml:space="preserve">по графику, утвержденному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="00FA0ED7" w:rsidRPr="00145BB8">
        <w:rPr>
          <w:rFonts w:ascii="Times New Roman" w:hAnsi="Times New Roman" w:cs="Times New Roman"/>
          <w:sz w:val="28"/>
          <w:szCs w:val="28"/>
        </w:rPr>
        <w:t xml:space="preserve"> №_____</w:t>
      </w:r>
      <w:proofErr w:type="gramStart"/>
      <w:r w:rsidR="00FA0ED7" w:rsidRPr="00145BB8">
        <w:rPr>
          <w:rFonts w:ascii="Times New Roman" w:hAnsi="Times New Roman" w:cs="Times New Roman"/>
          <w:sz w:val="28"/>
          <w:szCs w:val="28"/>
        </w:rPr>
        <w:t xml:space="preserve">_  </w:t>
      </w:r>
      <w:r w:rsidRPr="00145BB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45BB8">
        <w:rPr>
          <w:rFonts w:ascii="Times New Roman" w:hAnsi="Times New Roman" w:cs="Times New Roman"/>
          <w:sz w:val="28"/>
          <w:szCs w:val="28"/>
        </w:rPr>
        <w:t>согласно расписанию учебных занятий).</w:t>
      </w:r>
    </w:p>
    <w:p w:rsidR="004D29E6" w:rsidRPr="00145BB8" w:rsidRDefault="00DE0531" w:rsidP="00145BB8">
      <w:pPr>
        <w:pStyle w:val="a9"/>
        <w:numPr>
          <w:ilvl w:val="1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Под основным (горячим) питанием обучающихся понимается организованная реализация блюд, приготовленных в соотве</w:t>
      </w:r>
      <w:r w:rsidR="00E214F3" w:rsidRPr="00145BB8">
        <w:rPr>
          <w:rFonts w:ascii="Times New Roman" w:hAnsi="Times New Roman" w:cs="Times New Roman"/>
          <w:sz w:val="28"/>
          <w:szCs w:val="28"/>
        </w:rPr>
        <w:t xml:space="preserve">тствии с примерным 10-дневным </w:t>
      </w:r>
      <w:r w:rsidRPr="00145BB8">
        <w:rPr>
          <w:rFonts w:ascii="Times New Roman" w:hAnsi="Times New Roman" w:cs="Times New Roman"/>
          <w:sz w:val="28"/>
          <w:szCs w:val="28"/>
        </w:rPr>
        <w:t xml:space="preserve">меню для обучающихся в возрасте </w:t>
      </w:r>
      <w:r w:rsidR="00CF3CB8" w:rsidRPr="00102EFA">
        <w:rPr>
          <w:rFonts w:ascii="Times New Roman" w:hAnsi="Times New Roman" w:cs="Times New Roman"/>
          <w:sz w:val="28"/>
          <w:szCs w:val="28"/>
        </w:rPr>
        <w:t>7-11</w:t>
      </w:r>
      <w:r w:rsidR="00CF3CB8">
        <w:rPr>
          <w:rFonts w:ascii="Times New Roman" w:hAnsi="Times New Roman" w:cs="Times New Roman"/>
          <w:sz w:val="28"/>
          <w:szCs w:val="28"/>
        </w:rPr>
        <w:t xml:space="preserve"> лет</w:t>
      </w:r>
      <w:r w:rsidR="00CF3CB8" w:rsidRPr="00102EFA">
        <w:rPr>
          <w:rFonts w:ascii="Times New Roman" w:hAnsi="Times New Roman" w:cs="Times New Roman"/>
          <w:sz w:val="28"/>
          <w:szCs w:val="28"/>
        </w:rPr>
        <w:t xml:space="preserve"> и </w:t>
      </w:r>
      <w:r w:rsidR="00CF3CB8">
        <w:rPr>
          <w:rFonts w:ascii="Times New Roman" w:hAnsi="Times New Roman" w:cs="Times New Roman"/>
          <w:sz w:val="28"/>
          <w:szCs w:val="28"/>
        </w:rPr>
        <w:t>12 лет и старше</w:t>
      </w:r>
      <w:r w:rsidRPr="00145BB8">
        <w:rPr>
          <w:rFonts w:ascii="Times New Roman" w:hAnsi="Times New Roman" w:cs="Times New Roman"/>
          <w:sz w:val="28"/>
          <w:szCs w:val="28"/>
        </w:rPr>
        <w:t xml:space="preserve">, </w:t>
      </w:r>
      <w:r w:rsidR="00EF5D2F" w:rsidRPr="00145BB8">
        <w:rPr>
          <w:rFonts w:ascii="Times New Roman" w:hAnsi="Times New Roman" w:cs="Times New Roman"/>
          <w:sz w:val="28"/>
          <w:szCs w:val="28"/>
        </w:rPr>
        <w:t>разработанным</w:t>
      </w:r>
      <w:r w:rsidRPr="00145BB8">
        <w:rPr>
          <w:rFonts w:ascii="Times New Roman" w:hAnsi="Times New Roman" w:cs="Times New Roman"/>
          <w:sz w:val="28"/>
          <w:szCs w:val="28"/>
        </w:rPr>
        <w:t xml:space="preserve"> в соответствии с СанПиН 2.3/2.4.3590-20 и утвержденным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="00FA0ED7" w:rsidRPr="00145BB8">
        <w:rPr>
          <w:rFonts w:ascii="Times New Roman" w:hAnsi="Times New Roman" w:cs="Times New Roman"/>
          <w:sz w:val="28"/>
          <w:szCs w:val="28"/>
        </w:rPr>
        <w:t xml:space="preserve"> №______ </w:t>
      </w:r>
      <w:r w:rsidRPr="00145BB8">
        <w:rPr>
          <w:rFonts w:ascii="Times New Roman" w:hAnsi="Times New Roman" w:cs="Times New Roman"/>
          <w:sz w:val="28"/>
          <w:szCs w:val="28"/>
        </w:rPr>
        <w:t>(</w:t>
      </w:r>
      <w:r w:rsidRPr="00145BB8">
        <w:rPr>
          <w:rFonts w:ascii="Times New Roman" w:hAnsi="Times New Roman" w:cs="Times New Roman"/>
          <w:i/>
          <w:sz w:val="28"/>
          <w:szCs w:val="28"/>
        </w:rPr>
        <w:t xml:space="preserve">в случае самостоятельной организации питания в </w:t>
      </w:r>
      <w:r w:rsidR="00891C73" w:rsidRPr="00145BB8">
        <w:rPr>
          <w:rFonts w:ascii="Times New Roman" w:hAnsi="Times New Roman" w:cs="Times New Roman"/>
          <w:i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)/согласованным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="00FA0ED7" w:rsidRPr="00145BB8">
        <w:rPr>
          <w:rFonts w:ascii="Times New Roman" w:hAnsi="Times New Roman" w:cs="Times New Roman"/>
          <w:sz w:val="28"/>
          <w:szCs w:val="28"/>
        </w:rPr>
        <w:t xml:space="preserve"> №______ </w:t>
      </w:r>
      <w:r w:rsidRPr="00145BB8">
        <w:rPr>
          <w:rFonts w:ascii="Times New Roman" w:hAnsi="Times New Roman" w:cs="Times New Roman"/>
          <w:sz w:val="28"/>
          <w:szCs w:val="28"/>
        </w:rPr>
        <w:t>(</w:t>
      </w:r>
      <w:r w:rsidRPr="00145BB8">
        <w:rPr>
          <w:rFonts w:ascii="Times New Roman" w:hAnsi="Times New Roman" w:cs="Times New Roman"/>
          <w:i/>
          <w:sz w:val="28"/>
          <w:szCs w:val="28"/>
        </w:rPr>
        <w:t xml:space="preserve">в случае привлечения предприятия общественного питания к организации питания детей в </w:t>
      </w:r>
      <w:r w:rsidR="00891C73" w:rsidRPr="00145BB8">
        <w:rPr>
          <w:rFonts w:ascii="Times New Roman" w:hAnsi="Times New Roman" w:cs="Times New Roman"/>
          <w:i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>) (</w:t>
      </w:r>
      <w:r w:rsidRPr="00145BB8">
        <w:rPr>
          <w:rFonts w:ascii="Times New Roman" w:hAnsi="Times New Roman" w:cs="Times New Roman"/>
          <w:color w:val="FF0000"/>
          <w:sz w:val="28"/>
          <w:szCs w:val="28"/>
        </w:rPr>
        <w:t>выбрать нужное</w:t>
      </w:r>
      <w:r w:rsidRPr="00145BB8">
        <w:rPr>
          <w:rFonts w:ascii="Times New Roman" w:hAnsi="Times New Roman" w:cs="Times New Roman"/>
          <w:sz w:val="28"/>
          <w:szCs w:val="28"/>
        </w:rPr>
        <w:t>).</w:t>
      </w:r>
    </w:p>
    <w:p w:rsidR="004D29E6" w:rsidRPr="00145BB8" w:rsidRDefault="00DE0531" w:rsidP="00145BB8">
      <w:pPr>
        <w:pStyle w:val="a9"/>
        <w:numPr>
          <w:ilvl w:val="1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Под дополнительным питанием обучающихся понимается реализация готовых блюд, пищевых продуктов, готовых к употреблению, и кулинарных изделий в качестве буфетной продукции в соответствии с примерным ассортиментным перечнем блюд и буфетной продукции, утвержденным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="00E214F3" w:rsidRPr="00145BB8">
        <w:rPr>
          <w:rFonts w:ascii="Times New Roman" w:hAnsi="Times New Roman" w:cs="Times New Roman"/>
          <w:sz w:val="28"/>
          <w:szCs w:val="28"/>
        </w:rPr>
        <w:t xml:space="preserve"> №</w:t>
      </w:r>
      <w:r w:rsidR="003D63D8" w:rsidRPr="00145BB8">
        <w:rPr>
          <w:rFonts w:ascii="Times New Roman" w:hAnsi="Times New Roman" w:cs="Times New Roman"/>
          <w:sz w:val="28"/>
          <w:szCs w:val="28"/>
        </w:rPr>
        <w:t>___</w:t>
      </w:r>
      <w:r w:rsidR="008761FE">
        <w:rPr>
          <w:rFonts w:ascii="Times New Roman" w:hAnsi="Times New Roman" w:cs="Times New Roman"/>
          <w:sz w:val="28"/>
          <w:szCs w:val="28"/>
        </w:rPr>
        <w:t xml:space="preserve"> </w:t>
      </w:r>
      <w:r w:rsidRPr="00145BB8">
        <w:rPr>
          <w:rFonts w:ascii="Times New Roman" w:hAnsi="Times New Roman" w:cs="Times New Roman"/>
          <w:sz w:val="28"/>
          <w:szCs w:val="28"/>
        </w:rPr>
        <w:t>(</w:t>
      </w:r>
      <w:r w:rsidRPr="00145BB8">
        <w:rPr>
          <w:rFonts w:ascii="Times New Roman" w:hAnsi="Times New Roman" w:cs="Times New Roman"/>
          <w:i/>
          <w:sz w:val="28"/>
          <w:szCs w:val="28"/>
        </w:rPr>
        <w:t xml:space="preserve">в случае самостоятельной организации питания в </w:t>
      </w:r>
      <w:r w:rsidR="00891C73" w:rsidRPr="00145BB8">
        <w:rPr>
          <w:rFonts w:ascii="Times New Roman" w:hAnsi="Times New Roman" w:cs="Times New Roman"/>
          <w:i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)/согласованным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="00E214F3" w:rsidRPr="00145BB8">
        <w:rPr>
          <w:rFonts w:ascii="Times New Roman" w:hAnsi="Times New Roman" w:cs="Times New Roman"/>
          <w:sz w:val="28"/>
          <w:szCs w:val="28"/>
        </w:rPr>
        <w:t xml:space="preserve"> №</w:t>
      </w:r>
      <w:r w:rsidR="003D63D8" w:rsidRPr="00145BB8">
        <w:rPr>
          <w:rFonts w:ascii="Times New Roman" w:hAnsi="Times New Roman" w:cs="Times New Roman"/>
          <w:sz w:val="28"/>
          <w:szCs w:val="28"/>
        </w:rPr>
        <w:t xml:space="preserve"> ____</w:t>
      </w:r>
      <w:r w:rsidR="00E214F3"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Pr="00145BB8">
        <w:rPr>
          <w:rFonts w:ascii="Times New Roman" w:hAnsi="Times New Roman" w:cs="Times New Roman"/>
          <w:sz w:val="28"/>
          <w:szCs w:val="28"/>
        </w:rPr>
        <w:t>(</w:t>
      </w:r>
      <w:r w:rsidRPr="00145BB8">
        <w:rPr>
          <w:rFonts w:ascii="Times New Roman" w:hAnsi="Times New Roman" w:cs="Times New Roman"/>
          <w:i/>
          <w:sz w:val="28"/>
          <w:szCs w:val="28"/>
        </w:rPr>
        <w:t xml:space="preserve">в случае привлечения предприятия общественного питания к организации питания детей в </w:t>
      </w:r>
      <w:r w:rsidR="00891C73" w:rsidRPr="00145BB8">
        <w:rPr>
          <w:rFonts w:ascii="Times New Roman" w:hAnsi="Times New Roman" w:cs="Times New Roman"/>
          <w:i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>) (</w:t>
      </w:r>
      <w:r w:rsidRPr="00145BB8">
        <w:rPr>
          <w:rFonts w:ascii="Times New Roman" w:hAnsi="Times New Roman" w:cs="Times New Roman"/>
          <w:color w:val="FF0000"/>
          <w:sz w:val="28"/>
          <w:szCs w:val="28"/>
        </w:rPr>
        <w:t>выбрать нужное</w:t>
      </w:r>
      <w:r w:rsidRPr="00145BB8">
        <w:rPr>
          <w:rFonts w:ascii="Times New Roman" w:hAnsi="Times New Roman" w:cs="Times New Roman"/>
          <w:sz w:val="28"/>
          <w:szCs w:val="28"/>
        </w:rPr>
        <w:t>).</w:t>
      </w:r>
    </w:p>
    <w:p w:rsidR="004D29E6" w:rsidRPr="00F200D1" w:rsidRDefault="00DE0531" w:rsidP="00F200D1">
      <w:pPr>
        <w:pStyle w:val="a9"/>
        <w:numPr>
          <w:ilvl w:val="1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F200D1">
        <w:rPr>
          <w:rFonts w:ascii="Times New Roman" w:hAnsi="Times New Roman" w:cs="Times New Roman"/>
          <w:sz w:val="28"/>
          <w:szCs w:val="28"/>
        </w:rPr>
        <w:t>Под бесплатным питанием понимается предоставление питания за счет средств бюджет</w:t>
      </w:r>
      <w:r w:rsidR="00115A1D">
        <w:rPr>
          <w:rFonts w:ascii="Times New Roman" w:hAnsi="Times New Roman" w:cs="Times New Roman"/>
          <w:sz w:val="28"/>
          <w:szCs w:val="28"/>
        </w:rPr>
        <w:t>ов</w:t>
      </w:r>
      <w:r w:rsidRPr="00F200D1">
        <w:rPr>
          <w:rFonts w:ascii="Times New Roman" w:hAnsi="Times New Roman" w:cs="Times New Roman"/>
          <w:sz w:val="28"/>
          <w:szCs w:val="28"/>
        </w:rPr>
        <w:t xml:space="preserve"> обучающимся муниципальных общеобразовательных учреждений города Новочеркасска из многодетных</w:t>
      </w:r>
      <w:r w:rsidR="00F200D1" w:rsidRPr="00F200D1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F200D1">
        <w:rPr>
          <w:rFonts w:ascii="Times New Roman" w:hAnsi="Times New Roman" w:cs="Times New Roman"/>
          <w:sz w:val="28"/>
          <w:szCs w:val="28"/>
        </w:rPr>
        <w:t>,</w:t>
      </w:r>
      <w:r w:rsidRPr="00F200D1">
        <w:rPr>
          <w:rFonts w:ascii="Times New Roman" w:hAnsi="Times New Roman" w:cs="Times New Roman"/>
          <w:sz w:val="28"/>
          <w:szCs w:val="28"/>
        </w:rPr>
        <w:t xml:space="preserve"> малоимущих семей, </w:t>
      </w:r>
      <w:r w:rsidR="00F200D1" w:rsidRPr="00F200D1">
        <w:rPr>
          <w:rFonts w:ascii="Times New Roman" w:hAnsi="Times New Roman" w:cs="Times New Roman"/>
          <w:sz w:val="28"/>
          <w:szCs w:val="28"/>
        </w:rPr>
        <w:t>детям граждан, принимающих (принимавших) участие в специальной военной операции</w:t>
      </w:r>
      <w:r w:rsidR="00F200D1">
        <w:rPr>
          <w:rFonts w:ascii="Times New Roman" w:hAnsi="Times New Roman" w:cs="Times New Roman"/>
          <w:sz w:val="28"/>
          <w:szCs w:val="28"/>
        </w:rPr>
        <w:t xml:space="preserve">, </w:t>
      </w:r>
      <w:r w:rsidR="00F200D1" w:rsidRPr="00F200D1">
        <w:rPr>
          <w:rFonts w:ascii="Times New Roman" w:hAnsi="Times New Roman" w:cs="Times New Roman"/>
          <w:sz w:val="28"/>
          <w:szCs w:val="28"/>
        </w:rPr>
        <w:t>дет</w:t>
      </w:r>
      <w:r w:rsidR="00F200D1">
        <w:rPr>
          <w:rFonts w:ascii="Times New Roman" w:hAnsi="Times New Roman" w:cs="Times New Roman"/>
          <w:sz w:val="28"/>
          <w:szCs w:val="28"/>
        </w:rPr>
        <w:t>ям</w:t>
      </w:r>
      <w:r w:rsidR="00F200D1" w:rsidRPr="00F200D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8761FE">
        <w:rPr>
          <w:rFonts w:ascii="Times New Roman" w:hAnsi="Times New Roman" w:cs="Times New Roman"/>
          <w:sz w:val="28"/>
          <w:szCs w:val="28"/>
        </w:rPr>
        <w:t>, инвалидам (</w:t>
      </w:r>
      <w:r w:rsidR="00CF3CB8" w:rsidRPr="008761FE">
        <w:rPr>
          <w:rFonts w:ascii="Times New Roman" w:hAnsi="Times New Roman" w:cs="Times New Roman"/>
          <w:sz w:val="28"/>
          <w:szCs w:val="28"/>
        </w:rPr>
        <w:t>детям-</w:t>
      </w:r>
      <w:r w:rsidR="00F200D1" w:rsidRPr="008761FE">
        <w:rPr>
          <w:rFonts w:ascii="Times New Roman" w:hAnsi="Times New Roman" w:cs="Times New Roman"/>
          <w:sz w:val="28"/>
          <w:szCs w:val="28"/>
        </w:rPr>
        <w:t>инвалидам</w:t>
      </w:r>
      <w:r w:rsidR="008761FE" w:rsidRPr="008761FE">
        <w:rPr>
          <w:rFonts w:ascii="Times New Roman" w:hAnsi="Times New Roman" w:cs="Times New Roman"/>
          <w:sz w:val="28"/>
          <w:szCs w:val="28"/>
        </w:rPr>
        <w:t>)</w:t>
      </w:r>
      <w:r w:rsidR="00F200D1" w:rsidRPr="00F200D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F200D1">
        <w:rPr>
          <w:rFonts w:ascii="Times New Roman" w:hAnsi="Times New Roman" w:cs="Times New Roman"/>
          <w:sz w:val="28"/>
          <w:szCs w:val="28"/>
        </w:rPr>
        <w:t>(далее - льготные категории обучающихся).</w:t>
      </w:r>
    </w:p>
    <w:p w:rsidR="00145BB8" w:rsidRPr="00662487" w:rsidRDefault="00DE0531" w:rsidP="00F200D1">
      <w:pPr>
        <w:pStyle w:val="a9"/>
        <w:numPr>
          <w:ilvl w:val="1"/>
          <w:numId w:val="16"/>
        </w:numPr>
        <w:spacing w:after="0" w:line="240" w:lineRule="auto"/>
        <w:ind w:left="0" w:right="0" w:firstLine="567"/>
        <w:rPr>
          <w:rFonts w:ascii="Times New Roman" w:hAnsi="Times New Roman" w:cs="Times New Roman"/>
          <w:strike/>
          <w:color w:val="FF0000"/>
          <w:szCs w:val="20"/>
        </w:rPr>
      </w:pPr>
      <w:r w:rsidRPr="00145BB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питанием в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="003D63D8" w:rsidRPr="00145BB8">
        <w:rPr>
          <w:rFonts w:ascii="Times New Roman" w:hAnsi="Times New Roman" w:cs="Times New Roman"/>
          <w:sz w:val="28"/>
          <w:szCs w:val="28"/>
        </w:rPr>
        <w:t xml:space="preserve"> № _____</w:t>
      </w:r>
      <w:r w:rsidRPr="00145BB8">
        <w:rPr>
          <w:rFonts w:ascii="Times New Roman" w:hAnsi="Times New Roman" w:cs="Times New Roman"/>
          <w:sz w:val="28"/>
          <w:szCs w:val="28"/>
        </w:rPr>
        <w:t xml:space="preserve"> осуществляется путем </w:t>
      </w:r>
      <w:r w:rsidR="008761FE" w:rsidRPr="00145BB8">
        <w:rPr>
          <w:rFonts w:ascii="Times New Roman" w:hAnsi="Times New Roman" w:cs="Times New Roman"/>
          <w:i/>
          <w:sz w:val="28"/>
          <w:szCs w:val="28"/>
        </w:rPr>
        <w:t xml:space="preserve">самостоятельной организации питания </w:t>
      </w:r>
      <w:r w:rsidR="008761FE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8761FE">
        <w:rPr>
          <w:rFonts w:ascii="Times New Roman" w:hAnsi="Times New Roman" w:cs="Times New Roman"/>
          <w:i/>
          <w:sz w:val="28"/>
          <w:szCs w:val="28"/>
        </w:rPr>
        <w:t>привлечения специализированной организации общественного питания</w:t>
      </w:r>
      <w:r w:rsidRPr="00145BB8">
        <w:rPr>
          <w:rFonts w:ascii="Times New Roman" w:hAnsi="Times New Roman" w:cs="Times New Roman"/>
          <w:sz w:val="28"/>
          <w:szCs w:val="28"/>
        </w:rPr>
        <w:t xml:space="preserve">. </w:t>
      </w:r>
      <w:r w:rsidR="008761FE" w:rsidRPr="00145BB8">
        <w:rPr>
          <w:rFonts w:ascii="Times New Roman" w:hAnsi="Times New Roman" w:cs="Times New Roman"/>
          <w:sz w:val="28"/>
          <w:szCs w:val="28"/>
        </w:rPr>
        <w:t>(</w:t>
      </w:r>
      <w:r w:rsidR="008761FE" w:rsidRPr="00145BB8">
        <w:rPr>
          <w:rFonts w:ascii="Times New Roman" w:hAnsi="Times New Roman" w:cs="Times New Roman"/>
          <w:color w:val="FF0000"/>
          <w:sz w:val="28"/>
          <w:szCs w:val="28"/>
        </w:rPr>
        <w:t>выбрать нужное</w:t>
      </w:r>
      <w:r w:rsidR="008761FE" w:rsidRPr="00145BB8">
        <w:rPr>
          <w:rFonts w:ascii="Times New Roman" w:hAnsi="Times New Roman" w:cs="Times New Roman"/>
          <w:sz w:val="28"/>
          <w:szCs w:val="28"/>
        </w:rPr>
        <w:t>).</w:t>
      </w:r>
    </w:p>
    <w:p w:rsidR="00662487" w:rsidRPr="00F200D1" w:rsidRDefault="00662487" w:rsidP="00662487">
      <w:pPr>
        <w:pStyle w:val="a9"/>
        <w:spacing w:after="0" w:line="240" w:lineRule="auto"/>
        <w:ind w:left="567" w:right="0" w:firstLine="0"/>
        <w:rPr>
          <w:rFonts w:ascii="Times New Roman" w:hAnsi="Times New Roman" w:cs="Times New Roman"/>
          <w:strike/>
          <w:color w:val="FF0000"/>
          <w:szCs w:val="20"/>
        </w:rPr>
      </w:pPr>
    </w:p>
    <w:p w:rsidR="00F200D1" w:rsidRPr="00F200D1" w:rsidRDefault="00F200D1" w:rsidP="00F200D1">
      <w:pPr>
        <w:spacing w:after="0" w:line="240" w:lineRule="auto"/>
        <w:ind w:left="709" w:right="0" w:firstLine="0"/>
        <w:rPr>
          <w:rFonts w:ascii="Times New Roman" w:hAnsi="Times New Roman" w:cs="Times New Roman"/>
          <w:strike/>
          <w:color w:val="FF0000"/>
          <w:szCs w:val="20"/>
        </w:rPr>
      </w:pPr>
    </w:p>
    <w:p w:rsidR="004D29E6" w:rsidRPr="00DE0531" w:rsidRDefault="00DE0531" w:rsidP="00F71151">
      <w:pPr>
        <w:pStyle w:val="2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ОБЩИЕ ПОДХОДЫ К ОРГАНИЗАЦИИ ПИТАНИЯ ОБУЧАЮЩИХСЯ</w:t>
      </w:r>
    </w:p>
    <w:p w:rsidR="004D29E6" w:rsidRPr="00145BB8" w:rsidRDefault="00DE0531" w:rsidP="00F71151">
      <w:pPr>
        <w:pStyle w:val="a9"/>
        <w:numPr>
          <w:ilvl w:val="1"/>
          <w:numId w:val="16"/>
        </w:numPr>
        <w:spacing w:before="120"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Питание обучающихся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C72E8" w:rsidRPr="00145BB8">
        <w:rPr>
          <w:rFonts w:ascii="Times New Roman" w:hAnsi="Times New Roman" w:cs="Times New Roman"/>
          <w:sz w:val="28"/>
          <w:szCs w:val="28"/>
        </w:rPr>
        <w:t>№_____</w:t>
      </w:r>
      <w:r w:rsidRPr="00145BB8">
        <w:rPr>
          <w:rFonts w:ascii="Times New Roman" w:hAnsi="Times New Roman" w:cs="Times New Roman"/>
          <w:sz w:val="28"/>
          <w:szCs w:val="28"/>
        </w:rPr>
        <w:t xml:space="preserve"> должно быть организовано в соответствии со следующими нормативно</w:t>
      </w:r>
      <w:r w:rsidR="00E214F3" w:rsidRPr="00145BB8">
        <w:rPr>
          <w:rFonts w:ascii="Times New Roman" w:hAnsi="Times New Roman" w:cs="Times New Roman"/>
          <w:sz w:val="28"/>
          <w:szCs w:val="28"/>
        </w:rPr>
        <w:t>-</w:t>
      </w:r>
      <w:r w:rsidRPr="00145BB8">
        <w:rPr>
          <w:rFonts w:ascii="Times New Roman" w:hAnsi="Times New Roman" w:cs="Times New Roman"/>
          <w:sz w:val="28"/>
          <w:szCs w:val="28"/>
        </w:rPr>
        <w:t>правовыми документами:</w:t>
      </w:r>
    </w:p>
    <w:p w:rsidR="00087842" w:rsidRPr="00DE0531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Федеральный закон от 30 марта 1999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531">
        <w:rPr>
          <w:rFonts w:ascii="Times New Roman" w:hAnsi="Times New Roman" w:cs="Times New Roman"/>
          <w:sz w:val="28"/>
          <w:szCs w:val="28"/>
        </w:rPr>
        <w:t xml:space="preserve"> 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0531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0531">
        <w:rPr>
          <w:rFonts w:ascii="Times New Roman" w:hAnsi="Times New Roman" w:cs="Times New Roman"/>
          <w:sz w:val="28"/>
          <w:szCs w:val="28"/>
        </w:rPr>
        <w:t>,</w:t>
      </w:r>
    </w:p>
    <w:p w:rsidR="00087842" w:rsidRPr="00DE0531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Федеральный закон от 2 января 2000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531">
        <w:rPr>
          <w:rFonts w:ascii="Times New Roman" w:hAnsi="Times New Roman" w:cs="Times New Roman"/>
          <w:sz w:val="28"/>
          <w:szCs w:val="28"/>
        </w:rPr>
        <w:t xml:space="preserve"> 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0531">
        <w:rPr>
          <w:rFonts w:ascii="Times New Roman" w:hAnsi="Times New Roman" w:cs="Times New Roman"/>
          <w:sz w:val="28"/>
          <w:szCs w:val="28"/>
        </w:rPr>
        <w:t>О качестве и безопасности пищевых продуктов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0531">
        <w:rPr>
          <w:rFonts w:ascii="Times New Roman" w:hAnsi="Times New Roman" w:cs="Times New Roman"/>
          <w:sz w:val="28"/>
          <w:szCs w:val="28"/>
        </w:rPr>
        <w:t>,</w:t>
      </w:r>
    </w:p>
    <w:p w:rsidR="00087842" w:rsidRPr="00C436CF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СанПиН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образования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молодежи»,</w:t>
      </w:r>
    </w:p>
    <w:p w:rsidR="00087842" w:rsidRPr="00C436CF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СанПиН 2.3/2.4.3590-20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087842" w:rsidRPr="00C436CF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ТР ТС 021/2011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безопасности пищевой продукции»,</w:t>
      </w:r>
    </w:p>
    <w:p w:rsidR="00087842" w:rsidRPr="00C436CF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 xml:space="preserve">ТР ТС 022/2011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Пищевая п</w:t>
      </w:r>
      <w:r>
        <w:rPr>
          <w:rFonts w:ascii="Times New Roman" w:hAnsi="Times New Roman" w:cs="Times New Roman"/>
          <w:sz w:val="28"/>
          <w:szCs w:val="28"/>
        </w:rPr>
        <w:t>родукция в части ее маркировки»,</w:t>
      </w:r>
    </w:p>
    <w:p w:rsidR="00087842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C436C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36CF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36CF">
        <w:rPr>
          <w:rFonts w:ascii="Times New Roman" w:hAnsi="Times New Roman" w:cs="Times New Roman"/>
          <w:sz w:val="28"/>
          <w:szCs w:val="28"/>
        </w:rPr>
        <w:t xml:space="preserve">029/2012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36CF">
        <w:rPr>
          <w:rFonts w:ascii="Times New Roman" w:hAnsi="Times New Roman" w:cs="Times New Roman"/>
          <w:sz w:val="28"/>
          <w:szCs w:val="28"/>
        </w:rPr>
        <w:t>Требования безопасности пищевых добавок, ароматизаторов и технологи</w:t>
      </w:r>
      <w:r>
        <w:rPr>
          <w:rFonts w:ascii="Times New Roman" w:hAnsi="Times New Roman" w:cs="Times New Roman"/>
          <w:sz w:val="28"/>
          <w:szCs w:val="28"/>
        </w:rPr>
        <w:t>ческих вспомогательных средств»,</w:t>
      </w:r>
    </w:p>
    <w:p w:rsidR="00087842" w:rsidRPr="002003AC" w:rsidRDefault="00087842" w:rsidP="00F71151">
      <w:pPr>
        <w:tabs>
          <w:tab w:val="center" w:pos="1011"/>
          <w:tab w:val="center" w:pos="2542"/>
          <w:tab w:val="center" w:pos="3583"/>
          <w:tab w:val="center" w:pos="4489"/>
          <w:tab w:val="center" w:pos="5942"/>
          <w:tab w:val="center" w:pos="6982"/>
          <w:tab w:val="center" w:pos="7898"/>
          <w:tab w:val="center" w:pos="9074"/>
          <w:tab w:val="right" w:pos="10947"/>
        </w:tabs>
        <w:spacing w:after="0" w:line="240" w:lineRule="auto"/>
        <w:ind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E0531">
        <w:rPr>
          <w:rFonts w:ascii="Times New Roman" w:eastAsia="Calibri" w:hAnsi="Times New Roman" w:cs="Times New Roman"/>
          <w:sz w:val="28"/>
          <w:szCs w:val="28"/>
        </w:rPr>
        <w:tab/>
      </w:r>
      <w:r w:rsidRPr="002003AC">
        <w:rPr>
          <w:rFonts w:ascii="Times New Roman" w:hAnsi="Times New Roman" w:cs="Times New Roman"/>
          <w:color w:val="auto"/>
          <w:sz w:val="28"/>
          <w:szCs w:val="28"/>
        </w:rPr>
        <w:t>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 (утв. Главным государственным санитарным врачом РФ 18.05.2020),</w:t>
      </w:r>
    </w:p>
    <w:p w:rsidR="00087842" w:rsidRPr="002003AC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003AC">
        <w:rPr>
          <w:rFonts w:ascii="Times New Roman" w:hAnsi="Times New Roman" w:cs="Times New Roman"/>
          <w:color w:val="auto"/>
          <w:sz w:val="28"/>
          <w:szCs w:val="28"/>
        </w:rPr>
        <w:t>МР 2.4.0179-20. 2.4. Гигиена детей и подростков. Рекомендации по организации питания обучающихся общеобразовательных организаций. Методические рекомендации (утв. Главным государственным санитарным врачом РФ 18.05.2020),</w:t>
      </w:r>
    </w:p>
    <w:p w:rsidR="00087842" w:rsidRPr="002003AC" w:rsidRDefault="00087842" w:rsidP="00F71151">
      <w:pPr>
        <w:spacing w:after="0" w:line="240" w:lineRule="auto"/>
        <w:ind w:right="0" w:firstLine="709"/>
        <w:rPr>
          <w:color w:val="auto"/>
        </w:rPr>
      </w:pPr>
      <w:r w:rsidRPr="002003AC">
        <w:rPr>
          <w:rFonts w:ascii="Times New Roman" w:hAnsi="Times New Roman" w:cs="Times New Roman"/>
          <w:color w:val="auto"/>
          <w:sz w:val="28"/>
          <w:szCs w:val="28"/>
        </w:rPr>
        <w:t>МР 2.4.0312-22. 2.4. Гигиена детей и подростков. Дополнительное питание в образовательных и оздоровительных организациях для детей. Методические рекомендации (утв. Главным государственным санитарным врачом РФ 30.12.2022)</w:t>
      </w:r>
      <w:r w:rsidRPr="002003AC">
        <w:rPr>
          <w:color w:val="auto"/>
        </w:rPr>
        <w:t>,</w:t>
      </w:r>
    </w:p>
    <w:p w:rsidR="00087842" w:rsidRPr="002003AC" w:rsidRDefault="00087842" w:rsidP="00F71151">
      <w:pPr>
        <w:spacing w:after="0" w:line="240" w:lineRule="auto"/>
        <w:ind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003AC">
        <w:rPr>
          <w:rFonts w:ascii="Times New Roman" w:hAnsi="Times New Roman" w:cs="Times New Roman"/>
          <w:color w:val="auto"/>
          <w:sz w:val="28"/>
          <w:szCs w:val="28"/>
        </w:rPr>
        <w:t>МР 2.4.0368-25. 2.4. Гигиена детей и подростков. Методические рекомендации по организации питания детей в организациях отдыха детей и их оздоровления. Методические рекомендации» (утв. Главным государственным санитарным врачом РФ 21.03.2025),</w:t>
      </w:r>
    </w:p>
    <w:p w:rsidR="00087842" w:rsidRPr="002003AC" w:rsidRDefault="00014AFC" w:rsidP="00F71151">
      <w:pPr>
        <w:spacing w:after="0" w:line="240" w:lineRule="auto"/>
        <w:ind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нормативно-правовы</w:t>
      </w:r>
      <w:r w:rsidR="000E1844"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0E1844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города Новочеркасск</w:t>
      </w:r>
      <w:r w:rsidRPr="00EA506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касающиеся</w:t>
      </w:r>
      <w:r w:rsidRPr="00EA506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A5062">
        <w:rPr>
          <w:rFonts w:ascii="Times New Roman" w:hAnsi="Times New Roman" w:cs="Times New Roman"/>
          <w:color w:val="auto"/>
          <w:sz w:val="28"/>
          <w:szCs w:val="28"/>
        </w:rPr>
        <w:t xml:space="preserve"> питания в </w:t>
      </w:r>
      <w:r>
        <w:rPr>
          <w:rFonts w:ascii="Times New Roman" w:hAnsi="Times New Roman" w:cs="Times New Roman"/>
          <w:sz w:val="28"/>
          <w:szCs w:val="28"/>
        </w:rPr>
        <w:t>МБОУ СОШ</w:t>
      </w:r>
      <w:r w:rsidR="00087842" w:rsidRPr="00014AFC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4D29E6" w:rsidRPr="002003AC" w:rsidRDefault="005B70CF" w:rsidP="005B70CF">
      <w:pPr>
        <w:spacing w:after="0" w:line="240" w:lineRule="auto"/>
        <w:ind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E0531" w:rsidRPr="002003AC">
        <w:rPr>
          <w:rFonts w:ascii="Times New Roman" w:hAnsi="Times New Roman" w:cs="Times New Roman"/>
          <w:color w:val="auto"/>
          <w:sz w:val="28"/>
          <w:szCs w:val="28"/>
        </w:rPr>
        <w:t>риказ</w:t>
      </w:r>
      <w:r w:rsidR="000E1844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DE0531" w:rsidRPr="002003AC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начальника </w:t>
      </w:r>
      <w:r w:rsidR="00087842" w:rsidRPr="002003A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E0531" w:rsidRPr="002003AC">
        <w:rPr>
          <w:rFonts w:ascii="Times New Roman" w:hAnsi="Times New Roman" w:cs="Times New Roman"/>
          <w:color w:val="auto"/>
          <w:sz w:val="28"/>
          <w:szCs w:val="28"/>
        </w:rPr>
        <w:t xml:space="preserve">правления образования </w:t>
      </w:r>
      <w:r w:rsidR="00087842" w:rsidRPr="002003AC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087842" w:rsidRPr="002003A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питания в муниципальных бюджетных общеобразовательных учреждениях города Новочеркасска</w:t>
      </w:r>
      <w:r w:rsidR="00DE0531" w:rsidRPr="002003AC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4D29E6" w:rsidRPr="00DE0531" w:rsidRDefault="00DE0531" w:rsidP="005B70CF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другие нормативные документы, регламентирующие организацию питания в </w:t>
      </w:r>
      <w:r w:rsidR="00891C73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>.</w:t>
      </w:r>
    </w:p>
    <w:p w:rsidR="004D29E6" w:rsidRPr="00145BB8" w:rsidRDefault="00DE0531" w:rsidP="00145BB8">
      <w:pPr>
        <w:pStyle w:val="a9"/>
        <w:numPr>
          <w:ilvl w:val="1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Основные цели и задачи при организации питания обучающихся:</w:t>
      </w:r>
    </w:p>
    <w:p w:rsidR="004D29E6" w:rsidRPr="008C4C2D" w:rsidRDefault="00DE0531" w:rsidP="008825E4">
      <w:pPr>
        <w:pStyle w:val="a9"/>
        <w:widowControl w:val="0"/>
        <w:numPr>
          <w:ilvl w:val="2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C4C2D">
        <w:rPr>
          <w:rFonts w:ascii="Times New Roman" w:hAnsi="Times New Roman" w:cs="Times New Roman"/>
          <w:sz w:val="28"/>
          <w:szCs w:val="28"/>
        </w:rPr>
        <w:t xml:space="preserve">обеспечение обучающихся питанием, соответствующим возрастным физиологическим потребностям в пищевых веществах и энергии, принципам </w:t>
      </w:r>
      <w:r w:rsidRPr="008C4C2D">
        <w:rPr>
          <w:rFonts w:ascii="Times New Roman" w:hAnsi="Times New Roman" w:cs="Times New Roman"/>
          <w:sz w:val="28"/>
          <w:szCs w:val="28"/>
        </w:rPr>
        <w:lastRenderedPageBreak/>
        <w:t>рационального и сбалансированного питания;</w:t>
      </w:r>
    </w:p>
    <w:p w:rsidR="004D29E6" w:rsidRPr="00145BB8" w:rsidRDefault="00DE0531" w:rsidP="00145BB8">
      <w:pPr>
        <w:pStyle w:val="a9"/>
        <w:numPr>
          <w:ilvl w:val="2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обеспечение гарантированного качества и безопасности питания и пищевых продуктов, используемых для приготовления блюд;</w:t>
      </w:r>
    </w:p>
    <w:p w:rsidR="004D29E6" w:rsidRPr="00145BB8" w:rsidRDefault="00DE0531" w:rsidP="00145BB8">
      <w:pPr>
        <w:pStyle w:val="a9"/>
        <w:numPr>
          <w:ilvl w:val="2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4D29E6" w:rsidRPr="00145BB8" w:rsidRDefault="00DE0531" w:rsidP="00145BB8">
      <w:pPr>
        <w:pStyle w:val="a9"/>
        <w:numPr>
          <w:ilvl w:val="2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пропаганда принципов полноценного и здорового питания;</w:t>
      </w:r>
    </w:p>
    <w:p w:rsidR="004D29E6" w:rsidRPr="00145BB8" w:rsidRDefault="00DE0531" w:rsidP="00145BB8">
      <w:pPr>
        <w:pStyle w:val="a9"/>
        <w:numPr>
          <w:ilvl w:val="2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льготным категориям обучающихся;</w:t>
      </w:r>
    </w:p>
    <w:p w:rsidR="004D29E6" w:rsidRPr="00145BB8" w:rsidRDefault="00DE0531" w:rsidP="00145BB8">
      <w:pPr>
        <w:pStyle w:val="a9"/>
        <w:numPr>
          <w:ilvl w:val="2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обеспечение целевого использования бюджетных средств, выделяемых на организацию питания в соответствии с требованиями действующего законодательства.</w:t>
      </w:r>
    </w:p>
    <w:p w:rsidR="004D29E6" w:rsidRPr="00145BB8" w:rsidRDefault="00DE0531" w:rsidP="00145BB8">
      <w:pPr>
        <w:pStyle w:val="a9"/>
        <w:numPr>
          <w:ilvl w:val="1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Для организации питания обучающихся используются обеденный зал и пищеблок, соответствующие требованиям действующего санитарно-гигиенического законодательства.</w:t>
      </w:r>
    </w:p>
    <w:p w:rsidR="002003AC" w:rsidRDefault="00DE0531" w:rsidP="00145BB8">
      <w:pPr>
        <w:pStyle w:val="a9"/>
        <w:numPr>
          <w:ilvl w:val="1"/>
          <w:numId w:val="16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Работа пищеблока в соответствии с его конструктивно-планировочными решениями организуется в форме __________________ &lt;</w:t>
      </w:r>
      <w:r w:rsidR="00F200D1">
        <w:rPr>
          <w:rFonts w:ascii="Times New Roman" w:hAnsi="Times New Roman" w:cs="Times New Roman"/>
          <w:sz w:val="28"/>
          <w:szCs w:val="28"/>
        </w:rPr>
        <w:t>1</w:t>
      </w:r>
      <w:r w:rsidRPr="00145BB8">
        <w:rPr>
          <w:rFonts w:ascii="Times New Roman" w:hAnsi="Times New Roman" w:cs="Times New Roman"/>
          <w:sz w:val="28"/>
          <w:szCs w:val="28"/>
        </w:rPr>
        <w:t xml:space="preserve">&gt;. </w:t>
      </w:r>
    </w:p>
    <w:p w:rsidR="004D29E6" w:rsidRPr="002003AC" w:rsidRDefault="00DE0531" w:rsidP="002003AC">
      <w:pPr>
        <w:spacing w:after="0" w:line="240" w:lineRule="auto"/>
        <w:ind w:left="709" w:right="0" w:firstLine="0"/>
        <w:rPr>
          <w:rFonts w:ascii="Times New Roman" w:hAnsi="Times New Roman" w:cs="Times New Roman"/>
          <w:sz w:val="28"/>
          <w:szCs w:val="28"/>
        </w:rPr>
      </w:pPr>
      <w:r w:rsidRPr="002003AC">
        <w:rPr>
          <w:rFonts w:ascii="Times New Roman" w:hAnsi="Times New Roman" w:cs="Times New Roman"/>
          <w:sz w:val="28"/>
          <w:szCs w:val="28"/>
        </w:rPr>
        <w:t>________________</w:t>
      </w:r>
    </w:p>
    <w:p w:rsidR="004D29E6" w:rsidRPr="00087842" w:rsidRDefault="00DE0531" w:rsidP="00145BB8">
      <w:pPr>
        <w:spacing w:after="0" w:line="240" w:lineRule="auto"/>
        <w:ind w:right="0" w:firstLine="720"/>
        <w:rPr>
          <w:rFonts w:ascii="Times New Roman" w:hAnsi="Times New Roman" w:cs="Times New Roman"/>
          <w:i/>
          <w:szCs w:val="20"/>
        </w:rPr>
      </w:pPr>
      <w:r w:rsidRPr="00087842">
        <w:rPr>
          <w:rFonts w:ascii="Times New Roman" w:hAnsi="Times New Roman" w:cs="Times New Roman"/>
          <w:i/>
          <w:szCs w:val="20"/>
        </w:rPr>
        <w:t>&lt;</w:t>
      </w:r>
      <w:r w:rsidR="00F200D1">
        <w:rPr>
          <w:rFonts w:ascii="Times New Roman" w:hAnsi="Times New Roman" w:cs="Times New Roman"/>
          <w:i/>
          <w:szCs w:val="20"/>
        </w:rPr>
        <w:t>1</w:t>
      </w:r>
      <w:r w:rsidRPr="00087842">
        <w:rPr>
          <w:rFonts w:ascii="Times New Roman" w:hAnsi="Times New Roman" w:cs="Times New Roman"/>
          <w:i/>
          <w:szCs w:val="20"/>
        </w:rPr>
        <w:t>&gt; Указать форму работы пищеблока, соответствующую его конструктивно-планировочным решениям: производство и реализация кулинарной продукции;</w:t>
      </w:r>
    </w:p>
    <w:p w:rsidR="004D29E6" w:rsidRPr="00087842" w:rsidRDefault="00DE0531" w:rsidP="00145BB8">
      <w:pPr>
        <w:spacing w:after="0" w:line="240" w:lineRule="auto"/>
        <w:ind w:right="0" w:firstLine="720"/>
        <w:rPr>
          <w:rFonts w:ascii="Times New Roman" w:hAnsi="Times New Roman" w:cs="Times New Roman"/>
          <w:i/>
          <w:szCs w:val="20"/>
        </w:rPr>
      </w:pPr>
      <w:r w:rsidRPr="00087842">
        <w:rPr>
          <w:rFonts w:ascii="Times New Roman" w:hAnsi="Times New Roman" w:cs="Times New Roman"/>
          <w:i/>
          <w:szCs w:val="20"/>
        </w:rPr>
        <w:t>производство кулинарной продукции из полуфабрикатов и ее реализация;</w:t>
      </w:r>
    </w:p>
    <w:p w:rsidR="004D29E6" w:rsidRPr="00087842" w:rsidRDefault="00DE0531" w:rsidP="00145BB8">
      <w:pPr>
        <w:spacing w:after="0" w:line="240" w:lineRule="auto"/>
        <w:ind w:right="0" w:firstLine="720"/>
        <w:rPr>
          <w:rFonts w:ascii="Times New Roman" w:hAnsi="Times New Roman" w:cs="Times New Roman"/>
          <w:i/>
          <w:szCs w:val="20"/>
        </w:rPr>
      </w:pPr>
      <w:r w:rsidRPr="00087842">
        <w:rPr>
          <w:rFonts w:ascii="Times New Roman" w:hAnsi="Times New Roman" w:cs="Times New Roman"/>
          <w:i/>
          <w:szCs w:val="20"/>
        </w:rPr>
        <w:t>реализация кулинарной продукции, произведенной на базовом предприятии общественного питания (буфет-раздаточная).</w:t>
      </w:r>
    </w:p>
    <w:p w:rsidR="004D29E6" w:rsidRPr="00145BB8" w:rsidRDefault="00DE0531" w:rsidP="00145BB8">
      <w:pPr>
        <w:pStyle w:val="a9"/>
        <w:numPr>
          <w:ilvl w:val="1"/>
          <w:numId w:val="16"/>
        </w:numPr>
        <w:spacing w:after="0" w:line="240" w:lineRule="auto"/>
        <w:ind w:left="0" w:right="0" w:firstLine="720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87842" w:rsidRPr="00145BB8">
        <w:rPr>
          <w:rFonts w:ascii="Times New Roman" w:hAnsi="Times New Roman" w:cs="Times New Roman"/>
          <w:sz w:val="28"/>
          <w:szCs w:val="28"/>
        </w:rPr>
        <w:t>№_______</w:t>
      </w:r>
      <w:r w:rsidRPr="00145BB8">
        <w:rPr>
          <w:rFonts w:ascii="Times New Roman" w:hAnsi="Times New Roman" w:cs="Times New Roman"/>
          <w:sz w:val="28"/>
          <w:szCs w:val="28"/>
        </w:rPr>
        <w:t xml:space="preserve"> совместно с классными руководителями, с привлечением организатора питания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платной и бесплатной основе и обеспечивает принятие организационно-управленческих решений, направленных на обеспечение горячим питанием обучающихся, соблюдение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0C72E8" w:rsidRPr="00DE0531" w:rsidRDefault="000C72E8" w:rsidP="004E5B1B">
      <w:pPr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4D29E6" w:rsidRPr="00DE0531" w:rsidRDefault="00DE0531" w:rsidP="00670128">
      <w:pPr>
        <w:pStyle w:val="2"/>
        <w:numPr>
          <w:ilvl w:val="0"/>
          <w:numId w:val="9"/>
        </w:numPr>
        <w:spacing w:after="120" w:line="240" w:lineRule="auto"/>
        <w:ind w:left="1281" w:hanging="35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ПОРЯДОК ПРЕДОСТАВЛЕНИЯ ПИТАНИЯ ОБУЧАЮЩИМСЯ В </w:t>
      </w:r>
      <w:r w:rsidR="00891C73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</w:t>
      </w:r>
      <w:r w:rsidR="000C72E8">
        <w:rPr>
          <w:rFonts w:ascii="Times New Roman" w:hAnsi="Times New Roman" w:cs="Times New Roman"/>
          <w:sz w:val="28"/>
          <w:szCs w:val="28"/>
        </w:rPr>
        <w:t>№______</w:t>
      </w:r>
      <w:r w:rsidRPr="00DE0531">
        <w:rPr>
          <w:rFonts w:ascii="Times New Roman" w:hAnsi="Times New Roman" w:cs="Times New Roman"/>
          <w:sz w:val="28"/>
          <w:szCs w:val="28"/>
        </w:rPr>
        <w:t xml:space="preserve"> </w:t>
      </w:r>
      <w:r w:rsidRPr="00145BB8">
        <w:rPr>
          <w:rFonts w:ascii="Times New Roman" w:hAnsi="Times New Roman" w:cs="Times New Roman"/>
          <w:b w:val="0"/>
          <w:sz w:val="28"/>
          <w:szCs w:val="28"/>
          <w:vertAlign w:val="superscript"/>
        </w:rPr>
        <w:t>&lt;</w:t>
      </w:r>
      <w:r w:rsidR="00F200D1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145BB8">
        <w:rPr>
          <w:rFonts w:ascii="Times New Roman" w:hAnsi="Times New Roman" w:cs="Times New Roman"/>
          <w:b w:val="0"/>
          <w:sz w:val="28"/>
          <w:szCs w:val="28"/>
          <w:vertAlign w:val="superscript"/>
        </w:rPr>
        <w:t>&gt;</w:t>
      </w:r>
    </w:p>
    <w:p w:rsidR="004D29E6" w:rsidRPr="00145BB8" w:rsidRDefault="00DE0531" w:rsidP="00145BB8">
      <w:pPr>
        <w:pStyle w:val="a9"/>
        <w:numPr>
          <w:ilvl w:val="1"/>
          <w:numId w:val="9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Ежедневное меню, дифференцированное по возрастным группам, содержащее сведения об объемах блюд и наименований кулинарных изделий, согласовывается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87842" w:rsidRPr="00145BB8">
        <w:rPr>
          <w:rFonts w:ascii="Times New Roman" w:hAnsi="Times New Roman" w:cs="Times New Roman"/>
          <w:sz w:val="28"/>
          <w:szCs w:val="28"/>
        </w:rPr>
        <w:t>№_______</w:t>
      </w:r>
      <w:r w:rsidRPr="00145BB8">
        <w:rPr>
          <w:rFonts w:ascii="Times New Roman" w:hAnsi="Times New Roman" w:cs="Times New Roman"/>
          <w:sz w:val="28"/>
          <w:szCs w:val="28"/>
        </w:rPr>
        <w:t xml:space="preserve"> и </w:t>
      </w:r>
      <w:r w:rsidR="00145BB8">
        <w:rPr>
          <w:rFonts w:ascii="Times New Roman" w:hAnsi="Times New Roman" w:cs="Times New Roman"/>
          <w:sz w:val="28"/>
          <w:szCs w:val="28"/>
        </w:rPr>
        <w:t>размещается</w:t>
      </w:r>
      <w:r w:rsidRPr="00145BB8">
        <w:rPr>
          <w:rFonts w:ascii="Times New Roman" w:hAnsi="Times New Roman" w:cs="Times New Roman"/>
          <w:sz w:val="28"/>
          <w:szCs w:val="28"/>
        </w:rPr>
        <w:t xml:space="preserve"> в обеденном зале.</w:t>
      </w:r>
    </w:p>
    <w:p w:rsidR="004D29E6" w:rsidRDefault="00DE0531" w:rsidP="00145BB8">
      <w:pPr>
        <w:pStyle w:val="a9"/>
        <w:numPr>
          <w:ilvl w:val="1"/>
          <w:numId w:val="9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Отпуск горячего питания обучающихся организуется по классам на переменах в соответствии с режимом учебных занятий, графиком предоставления питания обучающимся, утвержденным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87842" w:rsidRPr="00145BB8">
        <w:rPr>
          <w:rFonts w:ascii="Times New Roman" w:hAnsi="Times New Roman" w:cs="Times New Roman"/>
          <w:sz w:val="28"/>
          <w:szCs w:val="28"/>
        </w:rPr>
        <w:t>№_______</w:t>
      </w:r>
      <w:r w:rsidRPr="00145BB8">
        <w:rPr>
          <w:rFonts w:ascii="Times New Roman" w:hAnsi="Times New Roman" w:cs="Times New Roman"/>
          <w:sz w:val="28"/>
          <w:szCs w:val="28"/>
        </w:rPr>
        <w:t xml:space="preserve"> на основании заявок, представленных в столовую учреждения.</w:t>
      </w:r>
    </w:p>
    <w:p w:rsidR="004D29E6" w:rsidRDefault="00DE0531" w:rsidP="00145BB8">
      <w:pPr>
        <w:pStyle w:val="a9"/>
        <w:numPr>
          <w:ilvl w:val="1"/>
          <w:numId w:val="9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Дежурный по школе администратор обеспечивает сопровождение обучающихся классными руководителями, педагогами до помещения столовой. Классные руководители и педагоги обеспечивают соблюдение режима посещения </w:t>
      </w:r>
      <w:r w:rsidRPr="00145BB8">
        <w:rPr>
          <w:rFonts w:ascii="Times New Roman" w:hAnsi="Times New Roman" w:cs="Times New Roman"/>
          <w:sz w:val="28"/>
          <w:szCs w:val="28"/>
        </w:rPr>
        <w:lastRenderedPageBreak/>
        <w:t>столовой, общественный порядок и способствуют работникам столовой в организации питания, контролируют личную гигиену обучающихся перед едой.</w:t>
      </w:r>
    </w:p>
    <w:p w:rsidR="004D29E6" w:rsidRPr="00DE0531" w:rsidRDefault="00DE0531" w:rsidP="004E5B1B">
      <w:pPr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_______________</w:t>
      </w:r>
    </w:p>
    <w:p w:rsidR="00145BB8" w:rsidRDefault="00DE0531" w:rsidP="00145BB8">
      <w:pPr>
        <w:spacing w:after="0" w:line="240" w:lineRule="auto"/>
        <w:ind w:right="0" w:firstLine="567"/>
        <w:rPr>
          <w:rFonts w:ascii="Times New Roman" w:hAnsi="Times New Roman" w:cs="Times New Roman"/>
          <w:i/>
          <w:szCs w:val="20"/>
        </w:rPr>
      </w:pPr>
      <w:r w:rsidRPr="00145BB8">
        <w:rPr>
          <w:rFonts w:ascii="Times New Roman" w:hAnsi="Times New Roman" w:cs="Times New Roman"/>
          <w:i/>
          <w:szCs w:val="20"/>
        </w:rPr>
        <w:t>&lt;</w:t>
      </w:r>
      <w:r w:rsidR="00F200D1">
        <w:rPr>
          <w:rFonts w:ascii="Times New Roman" w:hAnsi="Times New Roman" w:cs="Times New Roman"/>
          <w:i/>
          <w:szCs w:val="20"/>
        </w:rPr>
        <w:t>2</w:t>
      </w:r>
      <w:r w:rsidRPr="00145BB8">
        <w:rPr>
          <w:rFonts w:ascii="Times New Roman" w:hAnsi="Times New Roman" w:cs="Times New Roman"/>
          <w:i/>
          <w:szCs w:val="20"/>
        </w:rPr>
        <w:t>&gt; В разделе отражаются особенности порядка предоставления питания в конкретном образовательном учреждении.</w:t>
      </w:r>
    </w:p>
    <w:p w:rsidR="00145BB8" w:rsidRDefault="00145BB8" w:rsidP="00145BB8">
      <w:pPr>
        <w:spacing w:after="0" w:line="240" w:lineRule="auto"/>
        <w:ind w:right="0" w:firstLine="567"/>
        <w:rPr>
          <w:rFonts w:ascii="Times New Roman" w:hAnsi="Times New Roman" w:cs="Times New Roman"/>
          <w:i/>
          <w:szCs w:val="20"/>
        </w:rPr>
      </w:pPr>
    </w:p>
    <w:p w:rsidR="004D29E6" w:rsidRPr="00145BB8" w:rsidRDefault="00DE0531" w:rsidP="00670128">
      <w:pPr>
        <w:pStyle w:val="a9"/>
        <w:numPr>
          <w:ilvl w:val="0"/>
          <w:numId w:val="9"/>
        </w:numPr>
        <w:spacing w:after="120" w:line="240" w:lineRule="auto"/>
        <w:ind w:left="0" w:right="0" w:firstLine="709"/>
        <w:contextualSpacing w:val="0"/>
        <w:jc w:val="center"/>
        <w:rPr>
          <w:rFonts w:ascii="Times New Roman" w:hAnsi="Times New Roman" w:cs="Times New Roman"/>
          <w:b/>
          <w:i/>
          <w:szCs w:val="20"/>
        </w:rPr>
      </w:pPr>
      <w:r w:rsidRPr="00145BB8">
        <w:rPr>
          <w:rFonts w:ascii="Times New Roman" w:hAnsi="Times New Roman" w:cs="Times New Roman"/>
          <w:b/>
          <w:sz w:val="28"/>
          <w:szCs w:val="28"/>
        </w:rPr>
        <w:t>ОСУЩЕСТВЛЕНИЕ КОНТРОЛЯ ЗА ОРГАНИЗАЦИЕЙ ПИТАНИЯ</w:t>
      </w:r>
    </w:p>
    <w:p w:rsidR="004D29E6" w:rsidRPr="00CF3CB8" w:rsidRDefault="00DE0531" w:rsidP="00670128">
      <w:pPr>
        <w:pStyle w:val="a9"/>
        <w:numPr>
          <w:ilvl w:val="1"/>
          <w:numId w:val="9"/>
        </w:numPr>
        <w:spacing w:before="120" w:after="0" w:line="240" w:lineRule="auto"/>
        <w:ind w:left="0" w:right="0" w:firstLine="709"/>
        <w:contextualSpacing w:val="0"/>
        <w:rPr>
          <w:rFonts w:ascii="Times New Roman" w:hAnsi="Times New Roman" w:cs="Times New Roman"/>
          <w:strike/>
          <w:color w:val="0070C0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87842" w:rsidRPr="00145BB8">
        <w:rPr>
          <w:rFonts w:ascii="Times New Roman" w:hAnsi="Times New Roman" w:cs="Times New Roman"/>
          <w:sz w:val="28"/>
          <w:szCs w:val="28"/>
        </w:rPr>
        <w:t>№_______</w:t>
      </w:r>
      <w:r w:rsidRPr="00145BB8">
        <w:rPr>
          <w:rFonts w:ascii="Times New Roman" w:hAnsi="Times New Roman" w:cs="Times New Roman"/>
          <w:sz w:val="28"/>
          <w:szCs w:val="28"/>
        </w:rPr>
        <w:t xml:space="preserve"> приказом назначает из числа работников учреждения лицо, ответственное за организацию питания обучающихся. </w:t>
      </w:r>
    </w:p>
    <w:p w:rsidR="004D29E6" w:rsidRPr="00145BB8" w:rsidRDefault="00DE0531" w:rsidP="00145BB8">
      <w:pPr>
        <w:pStyle w:val="a9"/>
        <w:numPr>
          <w:ilvl w:val="1"/>
          <w:numId w:val="9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Проверку готовой кулинарной продукции, качества пищевых продуктов и продовольственного сырья осуществляет бракеражная комиссия, деятельность которой регулируется Положением о бракеражной комиссии. Состав комиссии на текущий учебный год утверждается приказом руководителя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87842" w:rsidRPr="00145BB8">
        <w:rPr>
          <w:rFonts w:ascii="Times New Roman" w:hAnsi="Times New Roman" w:cs="Times New Roman"/>
          <w:sz w:val="28"/>
          <w:szCs w:val="28"/>
        </w:rPr>
        <w:t>№_______</w:t>
      </w:r>
      <w:r w:rsidRPr="00145BB8">
        <w:rPr>
          <w:rFonts w:ascii="Times New Roman" w:hAnsi="Times New Roman" w:cs="Times New Roman"/>
          <w:sz w:val="28"/>
          <w:szCs w:val="28"/>
        </w:rPr>
        <w:t>.</w:t>
      </w:r>
    </w:p>
    <w:p w:rsidR="008F0230" w:rsidRPr="008761FE" w:rsidRDefault="008F0230" w:rsidP="008F0230">
      <w:pPr>
        <w:pStyle w:val="a9"/>
        <w:numPr>
          <w:ilvl w:val="1"/>
          <w:numId w:val="9"/>
        </w:numPr>
        <w:spacing w:after="0" w:line="240" w:lineRule="auto"/>
        <w:ind w:left="142"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761FE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Ответственный за организацию питания обучающихся осуществляет ежедневный учет предоставления бесплатного питания обучающимся в Табеле учета </w:t>
      </w:r>
      <w:r w:rsidRPr="008761F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питания</w:t>
      </w:r>
      <w:r w:rsidR="003465F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(приложение)</w:t>
      </w:r>
      <w:r w:rsidR="008761FE" w:rsidRPr="008761FE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4D29E6" w:rsidRPr="00145BB8" w:rsidRDefault="00DE0531" w:rsidP="00145BB8">
      <w:pPr>
        <w:pStyle w:val="a9"/>
        <w:numPr>
          <w:ilvl w:val="1"/>
          <w:numId w:val="9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>Контроль организации питания обучающихся в учреждении осуществляет медицинский работник в соот</w:t>
      </w:r>
      <w:r w:rsidR="002003AC">
        <w:rPr>
          <w:rFonts w:ascii="Times New Roman" w:hAnsi="Times New Roman" w:cs="Times New Roman"/>
          <w:sz w:val="28"/>
          <w:szCs w:val="28"/>
        </w:rPr>
        <w:t xml:space="preserve">ветствии с условиями Договора </w:t>
      </w:r>
      <w:r w:rsidRPr="00F71151">
        <w:rPr>
          <w:rFonts w:ascii="Times New Roman" w:hAnsi="Times New Roman" w:cs="Times New Roman"/>
          <w:sz w:val="28"/>
          <w:szCs w:val="28"/>
        </w:rPr>
        <w:t>с медицинским учреждением</w:t>
      </w:r>
      <w:r w:rsidRPr="00145BB8">
        <w:rPr>
          <w:rFonts w:ascii="Times New Roman" w:hAnsi="Times New Roman" w:cs="Times New Roman"/>
          <w:sz w:val="28"/>
          <w:szCs w:val="28"/>
        </w:rPr>
        <w:t>.</w:t>
      </w:r>
    </w:p>
    <w:p w:rsidR="004D29E6" w:rsidRPr="00145BB8" w:rsidRDefault="00DE0531" w:rsidP="00145BB8">
      <w:pPr>
        <w:pStyle w:val="a9"/>
        <w:numPr>
          <w:ilvl w:val="1"/>
          <w:numId w:val="9"/>
        </w:num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87842" w:rsidRPr="00145BB8">
        <w:rPr>
          <w:rFonts w:ascii="Times New Roman" w:hAnsi="Times New Roman" w:cs="Times New Roman"/>
          <w:sz w:val="28"/>
          <w:szCs w:val="28"/>
        </w:rPr>
        <w:t>№_______</w:t>
      </w:r>
      <w:r w:rsidRPr="00145BB8">
        <w:rPr>
          <w:rFonts w:ascii="Times New Roman" w:hAnsi="Times New Roman" w:cs="Times New Roman"/>
          <w:sz w:val="28"/>
          <w:szCs w:val="28"/>
        </w:rPr>
        <w:t xml:space="preserve"> утверждает </w:t>
      </w:r>
      <w:r w:rsidRPr="003B7E78">
        <w:rPr>
          <w:rFonts w:ascii="Times New Roman" w:hAnsi="Times New Roman" w:cs="Times New Roman"/>
          <w:color w:val="auto"/>
          <w:sz w:val="28"/>
          <w:szCs w:val="28"/>
        </w:rPr>
        <w:t xml:space="preserve">регламент </w:t>
      </w:r>
      <w:r w:rsidRPr="00145BB8">
        <w:rPr>
          <w:rFonts w:ascii="Times New Roman" w:hAnsi="Times New Roman" w:cs="Times New Roman"/>
          <w:sz w:val="28"/>
          <w:szCs w:val="28"/>
        </w:rPr>
        <w:t xml:space="preserve">проведения контрольных мероприятий в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в части организации питания.</w:t>
      </w:r>
    </w:p>
    <w:p w:rsidR="004D29E6" w:rsidRPr="00145BB8" w:rsidRDefault="00DE0531" w:rsidP="00145BB8">
      <w:pPr>
        <w:pStyle w:val="a9"/>
        <w:numPr>
          <w:ilvl w:val="1"/>
          <w:numId w:val="9"/>
        </w:numPr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145BB8">
        <w:rPr>
          <w:rFonts w:ascii="Times New Roman" w:hAnsi="Times New Roman" w:cs="Times New Roman"/>
          <w:sz w:val="28"/>
          <w:szCs w:val="28"/>
        </w:rPr>
        <w:t xml:space="preserve">С целью привлечения родительской общественности к осуществлению контроля за организацией питания ___________________ </w:t>
      </w:r>
      <w:r w:rsidRPr="00145BB8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F711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45BB8"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Pr="00145BB8">
        <w:rPr>
          <w:rFonts w:ascii="Times New Roman" w:hAnsi="Times New Roman" w:cs="Times New Roman"/>
          <w:sz w:val="28"/>
          <w:szCs w:val="28"/>
        </w:rPr>
        <w:t xml:space="preserve"> создается Комиссия по контролю за организацией питания</w:t>
      </w:r>
      <w:r w:rsidR="00F7115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145BB8">
        <w:rPr>
          <w:rFonts w:ascii="Times New Roman" w:hAnsi="Times New Roman" w:cs="Times New Roman"/>
          <w:sz w:val="28"/>
          <w:szCs w:val="28"/>
        </w:rPr>
        <w:t xml:space="preserve">. Состав комиссии и план работы на текущий учебный год утверждается директором </w:t>
      </w:r>
      <w:r w:rsidR="00891C73" w:rsidRPr="00145BB8">
        <w:rPr>
          <w:rFonts w:ascii="Times New Roman" w:hAnsi="Times New Roman" w:cs="Times New Roman"/>
          <w:sz w:val="28"/>
          <w:szCs w:val="28"/>
        </w:rPr>
        <w:t>МБОУ СОШ</w:t>
      </w:r>
      <w:r w:rsidRPr="00145BB8">
        <w:rPr>
          <w:rFonts w:ascii="Times New Roman" w:hAnsi="Times New Roman" w:cs="Times New Roman"/>
          <w:sz w:val="28"/>
          <w:szCs w:val="28"/>
        </w:rPr>
        <w:t xml:space="preserve"> </w:t>
      </w:r>
      <w:r w:rsidR="00087842" w:rsidRPr="00145BB8">
        <w:rPr>
          <w:rFonts w:ascii="Times New Roman" w:hAnsi="Times New Roman" w:cs="Times New Roman"/>
          <w:sz w:val="28"/>
          <w:szCs w:val="28"/>
        </w:rPr>
        <w:t>№_______</w:t>
      </w:r>
      <w:r w:rsidRPr="00145BB8">
        <w:rPr>
          <w:rFonts w:ascii="Times New Roman" w:hAnsi="Times New Roman" w:cs="Times New Roman"/>
          <w:sz w:val="28"/>
          <w:szCs w:val="28"/>
        </w:rPr>
        <w:t>.</w:t>
      </w:r>
    </w:p>
    <w:p w:rsidR="004D29E6" w:rsidRPr="00DE0531" w:rsidRDefault="00DE0531" w:rsidP="004E5B1B">
      <w:pPr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________________</w:t>
      </w:r>
    </w:p>
    <w:p w:rsidR="004D29E6" w:rsidRDefault="00DE0531" w:rsidP="004E5B1B">
      <w:pPr>
        <w:spacing w:after="0" w:line="240" w:lineRule="auto"/>
        <w:ind w:right="0" w:firstLine="567"/>
        <w:rPr>
          <w:rFonts w:ascii="Times New Roman" w:hAnsi="Times New Roman" w:cs="Times New Roman"/>
          <w:szCs w:val="20"/>
        </w:rPr>
      </w:pPr>
      <w:r w:rsidRPr="00145BB8">
        <w:rPr>
          <w:rFonts w:ascii="Times New Roman" w:hAnsi="Times New Roman" w:cs="Times New Roman"/>
          <w:szCs w:val="20"/>
        </w:rPr>
        <w:t>&lt;</w:t>
      </w:r>
      <w:r w:rsidR="00F71151">
        <w:rPr>
          <w:rFonts w:ascii="Times New Roman" w:hAnsi="Times New Roman" w:cs="Times New Roman"/>
          <w:szCs w:val="20"/>
        </w:rPr>
        <w:t>3</w:t>
      </w:r>
      <w:r w:rsidRPr="00145BB8">
        <w:rPr>
          <w:rFonts w:ascii="Times New Roman" w:hAnsi="Times New Roman" w:cs="Times New Roman"/>
          <w:szCs w:val="20"/>
        </w:rPr>
        <w:t xml:space="preserve">&gt; Указать уполномоченный Уставом </w:t>
      </w:r>
      <w:r w:rsidR="00891C73" w:rsidRPr="00145BB8">
        <w:rPr>
          <w:rFonts w:ascii="Times New Roman" w:hAnsi="Times New Roman" w:cs="Times New Roman"/>
          <w:szCs w:val="20"/>
        </w:rPr>
        <w:t>МБОУ СОШ</w:t>
      </w:r>
      <w:r w:rsidRPr="00145BB8">
        <w:rPr>
          <w:rFonts w:ascii="Times New Roman" w:hAnsi="Times New Roman" w:cs="Times New Roman"/>
          <w:szCs w:val="20"/>
        </w:rPr>
        <w:t xml:space="preserve"> </w:t>
      </w:r>
      <w:r w:rsidR="003916A5" w:rsidRPr="00145BB8">
        <w:rPr>
          <w:rFonts w:ascii="Times New Roman" w:hAnsi="Times New Roman" w:cs="Times New Roman"/>
          <w:szCs w:val="20"/>
        </w:rPr>
        <w:t>№____</w:t>
      </w:r>
      <w:r w:rsidRPr="00145BB8">
        <w:rPr>
          <w:rFonts w:ascii="Times New Roman" w:hAnsi="Times New Roman" w:cs="Times New Roman"/>
          <w:szCs w:val="20"/>
        </w:rPr>
        <w:t xml:space="preserve"> орган, созданный в целях учета мнения обучающихся, родителей (законных представителей) несовершеннолетних по вопросам управления образовательной организацией, затрагивающим их права и законные интересы.</w:t>
      </w:r>
    </w:p>
    <w:p w:rsidR="00A85339" w:rsidRPr="008878A8" w:rsidRDefault="00A85339" w:rsidP="004E5B1B">
      <w:pPr>
        <w:spacing w:after="0" w:line="240" w:lineRule="auto"/>
        <w:ind w:right="0" w:firstLine="567"/>
        <w:rPr>
          <w:rFonts w:ascii="Times New Roman" w:hAnsi="Times New Roman" w:cs="Times New Roman"/>
          <w:color w:val="0070C0"/>
          <w:szCs w:val="20"/>
        </w:rPr>
      </w:pPr>
    </w:p>
    <w:p w:rsidR="00A85339" w:rsidRPr="008878A8" w:rsidRDefault="00A85339" w:rsidP="00A85339">
      <w:pPr>
        <w:pStyle w:val="a9"/>
        <w:numPr>
          <w:ilvl w:val="0"/>
          <w:numId w:val="4"/>
        </w:numPr>
        <w:spacing w:after="120" w:line="240" w:lineRule="auto"/>
        <w:ind w:right="0"/>
        <w:contextualSpacing w:val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878A8">
        <w:rPr>
          <w:rFonts w:ascii="Times New Roman" w:hAnsi="Times New Roman" w:cs="Times New Roman"/>
          <w:b/>
          <w:color w:val="0070C0"/>
          <w:sz w:val="28"/>
          <w:szCs w:val="28"/>
        </w:rPr>
        <w:t>ОБЕСПЕЧЕНИЕ ИНФОРМАЦИОННОЙ ОТКРЫТОСТИ ПО ВОПРОСАМ ОРГАНИЗАЦИИ ПИТАНИЯ</w:t>
      </w:r>
    </w:p>
    <w:p w:rsidR="00A85339" w:rsidRPr="008878A8" w:rsidRDefault="00A85339" w:rsidP="00A85339">
      <w:pPr>
        <w:pStyle w:val="a9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color w:val="0070C0"/>
          <w:sz w:val="28"/>
          <w:szCs w:val="28"/>
        </w:rPr>
      </w:pPr>
      <w:r w:rsidRPr="008878A8">
        <w:rPr>
          <w:rFonts w:ascii="Times New Roman" w:hAnsi="Times New Roman" w:cs="Times New Roman"/>
          <w:color w:val="0070C0"/>
          <w:sz w:val="28"/>
          <w:szCs w:val="28"/>
        </w:rPr>
        <w:t>В МБОУ СОШ оформляется стенд по организации питания (далее – Стенд).</w:t>
      </w:r>
    </w:p>
    <w:p w:rsidR="00A85339" w:rsidRPr="008878A8" w:rsidRDefault="00A85339" w:rsidP="00A85339">
      <w:pPr>
        <w:pStyle w:val="a9"/>
        <w:numPr>
          <w:ilvl w:val="1"/>
          <w:numId w:val="4"/>
        </w:numPr>
        <w:tabs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color w:val="0070C0"/>
          <w:sz w:val="28"/>
          <w:szCs w:val="28"/>
        </w:rPr>
      </w:pPr>
      <w:r w:rsidRPr="008878A8">
        <w:rPr>
          <w:rFonts w:ascii="Times New Roman" w:hAnsi="Times New Roman" w:cs="Times New Roman"/>
          <w:color w:val="0070C0"/>
          <w:sz w:val="28"/>
          <w:szCs w:val="28"/>
        </w:rPr>
        <w:t xml:space="preserve">На официальном сайте МБОУ СОШ в специальном разделе «Сведения об образовательной организации» создается подраздел «Организация питания в образовательной организации», содержащий информацию об условиях питания 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 (утв. Приказом Рособрнадзора от 04.08.2023 № 1493). </w:t>
      </w:r>
    </w:p>
    <w:p w:rsidR="008825E4" w:rsidRPr="008878A8" w:rsidRDefault="00A85339" w:rsidP="00A85339">
      <w:pPr>
        <w:pStyle w:val="a9"/>
        <w:numPr>
          <w:ilvl w:val="1"/>
          <w:numId w:val="4"/>
        </w:numPr>
        <w:spacing w:after="0" w:line="240" w:lineRule="auto"/>
        <w:ind w:left="0" w:right="0" w:firstLine="567"/>
        <w:rPr>
          <w:rFonts w:ascii="Times New Roman" w:hAnsi="Times New Roman" w:cs="Times New Roman"/>
          <w:color w:val="0070C0"/>
          <w:sz w:val="28"/>
          <w:szCs w:val="28"/>
        </w:rPr>
      </w:pPr>
      <w:r w:rsidRPr="008878A8">
        <w:rPr>
          <w:rFonts w:ascii="Times New Roman" w:hAnsi="Times New Roman" w:cs="Times New Roman"/>
          <w:color w:val="0070C0"/>
          <w:sz w:val="28"/>
          <w:szCs w:val="28"/>
        </w:rPr>
        <w:t>Ответственные за работу по регулярному наполнению и актуализации информации на Стенде, в подразделе «Организация питания в образовательной организации», включая ежедневное размещение меню, назначаются приказом директора МБОУ СОШ.</w:t>
      </w:r>
    </w:p>
    <w:p w:rsidR="003916A5" w:rsidRDefault="003916A5" w:rsidP="004E5B1B">
      <w:pPr>
        <w:spacing w:after="0" w:line="240" w:lineRule="auto"/>
        <w:ind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0AE1" w:rsidRDefault="00190AE1" w:rsidP="008F0230">
      <w:pPr>
        <w:ind w:left="9356"/>
        <w:rPr>
          <w:rFonts w:ascii="Times New Roman" w:hAnsi="Times New Roman" w:cs="Times New Roman"/>
          <w:szCs w:val="20"/>
        </w:rPr>
        <w:sectPr w:rsidR="00190AE1" w:rsidSect="003A2A09">
          <w:footerReference w:type="default" r:id="rId8"/>
          <w:pgSz w:w="11900" w:h="16840"/>
          <w:pgMar w:top="1134" w:right="567" w:bottom="1134" w:left="1134" w:header="0" w:footer="368" w:gutter="0"/>
          <w:cols w:space="720"/>
          <w:noEndnote/>
          <w:docGrid w:linePitch="360"/>
        </w:sectPr>
      </w:pPr>
    </w:p>
    <w:p w:rsidR="008F0230" w:rsidRPr="00CC6280" w:rsidRDefault="008F0230" w:rsidP="00CC6280">
      <w:pPr>
        <w:spacing w:after="0" w:line="240" w:lineRule="auto"/>
        <w:ind w:left="9781" w:right="34" w:hanging="62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CC6280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lastRenderedPageBreak/>
        <w:t>Приложение</w:t>
      </w:r>
      <w:r w:rsidR="003465FC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</w:t>
      </w:r>
      <w:r w:rsidRPr="00CC6280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к </w:t>
      </w:r>
      <w:r w:rsidR="00CC6280" w:rsidRPr="00CC6280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Положению об организации питания обучающихся в муниципальном бюджетном общеобразовательном</w:t>
      </w:r>
      <w:r w:rsidR="00CC6280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 </w:t>
      </w:r>
      <w:r w:rsidR="00CC6280" w:rsidRPr="00CC6280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учреждении </w:t>
      </w:r>
      <w:r w:rsidR="003D2B95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 xml:space="preserve">средней общеобразовательной школы </w:t>
      </w:r>
      <w:r w:rsidR="00CC6280" w:rsidRPr="00CC6280"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  <w:t>№___</w:t>
      </w:r>
    </w:p>
    <w:p w:rsidR="00CC6280" w:rsidRDefault="00CC6280" w:rsidP="00190AE1">
      <w:pPr>
        <w:spacing w:after="0" w:line="240" w:lineRule="auto"/>
        <w:ind w:right="-456" w:firstLine="10632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8F0230" w:rsidRPr="008F0230" w:rsidRDefault="008F0230" w:rsidP="00190AE1">
      <w:pPr>
        <w:spacing w:after="0" w:line="240" w:lineRule="auto"/>
        <w:ind w:right="-456" w:firstLine="10632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УТВЕРЖДАЮ</w:t>
      </w:r>
    </w:p>
    <w:p w:rsidR="008F0230" w:rsidRPr="008F0230" w:rsidRDefault="008F0230" w:rsidP="00190AE1">
      <w:pPr>
        <w:spacing w:after="0" w:line="240" w:lineRule="auto"/>
        <w:ind w:right="-456" w:firstLine="10632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Директор </w:t>
      </w:r>
    </w:p>
    <w:p w:rsidR="008F0230" w:rsidRPr="008F0230" w:rsidRDefault="008F0230" w:rsidP="00190AE1">
      <w:pPr>
        <w:spacing w:after="0" w:line="240" w:lineRule="auto"/>
        <w:ind w:right="-456" w:firstLine="10632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 ________________</w:t>
      </w:r>
    </w:p>
    <w:p w:rsidR="008F0230" w:rsidRPr="008F0230" w:rsidRDefault="008F0230" w:rsidP="00190AE1">
      <w:pPr>
        <w:spacing w:after="0" w:line="240" w:lineRule="auto"/>
        <w:ind w:right="-456" w:firstLine="10632"/>
        <w:jc w:val="left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            (</w:t>
      </w:r>
      <w:proofErr w:type="gramStart"/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подпись)   </w:t>
      </w:r>
      <w:proofErr w:type="gramEnd"/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                           (Ф.И.О.)</w:t>
      </w:r>
    </w:p>
    <w:p w:rsidR="008F0230" w:rsidRPr="008F0230" w:rsidRDefault="008F0230" w:rsidP="00190AE1">
      <w:pPr>
        <w:spacing w:after="0" w:line="240" w:lineRule="auto"/>
        <w:ind w:right="-456" w:firstLine="10632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«_____» ________________ 20___г.</w:t>
      </w:r>
    </w:p>
    <w:p w:rsidR="008F0230" w:rsidRPr="008F0230" w:rsidRDefault="008F0230" w:rsidP="00190AE1">
      <w:pP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8F0230" w:rsidRPr="008F0230" w:rsidRDefault="008F0230" w:rsidP="00190AE1">
      <w:pPr>
        <w:spacing w:after="0" w:line="240" w:lineRule="auto"/>
        <w:ind w:right="0" w:firstLine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Табель учёта питания обучающихся</w:t>
      </w:r>
    </w:p>
    <w:p w:rsidR="008F0230" w:rsidRPr="008F0230" w:rsidRDefault="008F0230" w:rsidP="00190AE1">
      <w:pPr>
        <w:spacing w:after="0" w:line="240" w:lineRule="auto"/>
        <w:ind w:right="0" w:firstLine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на «___</w:t>
      </w:r>
      <w:proofErr w:type="gramStart"/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_»_</w:t>
      </w:r>
      <w:proofErr w:type="gramEnd"/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____________20___г.</w:t>
      </w:r>
    </w:p>
    <w:p w:rsidR="008F0230" w:rsidRPr="00392EEA" w:rsidRDefault="008F0230" w:rsidP="00190AE1">
      <w:pPr>
        <w:spacing w:after="0" w:line="240" w:lineRule="auto"/>
        <w:ind w:right="0" w:firstLine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8F0230" w:rsidRPr="008F0230" w:rsidRDefault="008F0230" w:rsidP="00190AE1">
      <w:pPr>
        <w:spacing w:after="0" w:line="240" w:lineRule="auto"/>
        <w:ind w:right="0" w:firstLine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______________________________________________________________________________</w:t>
      </w:r>
    </w:p>
    <w:p w:rsidR="008F0230" w:rsidRPr="008F0230" w:rsidRDefault="008F0230" w:rsidP="00190AE1">
      <w:pPr>
        <w:spacing w:after="0" w:line="240" w:lineRule="auto"/>
        <w:ind w:right="0" w:firstLine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(наименование образовательного учреждения)</w:t>
      </w:r>
    </w:p>
    <w:p w:rsidR="008F0230" w:rsidRPr="008F0230" w:rsidRDefault="008F0230" w:rsidP="008F0230">
      <w:pPr>
        <w:spacing w:after="0" w:line="240" w:lineRule="auto"/>
        <w:ind w:right="0" w:firstLine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992"/>
        <w:gridCol w:w="1276"/>
        <w:gridCol w:w="1327"/>
        <w:gridCol w:w="1366"/>
        <w:gridCol w:w="1871"/>
        <w:gridCol w:w="1276"/>
        <w:gridCol w:w="1559"/>
        <w:gridCol w:w="1701"/>
        <w:gridCol w:w="10"/>
        <w:gridCol w:w="1389"/>
        <w:gridCol w:w="10"/>
        <w:gridCol w:w="1568"/>
      </w:tblGrid>
      <w:tr w:rsidR="008F0230" w:rsidRPr="008F0230" w:rsidTr="00190AE1">
        <w:tc>
          <w:tcPr>
            <w:tcW w:w="534" w:type="dxa"/>
            <w:gridSpan w:val="2"/>
            <w:vMerge w:val="restart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992" w:type="dxa"/>
            <w:vMerge w:val="restart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Численность учащихся всего по списку, чел.</w:t>
            </w:r>
          </w:p>
        </w:tc>
        <w:tc>
          <w:tcPr>
            <w:tcW w:w="10509" w:type="dxa"/>
            <w:gridSpan w:val="9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Численность учащихся, получивших питание</w:t>
            </w:r>
          </w:p>
        </w:tc>
        <w:tc>
          <w:tcPr>
            <w:tcW w:w="1568" w:type="dxa"/>
            <w:vMerge w:val="restart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Численность учащихся, отсутствующих в классе, чел.</w:t>
            </w:r>
          </w:p>
        </w:tc>
      </w:tr>
      <w:tr w:rsidR="008F0230" w:rsidRPr="008F0230" w:rsidTr="00190AE1">
        <w:trPr>
          <w:trHeight w:val="338"/>
        </w:trPr>
        <w:tc>
          <w:tcPr>
            <w:tcW w:w="534" w:type="dxa"/>
            <w:gridSpan w:val="2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учащиеся,</w:t>
            </w:r>
          </w:p>
          <w:p w:rsidR="008F0230" w:rsidRPr="008F0230" w:rsidRDefault="008F0230" w:rsidP="008F0230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не относящиеся к льготным категориям</w:t>
            </w:r>
          </w:p>
        </w:tc>
        <w:tc>
          <w:tcPr>
            <w:tcW w:w="7783" w:type="dxa"/>
            <w:gridSpan w:val="6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учащиеся, относящиеся к льготным категориям</w:t>
            </w: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всего учащихся, получивших питание на текущую дату, чел.</w:t>
            </w:r>
          </w:p>
        </w:tc>
        <w:tc>
          <w:tcPr>
            <w:tcW w:w="1568" w:type="dxa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0230" w:rsidRPr="008F0230" w:rsidTr="00190AE1">
        <w:tc>
          <w:tcPr>
            <w:tcW w:w="534" w:type="dxa"/>
            <w:gridSpan w:val="2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7" w:type="dxa"/>
            <w:vMerge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дети из многодетных семей</w:t>
            </w: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дети граждан, принимающих (принимавших) участие в специальной военной операции</w:t>
            </w: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дети из малоимущих семей</w:t>
            </w: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ru-RU"/>
              </w:rPr>
              <w:t>обучающиеся с ограниченными возможностями здоровья</w:t>
            </w:r>
          </w:p>
        </w:tc>
        <w:tc>
          <w:tcPr>
            <w:tcW w:w="1701" w:type="dxa"/>
          </w:tcPr>
          <w:p w:rsidR="008F0230" w:rsidRPr="008F0230" w:rsidRDefault="00392EEA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ru-RU"/>
              </w:rPr>
              <w:t>Инвалиды (</w:t>
            </w:r>
            <w:r w:rsidR="008F0230"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ru-RU"/>
              </w:rPr>
              <w:t>дети-инвалиды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ru-RU"/>
              </w:rPr>
              <w:t>)</w:t>
            </w:r>
            <w:r w:rsidR="008F0230"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ru-RU"/>
              </w:rPr>
              <w:t>,                не относящиеся к обучающимся с ограниченными возможностями здоровья</w:t>
            </w: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0230" w:rsidRPr="008F0230" w:rsidTr="00190AE1">
        <w:tc>
          <w:tcPr>
            <w:tcW w:w="534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0230" w:rsidRPr="008F0230" w:rsidTr="00190AE1">
        <w:tc>
          <w:tcPr>
            <w:tcW w:w="534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0230" w:rsidRPr="008F0230" w:rsidTr="00190AE1">
        <w:tc>
          <w:tcPr>
            <w:tcW w:w="1526" w:type="dxa"/>
            <w:gridSpan w:val="3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Итого по 1-4 классам</w:t>
            </w: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0230" w:rsidRPr="008F0230" w:rsidTr="00190AE1">
        <w:tc>
          <w:tcPr>
            <w:tcW w:w="528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0230" w:rsidRPr="008F0230" w:rsidTr="00190AE1">
        <w:tc>
          <w:tcPr>
            <w:tcW w:w="528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0230" w:rsidRPr="008F0230" w:rsidTr="00190AE1">
        <w:tc>
          <w:tcPr>
            <w:tcW w:w="1526" w:type="dxa"/>
            <w:gridSpan w:val="3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Итого по 5-11 классам</w:t>
            </w: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0230" w:rsidRPr="008F0230" w:rsidTr="00190AE1">
        <w:tc>
          <w:tcPr>
            <w:tcW w:w="528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0230" w:rsidRPr="008F0230" w:rsidTr="00190AE1">
        <w:tc>
          <w:tcPr>
            <w:tcW w:w="1526" w:type="dxa"/>
            <w:gridSpan w:val="3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F023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8" w:type="dxa"/>
            <w:gridSpan w:val="2"/>
          </w:tcPr>
          <w:p w:rsidR="008F0230" w:rsidRPr="008F0230" w:rsidRDefault="008F0230" w:rsidP="008F0230">
            <w:pPr>
              <w:spacing w:after="0" w:line="240" w:lineRule="auto"/>
              <w:ind w:right="0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F0230" w:rsidRDefault="008F0230" w:rsidP="008F0230">
      <w:pP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>Ответственный за организацию горячего питания</w:t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  <w:t xml:space="preserve"> _______________</w:t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  <w:t>_________________________________</w:t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Cs w:val="20"/>
          <w:lang w:eastAsia="en-US"/>
        </w:rPr>
        <w:t xml:space="preserve">                      </w:t>
      </w:r>
      <w:r w:rsidR="001072CD">
        <w:rPr>
          <w:rFonts w:ascii="Times New Roman" w:eastAsia="Calibri" w:hAnsi="Times New Roman" w:cs="Times New Roman"/>
          <w:color w:val="auto"/>
          <w:szCs w:val="20"/>
          <w:lang w:eastAsia="en-US"/>
        </w:rPr>
        <w:t xml:space="preserve">              </w:t>
      </w:r>
      <w:proofErr w:type="gramStart"/>
      <w:r w:rsidR="001072CD">
        <w:rPr>
          <w:rFonts w:ascii="Times New Roman" w:eastAsia="Calibri" w:hAnsi="Times New Roman" w:cs="Times New Roman"/>
          <w:color w:val="auto"/>
          <w:szCs w:val="20"/>
          <w:lang w:eastAsia="en-US"/>
        </w:rPr>
        <w:t xml:space="preserve">   </w:t>
      </w:r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(</w:t>
      </w:r>
      <w:proofErr w:type="gramEnd"/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подпись)</w:t>
      </w:r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  <w:t xml:space="preserve">                                          (расшифровка подписи)</w:t>
      </w:r>
      <w:r w:rsidRPr="008F0230">
        <w:rPr>
          <w:rFonts w:ascii="Times New Roman" w:eastAsia="Calibri" w:hAnsi="Times New Roman" w:cs="Times New Roman"/>
          <w:color w:val="auto"/>
          <w:szCs w:val="20"/>
          <w:lang w:eastAsia="en-US"/>
        </w:rPr>
        <w:tab/>
      </w:r>
      <w:r w:rsidRPr="008F023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</w:p>
    <w:p w:rsidR="00190AE1" w:rsidRPr="008F0230" w:rsidRDefault="00190AE1" w:rsidP="008F0230">
      <w:pP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color w:val="auto"/>
          <w:sz w:val="22"/>
          <w:lang w:eastAsia="en-US"/>
        </w:rPr>
      </w:pPr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>«____</w:t>
      </w:r>
      <w:proofErr w:type="gramStart"/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>_»_</w:t>
      </w:r>
      <w:proofErr w:type="gramEnd"/>
      <w:r w:rsidRPr="008F0230">
        <w:rPr>
          <w:rFonts w:ascii="Times New Roman" w:eastAsia="Calibri" w:hAnsi="Times New Roman" w:cs="Times New Roman"/>
          <w:color w:val="auto"/>
          <w:sz w:val="22"/>
          <w:lang w:eastAsia="en-US"/>
        </w:rPr>
        <w:t>_________________20___г.</w:t>
      </w:r>
    </w:p>
    <w:p w:rsidR="00190AE1" w:rsidRDefault="00190AE1" w:rsidP="008F0230">
      <w:pPr>
        <w:spacing w:after="0" w:line="240" w:lineRule="auto"/>
        <w:ind w:left="-426" w:right="0" w:firstLine="0"/>
        <w:jc w:val="left"/>
        <w:rPr>
          <w:rFonts w:ascii="Times New Roman" w:eastAsia="Calibri" w:hAnsi="Times New Roman" w:cs="Times New Roman"/>
          <w:color w:val="auto"/>
          <w:sz w:val="22"/>
          <w:lang w:eastAsia="en-US"/>
        </w:rPr>
        <w:sectPr w:rsidR="00190AE1" w:rsidSect="003A2A09">
          <w:pgSz w:w="16840" w:h="11900" w:orient="landscape"/>
          <w:pgMar w:top="567" w:right="1134" w:bottom="1134" w:left="1134" w:header="0" w:footer="6" w:gutter="0"/>
          <w:cols w:space="720"/>
          <w:noEndnote/>
          <w:docGrid w:linePitch="360"/>
        </w:sectPr>
      </w:pPr>
    </w:p>
    <w:p w:rsidR="00670128" w:rsidRDefault="00670128" w:rsidP="00670128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r w:rsidRPr="004E5B1B">
        <w:rPr>
          <w:rFonts w:ascii="Times New Roman" w:hAnsi="Times New Roman" w:cs="Times New Roman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0"/>
        </w:rPr>
        <w:t>2</w:t>
      </w:r>
      <w:r w:rsidRPr="004E5B1B">
        <w:rPr>
          <w:rFonts w:ascii="Times New Roman" w:hAnsi="Times New Roman" w:cs="Times New Roman"/>
          <w:szCs w:val="20"/>
        </w:rPr>
        <w:t xml:space="preserve"> </w:t>
      </w:r>
    </w:p>
    <w:p w:rsidR="00670128" w:rsidRDefault="00670128" w:rsidP="00670128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r w:rsidRPr="004E5B1B">
        <w:rPr>
          <w:rFonts w:ascii="Times New Roman" w:hAnsi="Times New Roman" w:cs="Times New Roman"/>
          <w:szCs w:val="20"/>
        </w:rPr>
        <w:t>к Положению об организации питания обучающихся в муниципальных бюджетных общеобразовательных учреждени</w:t>
      </w:r>
      <w:r>
        <w:rPr>
          <w:rFonts w:ascii="Times New Roman" w:hAnsi="Times New Roman" w:cs="Times New Roman"/>
          <w:szCs w:val="20"/>
        </w:rPr>
        <w:t xml:space="preserve">ях </w:t>
      </w:r>
    </w:p>
    <w:p w:rsidR="00670128" w:rsidRPr="004E5B1B" w:rsidRDefault="00670128" w:rsidP="00670128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города Новочеркасска</w:t>
      </w:r>
    </w:p>
    <w:p w:rsidR="003916A5" w:rsidRPr="0014384F" w:rsidRDefault="003916A5" w:rsidP="003916A5">
      <w:pPr>
        <w:spacing w:after="0" w:line="276" w:lineRule="auto"/>
        <w:ind w:firstLine="709"/>
      </w:pPr>
    </w:p>
    <w:p w:rsidR="00670128" w:rsidRDefault="003916A5" w:rsidP="003916A5">
      <w:pPr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3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РИМЕРНАЯ ФОРМА</w:t>
      </w:r>
      <w:r w:rsidRPr="00DE05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6A5" w:rsidRDefault="003916A5" w:rsidP="003916A5">
      <w:pPr>
        <w:spacing w:after="0" w:line="276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31">
        <w:rPr>
          <w:rFonts w:ascii="Times New Roman" w:hAnsi="Times New Roman" w:cs="Times New Roman"/>
          <w:b/>
          <w:sz w:val="28"/>
          <w:szCs w:val="28"/>
        </w:rPr>
        <w:t>ПОЛОЖЕНИЯ О БРАКЕРАЖНОЙ КОМИССИИ</w:t>
      </w:r>
    </w:p>
    <w:p w:rsidR="003916A5" w:rsidRPr="00DE0531" w:rsidRDefault="003916A5" w:rsidP="003916A5">
      <w:pPr>
        <w:spacing w:after="0" w:line="276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16A5" w:rsidRPr="0014384F" w:rsidRDefault="003916A5" w:rsidP="003916A5">
      <w:pPr>
        <w:pStyle w:val="a9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4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916A5" w:rsidRPr="0014384F" w:rsidRDefault="003916A5" w:rsidP="003916A5">
      <w:pPr>
        <w:spacing w:after="0" w:line="276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1.1. Настоящее Положение о бракеражной комиссии </w:t>
      </w:r>
      <w:r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</w:t>
      </w:r>
      <w:r w:rsidR="003465FC">
        <w:rPr>
          <w:rFonts w:ascii="Times New Roman" w:hAnsi="Times New Roman" w:cs="Times New Roman"/>
          <w:sz w:val="28"/>
          <w:szCs w:val="28"/>
        </w:rPr>
        <w:t xml:space="preserve"> г. </w:t>
      </w:r>
      <w:r w:rsidRPr="00DE0531">
        <w:rPr>
          <w:rFonts w:ascii="Times New Roman" w:hAnsi="Times New Roman" w:cs="Times New Roman"/>
          <w:sz w:val="28"/>
          <w:szCs w:val="28"/>
        </w:rPr>
        <w:t xml:space="preserve">Новочеркасска (далее соответственно - Положение, Комиссия, </w:t>
      </w:r>
      <w:r w:rsidRPr="0014384F">
        <w:rPr>
          <w:rFonts w:ascii="Times New Roman" w:hAnsi="Times New Roman" w:cs="Times New Roman"/>
          <w:sz w:val="28"/>
          <w:szCs w:val="28"/>
        </w:rPr>
        <w:t>МБОУ СОШ)</w:t>
      </w:r>
      <w:r w:rsidRPr="00DE0531">
        <w:rPr>
          <w:rFonts w:ascii="Times New Roman" w:hAnsi="Times New Roman" w:cs="Times New Roman"/>
          <w:sz w:val="28"/>
          <w:szCs w:val="28"/>
        </w:rPr>
        <w:t xml:space="preserve"> разработано на основе действующего законодательства Российской Федерации в области общественного питания и определяет компетенцию, функции, задачи, порядок формирования и деятельности указанной Комиссии.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1.2. Комиссия является постоянно действующим органом, состав которого в соответствии с Положением формируется из работников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и привлекаемых специалистов.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1.3. Решения, принятые Комиссией </w:t>
      </w:r>
      <w:proofErr w:type="gramStart"/>
      <w:r w:rsidRPr="00DE0531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Pr="00DE0531">
        <w:rPr>
          <w:rFonts w:ascii="Times New Roman" w:hAnsi="Times New Roman" w:cs="Times New Roman"/>
          <w:sz w:val="28"/>
          <w:szCs w:val="28"/>
        </w:rPr>
        <w:t xml:space="preserve"> имеющихся у нее полномочий, содержат указания, обязательные для исполнения всеми работниками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>, либо если в таких решениях прямо указаны работники предприятия, непосредственно которым они адресованы для исполнения.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1.4. Деятельность Комиссии основывается на принципах: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а) обеспечения безопасного и качественного приготовления, реализации и потребления продуктов питания;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б) уважения прав и защиты </w:t>
      </w:r>
      <w:proofErr w:type="gramStart"/>
      <w:r w:rsidRPr="00DE0531">
        <w:rPr>
          <w:rFonts w:ascii="Times New Roman" w:hAnsi="Times New Roman" w:cs="Times New Roman"/>
          <w:sz w:val="28"/>
          <w:szCs w:val="28"/>
        </w:rPr>
        <w:t>законных интересов</w:t>
      </w:r>
      <w:proofErr w:type="gramEnd"/>
      <w:r w:rsidRPr="00DE0531">
        <w:rPr>
          <w:rFonts w:ascii="Times New Roman" w:hAnsi="Times New Roman" w:cs="Times New Roman"/>
          <w:sz w:val="28"/>
          <w:szCs w:val="28"/>
        </w:rPr>
        <w:t xml:space="preserve"> обучающихся и сотрудников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>;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в) строгого соблюдения законодательства Российской Федерации.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E56C83" w:rsidRDefault="003916A5" w:rsidP="003916A5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83">
        <w:rPr>
          <w:rFonts w:ascii="Times New Roman" w:hAnsi="Times New Roman" w:cs="Times New Roman"/>
          <w:b/>
          <w:sz w:val="28"/>
          <w:szCs w:val="28"/>
        </w:rPr>
        <w:t>ОСНОВНЫЕ ЦЕЛИ И ЗАДАЧИ КОМИССИИ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2.1. Комиссия создана с целью осуществления постоянного контроля качества выпускаемой </w:t>
      </w:r>
      <w:r w:rsidR="00392EEA">
        <w:rPr>
          <w:rFonts w:ascii="Times New Roman" w:hAnsi="Times New Roman" w:cs="Times New Roman"/>
          <w:sz w:val="28"/>
          <w:szCs w:val="28"/>
        </w:rPr>
        <w:t xml:space="preserve">и реализуемой </w:t>
      </w:r>
      <w:r w:rsidRPr="00DE0531">
        <w:rPr>
          <w:rFonts w:ascii="Times New Roman" w:hAnsi="Times New Roman" w:cs="Times New Roman"/>
          <w:sz w:val="28"/>
          <w:szCs w:val="28"/>
        </w:rPr>
        <w:t xml:space="preserve">продукции на пищеблоке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>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2.2. Задачи создания и деятельности Комиссии: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2.2.1. Выборочная проверка качества поступающих на предприятие сырья, продуктов, полуфабрикатов, готовых блюд.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2.2.2. </w:t>
      </w:r>
      <w:r w:rsidR="00392EEA">
        <w:rPr>
          <w:rFonts w:ascii="Times New Roman" w:hAnsi="Times New Roman" w:cs="Times New Roman"/>
          <w:sz w:val="28"/>
          <w:szCs w:val="28"/>
        </w:rPr>
        <w:t>К</w:t>
      </w:r>
      <w:r w:rsidRPr="00DE0531">
        <w:rPr>
          <w:rFonts w:ascii="Times New Roman" w:hAnsi="Times New Roman" w:cs="Times New Roman"/>
          <w:sz w:val="28"/>
          <w:szCs w:val="28"/>
        </w:rPr>
        <w:t>онтроль по мере готовности до отпуска потребителям качества, состава, веса, объема всех приготовленных на предприятии блюд, кулинарных изделий.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2.2.3. Оценка проверяемой продукции с вынесением решений о ее соответствии установленным нормам и требованиям или о ее неготовности, ее несоответствии установленным требованиям с последующим уничтожением (при уничтожении составляется соответствующий акт).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2.2.4. Выявление ответственных и виновных в допущении брака конкретных работников.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lastRenderedPageBreak/>
        <w:t>2.3. Возложение на Комиссию иных поручений, не соответствующих цели и задачам, не допускается.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E56C83" w:rsidRDefault="003916A5" w:rsidP="003916A5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83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3.1. Комиссия утверждается приказом по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в составе Председат</w:t>
      </w:r>
      <w:r>
        <w:rPr>
          <w:rFonts w:ascii="Times New Roman" w:hAnsi="Times New Roman" w:cs="Times New Roman"/>
          <w:sz w:val="28"/>
          <w:szCs w:val="28"/>
        </w:rPr>
        <w:t>еля и __________ членов</w:t>
      </w:r>
      <w:r w:rsidRPr="00DE0531">
        <w:rPr>
          <w:rFonts w:ascii="Times New Roman" w:hAnsi="Times New Roman" w:cs="Times New Roman"/>
          <w:sz w:val="28"/>
          <w:szCs w:val="28"/>
        </w:rPr>
        <w:t>: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3.1.1. Председатель Комиссии - заместитель руководителя ОУ.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3.1.2. Ответственный по организации питания.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3.1.3. Дежурный администратор (с приложением графика дежурства).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3.1.4. Представитель организатора питания: заведующий производством, повар - по согласованию.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3.1.5. Медицинский работник - по согласованию.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Копия приказа о создании бракеражной комиссии с листом ознакомления с приказом членов Комиссии прилагается к журналу бракеража готовой пищевой продукции.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3.2. По мере необходимости в состав Комиссии распоряжением руководителя предприятия могут включаться специалисты и эксперты, в том числе и не являющиеся работниками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>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3.4. Для достижения целей и решения задач, определенных Положением, Председатель Комиссии осуществляет следующие функции: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а) организует и руководит деятельностью Комиссии;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б) организует обеспечение членов Комиссии специальной одеждой (халат, головной убор);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в) информирует руководство и работников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о деятельности Комиссии;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г) организует делопроизводство, связанное с деятельностью Комиссии.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E56C83" w:rsidRDefault="003916A5" w:rsidP="003916A5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83">
        <w:rPr>
          <w:rFonts w:ascii="Times New Roman" w:hAnsi="Times New Roman" w:cs="Times New Roman"/>
          <w:b/>
          <w:sz w:val="28"/>
          <w:szCs w:val="28"/>
        </w:rPr>
        <w:t>ДЕЯТЕЛЬНОСТЬ КОМИССИИ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4.2. Бракераж блюд и готовых кулинарных изделий производится до отпуска (выдачи) учащимся из общих котлов, кастрюль, лотков, емкостей и т.п. При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4.3. Комиссия органолептическими методами проверяет безопасность, качество, состав поступившей на пищеблок либо приготовленной продукции.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lastRenderedPageBreak/>
        <w:t>4.4. Результаты контроля немедленно регистрируются в журнале бракеража готовой пищевой продукции (далее бракеражный журнал).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Бракеражный журнал должен быть пронумерован, прошнурован и скреплен печатью организатора питания. Бракеражный журнал хранится у заведующего производством.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4.5. Выдача (отпуск) потребителям готовой пищи разрешается только после проведения приемочного контроля Комиссией, что подтверждается записями в бракеражном журнале.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4.6. 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4.7. При нарушении технологии приготовления пищи Комиссия обязана снять изделия с выдачи (отпуска, реализации), направить их на доработку или переработку, а при необходимости - на лабораторное исследование.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4.8. Если блюдо не доведено до готовности, Комиссия задерживает его раздачу (реализацию) на время, необходимое для </w:t>
      </w:r>
      <w:proofErr w:type="spellStart"/>
      <w:r w:rsidRPr="00DE0531">
        <w:rPr>
          <w:rFonts w:ascii="Times New Roman" w:hAnsi="Times New Roman" w:cs="Times New Roman"/>
          <w:sz w:val="28"/>
          <w:szCs w:val="28"/>
        </w:rPr>
        <w:t>доготовки</w:t>
      </w:r>
      <w:proofErr w:type="spellEnd"/>
      <w:r w:rsidRPr="00DE0531">
        <w:rPr>
          <w:rFonts w:ascii="Times New Roman" w:hAnsi="Times New Roman" w:cs="Times New Roman"/>
          <w:sz w:val="28"/>
          <w:szCs w:val="28"/>
        </w:rPr>
        <w:t>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4.9. Для определения правильности веса штучных готовых кулинарных изделий одновременно взвешиваются 5-10 порций каждого вида, а каш, гарниров и </w:t>
      </w:r>
      <w:proofErr w:type="gramStart"/>
      <w:r w:rsidRPr="00DE0531">
        <w:rPr>
          <w:rFonts w:ascii="Times New Roman" w:hAnsi="Times New Roman" w:cs="Times New Roman"/>
          <w:sz w:val="28"/>
          <w:szCs w:val="28"/>
        </w:rPr>
        <w:t>других нештучных блюд</w:t>
      </w:r>
      <w:proofErr w:type="gramEnd"/>
      <w:r w:rsidRPr="00DE0531">
        <w:rPr>
          <w:rFonts w:ascii="Times New Roman" w:hAnsi="Times New Roman" w:cs="Times New Roman"/>
          <w:sz w:val="28"/>
          <w:szCs w:val="28"/>
        </w:rPr>
        <w:t xml:space="preserve"> и изделий - путем взвешивания порций, взятых при отпуске потребителям.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4.10. По результатам проверки каждый член Комиссии вправе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4.11.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4.12. Отсутствие отдельных членов Комиссии не является препятствием для ее деятельности. Для надлежащего выполнения функций Комиссии достаточно не менее трех ее членов.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E56C83" w:rsidRDefault="003916A5" w:rsidP="003916A5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83">
        <w:rPr>
          <w:rFonts w:ascii="Times New Roman" w:hAnsi="Times New Roman" w:cs="Times New Roman"/>
          <w:b/>
          <w:sz w:val="28"/>
          <w:szCs w:val="28"/>
        </w:rPr>
        <w:t>ПРАВА И ОБЯЗАННОСТИ КОМИССИИ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5.1. Комиссия постоя</w:t>
      </w:r>
      <w:hyperlink r:id="rId9">
        <w:r w:rsidRPr="00DE0531">
          <w:rPr>
            <w:rFonts w:ascii="Times New Roman" w:hAnsi="Times New Roman" w:cs="Times New Roman"/>
            <w:sz w:val="28"/>
            <w:szCs w:val="28"/>
          </w:rPr>
          <w:t>нно выпол</w:t>
        </w:r>
      </w:hyperlink>
      <w:r w:rsidRPr="00DE0531">
        <w:rPr>
          <w:rFonts w:ascii="Times New Roman" w:hAnsi="Times New Roman" w:cs="Times New Roman"/>
          <w:sz w:val="28"/>
          <w:szCs w:val="28"/>
        </w:rPr>
        <w:t>няет отнесенные к ее компетенции функции.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5.2. Все работники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обязаны оказывать Комиссии или отдельным ее членам всемерное содействие в реализации их функций.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5.3. По устному или письменному запросу Комиссии или отдельных ее членов работники организатора питания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lastRenderedPageBreak/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5.6. Записи в бракеражном журнале оформляются за подписями не менее трех членов Комиссии.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Акты, заключения, предложения Комиссии оформляются письменно и подписываются Председателем и членами Комиссии.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5.7. Члены Комиссии обязаны осуществлять свои функции в специальной выдаваемой одежде.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>5.8. За нарушение настоящего Положения работники организатора питания и члены Комиссии несут персональную ответственность.</w:t>
      </w: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E56C83" w:rsidRDefault="003916A5" w:rsidP="003916A5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83">
        <w:rPr>
          <w:rFonts w:ascii="Times New Roman" w:hAnsi="Times New Roman" w:cs="Times New Roman"/>
          <w:b/>
          <w:sz w:val="28"/>
          <w:szCs w:val="28"/>
        </w:rPr>
        <w:t>ПРОЧИЕ ПОЛОЖЕНИЯ</w:t>
      </w:r>
    </w:p>
    <w:p w:rsidR="003916A5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3916A5" w:rsidRPr="00DE0531" w:rsidRDefault="003916A5" w:rsidP="003916A5">
      <w:pPr>
        <w:spacing w:after="0"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E0531">
        <w:rPr>
          <w:rFonts w:ascii="Times New Roman" w:hAnsi="Times New Roman" w:cs="Times New Roman"/>
          <w:sz w:val="28"/>
          <w:szCs w:val="28"/>
        </w:rPr>
        <w:t xml:space="preserve">6.1. Положение, а также вносимые в него изменения и дополнения утверждаются руководителем </w:t>
      </w:r>
      <w:r w:rsidRPr="0014384F">
        <w:rPr>
          <w:rFonts w:ascii="Times New Roman" w:hAnsi="Times New Roman" w:cs="Times New Roman"/>
          <w:sz w:val="28"/>
          <w:szCs w:val="28"/>
        </w:rPr>
        <w:t>МБОУ СОШ</w:t>
      </w:r>
      <w:r w:rsidRPr="00DE0531">
        <w:rPr>
          <w:rFonts w:ascii="Times New Roman" w:hAnsi="Times New Roman" w:cs="Times New Roman"/>
          <w:sz w:val="28"/>
          <w:szCs w:val="28"/>
        </w:rPr>
        <w:t xml:space="preserve"> и вступают в силу после их утверждения.</w:t>
      </w:r>
    </w:p>
    <w:p w:rsidR="003916A5" w:rsidRPr="00DE0531" w:rsidRDefault="003916A5">
      <w:pPr>
        <w:spacing w:after="729"/>
        <w:ind w:left="-15" w:right="15"/>
        <w:rPr>
          <w:rFonts w:ascii="Times New Roman" w:hAnsi="Times New Roman" w:cs="Times New Roman"/>
          <w:sz w:val="28"/>
          <w:szCs w:val="28"/>
        </w:rPr>
      </w:pPr>
    </w:p>
    <w:p w:rsidR="00D165C2" w:rsidRDefault="00D165C2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D7A91" w:rsidRDefault="00DD7A91" w:rsidP="00DD7A91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bookmarkStart w:id="1" w:name="bookmark0"/>
      <w:r w:rsidRPr="004E5B1B">
        <w:rPr>
          <w:rFonts w:ascii="Times New Roman" w:hAnsi="Times New Roman" w:cs="Times New Roman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Cs w:val="20"/>
        </w:rPr>
        <w:t xml:space="preserve"> 3</w:t>
      </w:r>
      <w:r w:rsidRPr="004E5B1B">
        <w:rPr>
          <w:rFonts w:ascii="Times New Roman" w:hAnsi="Times New Roman" w:cs="Times New Roman"/>
          <w:szCs w:val="20"/>
        </w:rPr>
        <w:t xml:space="preserve"> </w:t>
      </w:r>
    </w:p>
    <w:p w:rsidR="00DD7A91" w:rsidRDefault="00DD7A91" w:rsidP="00DD7A91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  <w:r w:rsidRPr="004E5B1B">
        <w:rPr>
          <w:rFonts w:ascii="Times New Roman" w:hAnsi="Times New Roman" w:cs="Times New Roman"/>
          <w:szCs w:val="20"/>
        </w:rPr>
        <w:t>к Положению об организации питания обучающихся в муниципальных бюджетных общеобразовательных учреждени</w:t>
      </w:r>
      <w:r>
        <w:rPr>
          <w:rFonts w:ascii="Times New Roman" w:hAnsi="Times New Roman" w:cs="Times New Roman"/>
          <w:szCs w:val="20"/>
        </w:rPr>
        <w:t>ях города Новочеркасска</w:t>
      </w:r>
    </w:p>
    <w:p w:rsidR="00DD7A91" w:rsidRPr="004E5B1B" w:rsidRDefault="00DD7A91" w:rsidP="00DD7A91">
      <w:pPr>
        <w:spacing w:after="0" w:line="240" w:lineRule="auto"/>
        <w:ind w:left="5103" w:right="17" w:hanging="11"/>
        <w:jc w:val="right"/>
        <w:rPr>
          <w:rFonts w:ascii="Times New Roman" w:hAnsi="Times New Roman" w:cs="Times New Roman"/>
          <w:szCs w:val="20"/>
        </w:rPr>
      </w:pPr>
    </w:p>
    <w:p w:rsidR="00905A06" w:rsidRDefault="00905A06" w:rsidP="00905A06">
      <w:pPr>
        <w:pStyle w:val="Heading10"/>
        <w:shd w:val="clear" w:color="auto" w:fill="auto"/>
        <w:spacing w:before="0" w:after="0" w:line="240" w:lineRule="auto"/>
        <w:outlineLvl w:val="9"/>
      </w:pPr>
      <w:r>
        <w:t>ПРИМЕРНАЯ ФОРМА</w:t>
      </w:r>
    </w:p>
    <w:p w:rsidR="00905A06" w:rsidRDefault="00905A06" w:rsidP="00905A06">
      <w:pPr>
        <w:pStyle w:val="Heading10"/>
        <w:shd w:val="clear" w:color="auto" w:fill="auto"/>
        <w:spacing w:before="0" w:after="0" w:line="240" w:lineRule="auto"/>
        <w:outlineLvl w:val="9"/>
      </w:pPr>
      <w:r>
        <w:rPr>
          <w:color w:val="000000"/>
          <w:lang w:bidi="ru-RU"/>
        </w:rPr>
        <w:t>ПОЛОЖЕНИ</w:t>
      </w:r>
      <w:bookmarkEnd w:id="1"/>
      <w:r>
        <w:t>Я</w:t>
      </w:r>
    </w:p>
    <w:p w:rsidR="00905A06" w:rsidRDefault="00905A06" w:rsidP="00905A06">
      <w:pPr>
        <w:pStyle w:val="Heading10"/>
        <w:shd w:val="clear" w:color="auto" w:fill="auto"/>
        <w:spacing w:before="0" w:after="0" w:line="240" w:lineRule="auto"/>
        <w:outlineLvl w:val="9"/>
      </w:pPr>
      <w:bookmarkStart w:id="2" w:name="bookmark1"/>
      <w:r>
        <w:rPr>
          <w:color w:val="000000"/>
          <w:lang w:bidi="ru-RU"/>
        </w:rPr>
        <w:t>о родительском контроле</w:t>
      </w:r>
      <w:r>
        <w:t xml:space="preserve"> </w:t>
      </w:r>
      <w:r>
        <w:rPr>
          <w:color w:val="000000"/>
          <w:lang w:bidi="ru-RU"/>
        </w:rPr>
        <w:t xml:space="preserve">за организацией и качеством питания </w:t>
      </w:r>
    </w:p>
    <w:p w:rsidR="00905A06" w:rsidRDefault="00905A06" w:rsidP="00905A06">
      <w:pPr>
        <w:pStyle w:val="Heading10"/>
        <w:shd w:val="clear" w:color="auto" w:fill="auto"/>
        <w:spacing w:before="0" w:after="0" w:line="240" w:lineRule="auto"/>
        <w:outlineLvl w:val="9"/>
      </w:pPr>
      <w:r>
        <w:rPr>
          <w:color w:val="000000"/>
          <w:lang w:bidi="ru-RU"/>
        </w:rPr>
        <w:t>обучающихся</w:t>
      </w:r>
      <w:r>
        <w:t xml:space="preserve"> МБОУ СОШ № _____</w:t>
      </w:r>
      <w:r>
        <w:rPr>
          <w:color w:val="000000"/>
          <w:lang w:bidi="ru-RU"/>
        </w:rPr>
        <w:t xml:space="preserve"> г. </w:t>
      </w:r>
      <w:bookmarkEnd w:id="2"/>
      <w:r>
        <w:t xml:space="preserve">Новочеркасска </w:t>
      </w:r>
    </w:p>
    <w:p w:rsidR="00905A06" w:rsidRDefault="00905A06" w:rsidP="00905A06">
      <w:pPr>
        <w:pStyle w:val="Heading10"/>
        <w:shd w:val="clear" w:color="auto" w:fill="auto"/>
        <w:spacing w:before="0" w:after="0" w:line="240" w:lineRule="auto"/>
        <w:outlineLvl w:val="9"/>
      </w:pPr>
    </w:p>
    <w:p w:rsidR="00905A06" w:rsidRPr="00905A06" w:rsidRDefault="00905A06" w:rsidP="00905A06">
      <w:pPr>
        <w:pStyle w:val="Heading30"/>
        <w:keepNext/>
        <w:keepLines/>
        <w:numPr>
          <w:ilvl w:val="0"/>
          <w:numId w:val="23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jc w:val="center"/>
        <w:outlineLvl w:val="9"/>
        <w:rPr>
          <w:sz w:val="28"/>
          <w:szCs w:val="28"/>
        </w:rPr>
      </w:pPr>
      <w:bookmarkStart w:id="3" w:name="bookmark2"/>
      <w:r w:rsidRPr="00905A06">
        <w:rPr>
          <w:color w:val="000000"/>
          <w:sz w:val="28"/>
          <w:szCs w:val="28"/>
          <w:lang w:bidi="ru-RU"/>
        </w:rPr>
        <w:t>Общие положения</w:t>
      </w:r>
      <w:bookmarkEnd w:id="3"/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об родительском контроле за организацией и качеством питания обучающихся </w:t>
      </w:r>
      <w:r w:rsidRPr="00905A06">
        <w:rPr>
          <w:rFonts w:ascii="Times New Roman" w:hAnsi="Times New Roman" w:cs="Times New Roman"/>
          <w:sz w:val="28"/>
          <w:szCs w:val="28"/>
        </w:rPr>
        <w:t xml:space="preserve">МБОУ СОШ №____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(далее - Положение) регламентирует порядок осуществления родителями (законными представителями) обучающихся родительского контроля за организацией </w:t>
      </w:r>
      <w:r w:rsidR="003465FC">
        <w:rPr>
          <w:rFonts w:ascii="Times New Roman" w:hAnsi="Times New Roman" w:cs="Times New Roman"/>
          <w:sz w:val="28"/>
          <w:szCs w:val="28"/>
          <w:lang w:bidi="ru-RU"/>
        </w:rPr>
        <w:t xml:space="preserve">и качеством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питания обучающихся.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принимается </w:t>
      </w:r>
      <w:r w:rsidRPr="00905A06">
        <w:rPr>
          <w:rFonts w:ascii="Times New Roman" w:hAnsi="Times New Roman" w:cs="Times New Roman"/>
          <w:sz w:val="28"/>
          <w:szCs w:val="28"/>
        </w:rPr>
        <w:t xml:space="preserve">МБОУ СОШ №____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(далее - Учреждение) в целях:</w:t>
      </w:r>
    </w:p>
    <w:p w:rsidR="00905A06" w:rsidRPr="00905A06" w:rsidRDefault="00905A06" w:rsidP="00905A06">
      <w:pPr>
        <w:tabs>
          <w:tab w:val="left" w:pos="567"/>
          <w:tab w:val="left" w:pos="699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улучшения организации питания обучающихся в Учреждении;</w:t>
      </w:r>
    </w:p>
    <w:p w:rsidR="00905A06" w:rsidRPr="00905A06" w:rsidRDefault="00905A06" w:rsidP="00905A06">
      <w:pPr>
        <w:tabs>
          <w:tab w:val="left" w:pos="567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проведения мониторинга результатов родительского контроля, формирования</w:t>
      </w:r>
    </w:p>
    <w:p w:rsidR="00905A06" w:rsidRPr="00905A06" w:rsidRDefault="00905A06" w:rsidP="00905A06">
      <w:pPr>
        <w:tabs>
          <w:tab w:val="left" w:pos="567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предложений для принятия решений по улучшению питания в Учреждении.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Настоящее Положение разработано в соответствии с Федеральным законом от 29.12.2021г. № 273-ФЗ «Об образовании в Российской Федерации», Методическими рекомендациями МР 2.4.0180-20 «Родительский контроль за организацией питания в общеобразовательных организациях», утвержденными Федеральной службой по надзору в сфере защиты прав потребителей человека от 18.05.2020г. (далее - Методические рекомендации) и Уставом Учреждения.</w:t>
      </w:r>
    </w:p>
    <w:p w:rsidR="00905A06" w:rsidRPr="00AC6700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Положение утверждается приказом директора образовательной организации, </w:t>
      </w:r>
      <w:r w:rsidRPr="00AC670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согласовывается с </w:t>
      </w:r>
      <w:r w:rsidRPr="00AC6700">
        <w:rPr>
          <w:rFonts w:ascii="Times New Roman" w:hAnsi="Times New Roman" w:cs="Times New Roman"/>
          <w:color w:val="auto"/>
          <w:sz w:val="28"/>
          <w:szCs w:val="28"/>
        </w:rPr>
        <w:t>Советом школы</w:t>
      </w:r>
      <w:r w:rsidRPr="00AC6700">
        <w:rPr>
          <w:rFonts w:ascii="Times New Roman" w:hAnsi="Times New Roman" w:cs="Times New Roman"/>
          <w:color w:val="auto"/>
          <w:sz w:val="28"/>
          <w:szCs w:val="28"/>
          <w:lang w:bidi="ru-RU"/>
        </w:rPr>
        <w:t>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Состав комиссии утверждается Приказом директора образовательной организации на каждый учебный год.</w:t>
      </w:r>
      <w:bookmarkStart w:id="4" w:name="bookmark3"/>
    </w:p>
    <w:p w:rsidR="00DD7A91" w:rsidRPr="00DD7A91" w:rsidRDefault="00905A06" w:rsidP="00905A06">
      <w:pPr>
        <w:widowControl w:val="0"/>
        <w:numPr>
          <w:ilvl w:val="0"/>
          <w:numId w:val="24"/>
        </w:numPr>
        <w:tabs>
          <w:tab w:val="left" w:pos="910"/>
        </w:tabs>
        <w:spacing w:before="240" w:after="0" w:line="240" w:lineRule="auto"/>
        <w:ind w:left="357" w:right="0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родительского контроля </w:t>
      </w:r>
    </w:p>
    <w:p w:rsidR="00905A06" w:rsidRPr="00905A06" w:rsidRDefault="00905A06" w:rsidP="00DD7A91">
      <w:pPr>
        <w:widowControl w:val="0"/>
        <w:tabs>
          <w:tab w:val="left" w:pos="910"/>
        </w:tabs>
        <w:spacing w:after="0" w:line="240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b/>
          <w:sz w:val="28"/>
          <w:szCs w:val="28"/>
        </w:rPr>
        <w:t>за организацией питания</w:t>
      </w:r>
      <w:bookmarkEnd w:id="4"/>
      <w:r w:rsidR="00DD7A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</w:t>
      </w:r>
      <w:r w:rsidR="003465F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питания обучающихся (далее - Комиссия).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При проведении Комиссией мероприятий родительского контроля за организацией питания обучающихся оцениваются: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699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соответствие реализуемых блюд утвержденному меню;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699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санитарно-техническое содержание столовой (помещение для приема пищи), состояние</w:t>
      </w:r>
      <w:r w:rsidRPr="00905A06">
        <w:rPr>
          <w:rFonts w:ascii="Times New Roman" w:hAnsi="Times New Roman" w:cs="Times New Roman"/>
          <w:sz w:val="28"/>
          <w:szCs w:val="28"/>
        </w:rPr>
        <w:t xml:space="preserve">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обе</w:t>
      </w:r>
      <w:r w:rsidRPr="00905A06">
        <w:rPr>
          <w:rFonts w:ascii="Times New Roman" w:hAnsi="Times New Roman" w:cs="Times New Roman"/>
          <w:sz w:val="28"/>
          <w:szCs w:val="28"/>
        </w:rPr>
        <w:t xml:space="preserve">денной мебели, столовой посуды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и т.п.;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699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условия соблюдения правил личной гигиены обучающимися;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661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наличие и состояние санитарной одежды у сотрудников, осуществляющих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lastRenderedPageBreak/>
        <w:t>раздачу готовых блюд;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849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объем и вид пищевых отходов после приема пищи;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849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849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905A06" w:rsidRPr="00905A06" w:rsidRDefault="00905A06" w:rsidP="00905A06">
      <w:pPr>
        <w:widowControl w:val="0"/>
        <w:numPr>
          <w:ilvl w:val="0"/>
          <w:numId w:val="22"/>
        </w:numPr>
        <w:tabs>
          <w:tab w:val="left" w:pos="567"/>
          <w:tab w:val="left" w:pos="678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информирование родителей и детей о здоровом питании.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:rsidR="00905A06" w:rsidRPr="000E6C7A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Комиссия осуществляет родительский контроль за организацией питания обучающихся согласно Плану (графику) мероприятий родительского контроля за организацией питания обучающихся (далее - План (график) мероприятий) </w:t>
      </w: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(Приложение № </w:t>
      </w:r>
      <w:r w:rsidRPr="000E6C7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). Указанный План (график) включает мероприятия, указанные в </w:t>
      </w:r>
      <w:proofErr w:type="spellStart"/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>п.п</w:t>
      </w:r>
      <w:proofErr w:type="spellEnd"/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>. 2.2 настоящего Положения.</w:t>
      </w:r>
    </w:p>
    <w:p w:rsidR="00905A06" w:rsidRPr="000E6C7A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>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 2 Методических рекомендаций).</w:t>
      </w:r>
    </w:p>
    <w:p w:rsidR="00905A06" w:rsidRPr="000E6C7A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Итоги проведенных мероприятий и проверок оформляются Комиссией в форме протокола или акта (Приложение № </w:t>
      </w:r>
      <w:r w:rsidRPr="000E6C7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>).</w:t>
      </w:r>
      <w:r w:rsidRPr="000E6C7A">
        <w:rPr>
          <w:rFonts w:ascii="Times New Roman" w:hAnsi="Times New Roman" w:cs="Times New Roman"/>
          <w:color w:val="auto"/>
          <w:sz w:val="28"/>
          <w:szCs w:val="28"/>
        </w:rPr>
        <w:t xml:space="preserve"> Протоколы/акты с</w:t>
      </w: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>даются Комиссией для хранения ответственному за организацию питания в Учреждении.</w:t>
      </w:r>
    </w:p>
    <w:p w:rsidR="00905A06" w:rsidRPr="000E6C7A" w:rsidRDefault="00905A06" w:rsidP="00905A06">
      <w:pPr>
        <w:tabs>
          <w:tab w:val="left" w:pos="567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Дата проведения мероприятий и проверок заносятся в Журнал посещения родительского контроля (Приложение № </w:t>
      </w:r>
      <w:r w:rsidRPr="000E6C7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E6C7A">
        <w:rPr>
          <w:rFonts w:ascii="Times New Roman" w:hAnsi="Times New Roman" w:cs="Times New Roman"/>
          <w:color w:val="auto"/>
          <w:sz w:val="28"/>
          <w:szCs w:val="28"/>
          <w:lang w:bidi="ru-RU"/>
        </w:rPr>
        <w:t>).</w:t>
      </w:r>
    </w:p>
    <w:p w:rsidR="00905A06" w:rsidRPr="00905A06" w:rsidRDefault="00905A06" w:rsidP="00905A06">
      <w:pPr>
        <w:tabs>
          <w:tab w:val="left" w:pos="567"/>
          <w:tab w:val="left" w:pos="1134"/>
        </w:tabs>
        <w:spacing w:after="0" w:line="240" w:lineRule="auto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Протоколы/ акты, журнал хранится в Учреждении согласно номенклатуре дел.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76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Итоги проверок обсуждаются на заседании </w:t>
      </w:r>
      <w:r w:rsidRPr="00905A06">
        <w:rPr>
          <w:rFonts w:ascii="Times New Roman" w:hAnsi="Times New Roman" w:cs="Times New Roman"/>
          <w:sz w:val="28"/>
          <w:szCs w:val="28"/>
        </w:rPr>
        <w:t xml:space="preserve">Совета школы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и могут являться основанием для обращений в адрес администрации Учреждения и (или) организатора питания.</w:t>
      </w:r>
    </w:p>
    <w:p w:rsidR="00905A06" w:rsidRPr="00905A06" w:rsidRDefault="00905A06" w:rsidP="00905A06">
      <w:pPr>
        <w:widowControl w:val="0"/>
        <w:numPr>
          <w:ilvl w:val="0"/>
          <w:numId w:val="24"/>
        </w:numPr>
        <w:tabs>
          <w:tab w:val="left" w:pos="876"/>
        </w:tabs>
        <w:spacing w:before="240" w:after="0" w:line="240" w:lineRule="auto"/>
        <w:ind w:left="357" w:right="0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r w:rsidRPr="00905A06">
        <w:rPr>
          <w:rFonts w:ascii="Times New Roman" w:hAnsi="Times New Roman" w:cs="Times New Roman"/>
          <w:b/>
          <w:sz w:val="28"/>
          <w:szCs w:val="28"/>
        </w:rPr>
        <w:t>Комиссия по контролю за организацией питания обучающихся</w:t>
      </w:r>
      <w:bookmarkEnd w:id="5"/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Комиссия является постоянно действующим коллегиальным органом Учреждения для рассмотрения основных вопросов, связанных с организацией питания обучающимися.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В состав комиссии входит не менее 5 родителей (законных представителей) обучающихся Учреждения, представит</w:t>
      </w:r>
      <w:r w:rsidRPr="00905A06">
        <w:rPr>
          <w:rFonts w:ascii="Times New Roman" w:hAnsi="Times New Roman" w:cs="Times New Roman"/>
          <w:sz w:val="28"/>
          <w:szCs w:val="28"/>
        </w:rPr>
        <w:t>ел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ь Учреждения.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Родители (законные представители) обучающихся включаются в состав Комиссии на основании </w:t>
      </w:r>
      <w:r w:rsidRPr="00905A06">
        <w:rPr>
          <w:rFonts w:ascii="Times New Roman" w:hAnsi="Times New Roman" w:cs="Times New Roman"/>
          <w:sz w:val="28"/>
          <w:szCs w:val="28"/>
        </w:rPr>
        <w:t>рекомендаций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05A06">
        <w:rPr>
          <w:rFonts w:ascii="Times New Roman" w:hAnsi="Times New Roman" w:cs="Times New Roman"/>
          <w:sz w:val="28"/>
          <w:szCs w:val="28"/>
        </w:rPr>
        <w:t xml:space="preserve">Совета школы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(членами Комиссии могут быть как непосредственно члены </w:t>
      </w:r>
      <w:r w:rsidRPr="00905A06">
        <w:rPr>
          <w:rFonts w:ascii="Times New Roman" w:hAnsi="Times New Roman" w:cs="Times New Roman"/>
          <w:sz w:val="28"/>
          <w:szCs w:val="28"/>
        </w:rPr>
        <w:t>Совета школы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, так и родители (законные представители) обучающихся</w:t>
      </w:r>
      <w:r w:rsidRPr="00905A06">
        <w:rPr>
          <w:rFonts w:ascii="Times New Roman" w:hAnsi="Times New Roman" w:cs="Times New Roman"/>
          <w:sz w:val="28"/>
          <w:szCs w:val="28"/>
        </w:rPr>
        <w:t>,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 не являющиеся членами </w:t>
      </w:r>
      <w:r w:rsidRPr="00905A06">
        <w:rPr>
          <w:rFonts w:ascii="Times New Roman" w:hAnsi="Times New Roman" w:cs="Times New Roman"/>
          <w:sz w:val="28"/>
          <w:szCs w:val="28"/>
        </w:rPr>
        <w:t>Совета школы).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Персональный и численный состав Комиссии утверждается приказом директора Учреждения.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lastRenderedPageBreak/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Для осуществления возложенных функций Комиссии предоставлены следующие права: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контролировать в Учреждении организацию и качество питания обучающихся;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получать от заведующей производством столовой, медицинского работника, ответственного за питание обучающихся Учреждения информацию по организации питания, качества приготовляемых блюд и соблюдения санитарно-гигиенических норм;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заслушивать на своих заседаниях заведующую производством, медицинского работника и ответственного за питание обучающихся по выполнению ими обязанностей по обеспечению качественного питания обучающихся;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проводить проверку работы столовой Учреждения не в полном составе, но в присутствии не менее трех человек на момент проверки;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изменять План (график)мероприятий, если причина объективная;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вносить предложения по улучшению качества питания обучающихся.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05A0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Комиссия на своем первом заседании избирает из состава своих членов председателя и </w:t>
      </w:r>
      <w:r w:rsidRPr="00905A06">
        <w:rPr>
          <w:rFonts w:ascii="Times New Roman" w:hAnsi="Times New Roman" w:cs="Times New Roman"/>
          <w:sz w:val="28"/>
          <w:szCs w:val="28"/>
        </w:rPr>
        <w:t>секретаря.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05A06">
        <w:rPr>
          <w:rFonts w:ascii="Times New Roman" w:eastAsia="Times New Roman" w:hAnsi="Times New Roman" w:cs="Times New Roman"/>
          <w:sz w:val="28"/>
          <w:szCs w:val="28"/>
          <w:lang w:bidi="ru-RU"/>
        </w:rPr>
        <w:t>Заседание Комиссии проводятся по мере необходимости, но не реже одного раза в</w:t>
      </w:r>
      <w:r w:rsidRPr="00905A06">
        <w:rPr>
          <w:rFonts w:ascii="Times New Roman" w:hAnsi="Times New Roman" w:cs="Times New Roman"/>
          <w:sz w:val="28"/>
          <w:szCs w:val="28"/>
        </w:rPr>
        <w:t xml:space="preserve"> </w:t>
      </w:r>
      <w:r w:rsidRPr="00905A06">
        <w:rPr>
          <w:rFonts w:ascii="Times New Roman" w:eastAsia="Times New Roman" w:hAnsi="Times New Roman" w:cs="Times New Roman"/>
          <w:sz w:val="28"/>
          <w:szCs w:val="28"/>
          <w:lang w:bidi="ru-RU"/>
        </w:rPr>
        <w:t>квартал и считаются правомочными, если на них присутствует не менее 2/3 ее членов.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567"/>
          <w:tab w:val="left" w:pos="880"/>
          <w:tab w:val="left" w:pos="1134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eastAsia="Times New Roman" w:hAnsi="Times New Roman" w:cs="Times New Roman"/>
          <w:sz w:val="28"/>
          <w:szCs w:val="28"/>
          <w:lang w:bidi="ru-RU"/>
        </w:rPr>
        <w:t>Решение Комиссии принимается большинством голосов из числа присутствующих</w:t>
      </w:r>
      <w:r w:rsidRPr="00905A06">
        <w:rPr>
          <w:rFonts w:ascii="Times New Roman" w:hAnsi="Times New Roman" w:cs="Times New Roman"/>
          <w:sz w:val="28"/>
          <w:szCs w:val="28"/>
        </w:rPr>
        <w:t xml:space="preserve"> </w:t>
      </w:r>
      <w:r w:rsidRPr="00905A0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членов </w:t>
      </w:r>
      <w:r w:rsidRPr="00905A06">
        <w:rPr>
          <w:rFonts w:ascii="Times New Roman" w:hAnsi="Times New Roman" w:cs="Times New Roman"/>
          <w:sz w:val="28"/>
          <w:szCs w:val="28"/>
        </w:rPr>
        <w:t>путём</w:t>
      </w:r>
      <w:r w:rsidRPr="00905A0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открытого голосования и оформляются протоколом.</w:t>
      </w:r>
    </w:p>
    <w:p w:rsidR="00905A06" w:rsidRPr="00905A06" w:rsidRDefault="00905A06" w:rsidP="00905A06">
      <w:pPr>
        <w:widowControl w:val="0"/>
        <w:numPr>
          <w:ilvl w:val="1"/>
          <w:numId w:val="24"/>
        </w:numPr>
        <w:tabs>
          <w:tab w:val="left" w:pos="942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При осуществлении </w:t>
      </w:r>
      <w:r w:rsidRPr="00905A06">
        <w:rPr>
          <w:rFonts w:ascii="Times New Roman" w:hAnsi="Times New Roman" w:cs="Times New Roman"/>
          <w:sz w:val="28"/>
          <w:szCs w:val="28"/>
        </w:rPr>
        <w:t>родительского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 контроля за организацией питания обучающихся формируется следующие документы: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Положение об </w:t>
      </w:r>
      <w:r w:rsidRPr="00905A06">
        <w:rPr>
          <w:rFonts w:ascii="Times New Roman" w:hAnsi="Times New Roman" w:cs="Times New Roman"/>
          <w:sz w:val="28"/>
          <w:szCs w:val="28"/>
        </w:rPr>
        <w:t>родительском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 контроле за организацией и качеством питания обучающихся </w:t>
      </w:r>
      <w:r w:rsidRPr="00905A06">
        <w:rPr>
          <w:rFonts w:ascii="Times New Roman" w:hAnsi="Times New Roman" w:cs="Times New Roman"/>
          <w:sz w:val="28"/>
          <w:szCs w:val="28"/>
        </w:rPr>
        <w:t>МБОУ СОШ № _____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  <w:tab w:val="left" w:pos="666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приказ директора </w:t>
      </w:r>
      <w:r w:rsidR="009D640C">
        <w:rPr>
          <w:rFonts w:ascii="Times New Roman" w:hAnsi="Times New Roman" w:cs="Times New Roman"/>
          <w:sz w:val="28"/>
          <w:szCs w:val="28"/>
          <w:lang w:bidi="ru-RU"/>
        </w:rPr>
        <w:t xml:space="preserve">школы 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об утверждении Положения об родительском контроле за организацией и качеством питания обучающихся </w:t>
      </w:r>
      <w:r w:rsidRPr="00905A06">
        <w:rPr>
          <w:rFonts w:ascii="Times New Roman" w:hAnsi="Times New Roman" w:cs="Times New Roman"/>
          <w:sz w:val="28"/>
          <w:szCs w:val="28"/>
        </w:rPr>
        <w:t>МБОУ СОШ № ____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приказ о создании/составе Комиссии по контролю за организацией питания обучающихся;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  <w:tab w:val="left" w:pos="65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</w:rPr>
        <w:t>План (график) мероприятий родительского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 контроля за организацией питания обучающихся;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протоколы/акты Комиссии по контролю за организацией питания обучающихся;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журнал посещения родительского контроля;</w:t>
      </w:r>
    </w:p>
    <w:p w:rsidR="00905A06" w:rsidRPr="00905A06" w:rsidRDefault="00905A06" w:rsidP="00905A06">
      <w:pPr>
        <w:widowControl w:val="0"/>
        <w:numPr>
          <w:ilvl w:val="0"/>
          <w:numId w:val="25"/>
        </w:numPr>
        <w:tabs>
          <w:tab w:val="left" w:pos="567"/>
          <w:tab w:val="left" w:pos="657"/>
        </w:tabs>
        <w:spacing w:after="0" w:line="240" w:lineRule="auto"/>
        <w:ind w:left="567" w:right="0" w:hanging="20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иные документы, образующиеся в ходе </w:t>
      </w:r>
      <w:r w:rsidRPr="00905A06">
        <w:rPr>
          <w:rFonts w:ascii="Times New Roman" w:hAnsi="Times New Roman" w:cs="Times New Roman"/>
          <w:sz w:val="28"/>
          <w:szCs w:val="28"/>
        </w:rPr>
        <w:t>родительского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 контроля за организацией питания обучающихся.</w:t>
      </w:r>
    </w:p>
    <w:p w:rsidR="00905A06" w:rsidRPr="00905A06" w:rsidRDefault="00905A06" w:rsidP="00905A06">
      <w:pPr>
        <w:tabs>
          <w:tab w:val="left" w:pos="657"/>
        </w:tabs>
        <w:spacing w:after="0" w:line="240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05A06" w:rsidRPr="00905A06" w:rsidRDefault="00905A06" w:rsidP="00905A06">
      <w:pPr>
        <w:pStyle w:val="Heading30"/>
        <w:keepNext/>
        <w:keepLines/>
        <w:numPr>
          <w:ilvl w:val="0"/>
          <w:numId w:val="24"/>
        </w:numPr>
        <w:shd w:val="clear" w:color="auto" w:fill="auto"/>
        <w:tabs>
          <w:tab w:val="left" w:pos="4492"/>
        </w:tabs>
        <w:spacing w:before="0" w:after="0" w:line="240" w:lineRule="auto"/>
        <w:jc w:val="center"/>
        <w:outlineLvl w:val="9"/>
        <w:rPr>
          <w:sz w:val="28"/>
          <w:szCs w:val="28"/>
        </w:rPr>
      </w:pPr>
      <w:bookmarkStart w:id="6" w:name="bookmark6"/>
      <w:r w:rsidRPr="00905A06">
        <w:rPr>
          <w:color w:val="000000"/>
          <w:sz w:val="28"/>
          <w:szCs w:val="28"/>
          <w:lang w:bidi="ru-RU"/>
        </w:rPr>
        <w:t>Заключительные положения</w:t>
      </w:r>
      <w:bookmarkEnd w:id="6"/>
    </w:p>
    <w:p w:rsidR="00905A06" w:rsidRPr="00905A06" w:rsidRDefault="00905A06" w:rsidP="00DD7A91">
      <w:pPr>
        <w:widowControl w:val="0"/>
        <w:numPr>
          <w:ilvl w:val="1"/>
          <w:numId w:val="24"/>
        </w:numPr>
        <w:tabs>
          <w:tab w:val="left" w:pos="567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905A06" w:rsidRPr="00905A06" w:rsidRDefault="00905A06" w:rsidP="00DD7A91">
      <w:pPr>
        <w:widowControl w:val="0"/>
        <w:numPr>
          <w:ilvl w:val="1"/>
          <w:numId w:val="24"/>
        </w:numPr>
        <w:tabs>
          <w:tab w:val="left" w:pos="567"/>
          <w:tab w:val="left" w:pos="1012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Настоящее Положение обязательно для исполнения всеми членами Комиссии.</w:t>
      </w:r>
    </w:p>
    <w:p w:rsidR="00905A06" w:rsidRPr="00905A06" w:rsidRDefault="00905A06" w:rsidP="00DD7A91">
      <w:pPr>
        <w:widowControl w:val="0"/>
        <w:numPr>
          <w:ilvl w:val="1"/>
          <w:numId w:val="24"/>
        </w:numPr>
        <w:tabs>
          <w:tab w:val="left" w:pos="567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  <w:sectPr w:rsidR="00905A06" w:rsidRPr="00905A06" w:rsidSect="003A2A09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905A06">
        <w:rPr>
          <w:rFonts w:ascii="Times New Roman" w:hAnsi="Times New Roman" w:cs="Times New Roman"/>
          <w:sz w:val="28"/>
          <w:szCs w:val="28"/>
          <w:lang w:bidi="ru-RU"/>
        </w:rPr>
        <w:t>Настоящее Положение размещается в сети Интернет на официальном сайте Учреждения</w:t>
      </w:r>
      <w:r w:rsidRPr="00905A06">
        <w:rPr>
          <w:rFonts w:ascii="Times New Roman" w:hAnsi="Times New Roman" w:cs="Times New Roman"/>
          <w:sz w:val="28"/>
          <w:szCs w:val="28"/>
        </w:rPr>
        <w:t>.</w:t>
      </w:r>
      <w:r w:rsidRPr="00905A0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905A06" w:rsidRDefault="00905A06" w:rsidP="00905A06">
      <w:pPr>
        <w:spacing w:after="311" w:line="240" w:lineRule="exact"/>
        <w:jc w:val="right"/>
      </w:pPr>
    </w:p>
    <w:p w:rsidR="00905A06" w:rsidRPr="00905A06" w:rsidRDefault="00905A06" w:rsidP="00905A06">
      <w:pPr>
        <w:spacing w:after="311" w:line="240" w:lineRule="exact"/>
        <w:jc w:val="right"/>
        <w:rPr>
          <w:rFonts w:ascii="Times New Roman" w:hAnsi="Times New Roman" w:cs="Times New Roman"/>
        </w:rPr>
      </w:pPr>
      <w:r w:rsidRPr="00905A06">
        <w:rPr>
          <w:rFonts w:ascii="Times New Roman" w:hAnsi="Times New Roman" w:cs="Times New Roman"/>
          <w:sz w:val="24"/>
          <w:szCs w:val="24"/>
          <w:lang w:bidi="ru-RU"/>
        </w:rPr>
        <w:t>Приложение № 1</w:t>
      </w:r>
    </w:p>
    <w:p w:rsidR="00905A06" w:rsidRPr="00905A06" w:rsidRDefault="00905A06" w:rsidP="00905A06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06">
        <w:rPr>
          <w:rFonts w:ascii="Times New Roman" w:hAnsi="Times New Roman" w:cs="Times New Roman"/>
          <w:b/>
          <w:sz w:val="28"/>
          <w:szCs w:val="28"/>
        </w:rPr>
        <w:t>ПЛАН (ГРАФИК)</w:t>
      </w:r>
    </w:p>
    <w:p w:rsidR="00905A06" w:rsidRPr="00905A06" w:rsidRDefault="00905A06" w:rsidP="00905A06">
      <w:pPr>
        <w:spacing w:after="0" w:line="240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06">
        <w:rPr>
          <w:rFonts w:ascii="Times New Roman" w:hAnsi="Times New Roman" w:cs="Times New Roman"/>
          <w:b/>
          <w:sz w:val="28"/>
          <w:szCs w:val="28"/>
        </w:rPr>
        <w:t>МЕРОПРИЯТИЙ РОДИТЕЛЬСКОГО КОНТРОЛЯ ЗА ОРГАНИЗАЦИЕЙ ПИТАНИЯ ОБУЧАЮЩИХСЯ МБОУ СОШ № _______</w:t>
      </w:r>
    </w:p>
    <w:p w:rsidR="00905A06" w:rsidRDefault="00905A06" w:rsidP="00905A06">
      <w:pPr>
        <w:spacing w:after="0" w:line="298" w:lineRule="exact"/>
        <w:ind w:right="-408" w:firstLine="120"/>
        <w:jc w:val="center"/>
        <w:rPr>
          <w:b/>
          <w:sz w:val="28"/>
          <w:szCs w:val="28"/>
        </w:rPr>
      </w:pPr>
    </w:p>
    <w:p w:rsidR="00905A06" w:rsidRDefault="00905A06" w:rsidP="00905A06">
      <w:pPr>
        <w:spacing w:after="0" w:line="298" w:lineRule="exact"/>
        <w:ind w:right="-408" w:firstLine="120"/>
        <w:jc w:val="center"/>
        <w:rPr>
          <w:b/>
          <w:sz w:val="28"/>
          <w:szCs w:val="28"/>
        </w:rPr>
      </w:pP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373"/>
        <w:gridCol w:w="2200"/>
      </w:tblGrid>
      <w:tr w:rsidR="00905A06" w:rsidTr="008F0230">
        <w:trPr>
          <w:trHeight w:hRule="exact" w:val="7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</w:pPr>
            <w:r>
              <w:rPr>
                <w:rStyle w:val="Bodytext20"/>
                <w:rFonts w:eastAsia="Arial"/>
              </w:rPr>
              <w:t>№</w:t>
            </w:r>
          </w:p>
          <w:p w:rsidR="00905A06" w:rsidRDefault="00905A06" w:rsidP="00905A06">
            <w:pPr>
              <w:spacing w:after="0" w:line="240" w:lineRule="auto"/>
              <w:ind w:left="57" w:right="57" w:firstLine="0"/>
            </w:pPr>
            <w:r>
              <w:rPr>
                <w:rStyle w:val="Bodytext20"/>
                <w:rFonts w:eastAsia="Arial"/>
              </w:rPr>
              <w:t>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Объекты контроля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Периодичность</w:t>
            </w:r>
          </w:p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контроля</w:t>
            </w:r>
          </w:p>
        </w:tc>
      </w:tr>
      <w:tr w:rsidR="00905A06" w:rsidTr="008F0230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Утверждение графика контроля за организацией питания обучающихся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01.09.202___</w:t>
            </w:r>
          </w:p>
        </w:tc>
      </w:tr>
      <w:tr w:rsidR="00905A06" w:rsidTr="008F0230">
        <w:trPr>
          <w:trHeight w:hRule="exact" w:val="7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Контроль за предоставлением горячего питания учащимся, питающихся за счет бюджетных средств и родительскую плату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ежемесячно</w:t>
            </w:r>
          </w:p>
        </w:tc>
      </w:tr>
      <w:tr w:rsidR="00905A06" w:rsidTr="008F0230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Организация и контроль за питанием учащихся (соблюдение графиков приема пищи, культурой обслуживания)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1 раз в месяц</w:t>
            </w:r>
          </w:p>
        </w:tc>
      </w:tr>
      <w:tr w:rsidR="00905A06" w:rsidTr="008F0230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Контроль за выполнением натуральных и денежных норм расходов питания, охвата горячим питанием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1 раз в месяц</w:t>
            </w:r>
          </w:p>
        </w:tc>
      </w:tr>
      <w:tr w:rsidR="00905A06" w:rsidTr="008F0230">
        <w:trPr>
          <w:trHeight w:hRule="exact" w:val="13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питания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1 раз в месяц</w:t>
            </w:r>
          </w:p>
        </w:tc>
      </w:tr>
      <w:tr w:rsidR="00905A06" w:rsidTr="008F0230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Контроль за эстетическим оформлением обеденного зала, объекта питания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в течение года</w:t>
            </w:r>
          </w:p>
        </w:tc>
      </w:tr>
      <w:tr w:rsidR="00905A06" w:rsidTr="008F0230">
        <w:trPr>
          <w:trHeight w:hRule="exact" w:val="10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Контроль за наличием необходимого инвентаря, посуды, моющих и дезинфицирующих средств, средств индивидуальной защиты у работников пищеблока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1 раз в квартал</w:t>
            </w:r>
          </w:p>
        </w:tc>
      </w:tr>
      <w:tr w:rsidR="00905A06" w:rsidTr="008F0230">
        <w:trPr>
          <w:trHeight w:hRule="exact" w:val="7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Контроль за соблюдением санитарно-гигиенических требований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согласно</w:t>
            </w:r>
          </w:p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графику</w:t>
            </w:r>
          </w:p>
        </w:tc>
      </w:tr>
      <w:tr w:rsidR="00905A06" w:rsidTr="008F0230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9.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Анкетирование учащихся, анализ информации отзывов и предложений учащихся о качестве питания в школе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2 раза в год</w:t>
            </w:r>
          </w:p>
        </w:tc>
      </w:tr>
      <w:tr w:rsidR="00905A06" w:rsidTr="008F0230">
        <w:trPr>
          <w:trHeight w:hRule="exact" w:val="105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10.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left"/>
            </w:pPr>
            <w:r>
              <w:rPr>
                <w:rStyle w:val="Bodytext20"/>
                <w:rFonts w:eastAsia="Arial"/>
              </w:rPr>
              <w:t>Проведение работы по привитию учащимся гигиенических навыков питания, сортировка стола, культуре приема пищи, навыков здорового образа жизни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05A06" w:rsidRDefault="00905A06" w:rsidP="00905A06">
            <w:pPr>
              <w:spacing w:after="0" w:line="240" w:lineRule="auto"/>
              <w:ind w:left="57" w:right="57" w:firstLine="0"/>
              <w:jc w:val="center"/>
            </w:pPr>
            <w:r>
              <w:rPr>
                <w:rStyle w:val="Bodytext20"/>
                <w:rFonts w:eastAsia="Arial"/>
              </w:rPr>
              <w:t>в течение года</w:t>
            </w:r>
          </w:p>
        </w:tc>
      </w:tr>
    </w:tbl>
    <w:p w:rsidR="00905A06" w:rsidRDefault="00905A06" w:rsidP="00905A06">
      <w:pPr>
        <w:framePr w:w="9859" w:wrap="notBeside" w:vAnchor="text" w:hAnchor="text" w:xAlign="center" w:y="1"/>
        <w:rPr>
          <w:sz w:val="2"/>
          <w:szCs w:val="2"/>
        </w:rPr>
      </w:pPr>
    </w:p>
    <w:p w:rsidR="00905A06" w:rsidRDefault="00905A06" w:rsidP="00905A06">
      <w:pPr>
        <w:rPr>
          <w:rFonts w:ascii="Times New Roman" w:eastAsia="Times New Roman" w:hAnsi="Times New Roman" w:cs="Times New Roman"/>
          <w:sz w:val="21"/>
          <w:szCs w:val="21"/>
        </w:rPr>
      </w:pPr>
      <w:r>
        <w:br w:type="page"/>
      </w:r>
    </w:p>
    <w:p w:rsidR="00905A06" w:rsidRPr="00905A06" w:rsidRDefault="00905A06" w:rsidP="00905A06">
      <w:pPr>
        <w:spacing w:after="311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05A06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Приложение № </w:t>
      </w:r>
      <w:r w:rsidRPr="00905A06">
        <w:rPr>
          <w:rFonts w:ascii="Times New Roman" w:hAnsi="Times New Roman" w:cs="Times New Roman"/>
          <w:sz w:val="24"/>
          <w:szCs w:val="24"/>
        </w:rPr>
        <w:t>2</w:t>
      </w:r>
    </w:p>
    <w:p w:rsidR="00905A06" w:rsidRPr="00905A06" w:rsidRDefault="00905A06" w:rsidP="00905A06">
      <w:pPr>
        <w:spacing w:after="342" w:line="240" w:lineRule="auto"/>
        <w:ind w:left="2081" w:right="51" w:hanging="20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06">
        <w:rPr>
          <w:rFonts w:ascii="Times New Roman" w:hAnsi="Times New Roman" w:cs="Times New Roman"/>
          <w:b/>
          <w:sz w:val="28"/>
          <w:szCs w:val="28"/>
        </w:rPr>
        <w:t>РЕЗУЛЬТАТЫ РОДИТЕЛЬСКОГО КОНТРОЛЯ ЗА ОРГАНИЗАЦИЕЙ ПИТАНИЯ ОБУЧАЮЩИХСЯ МБОУ СОШ № ____</w:t>
      </w:r>
    </w:p>
    <w:p w:rsidR="00905A06" w:rsidRPr="00A07064" w:rsidRDefault="00905A06" w:rsidP="00A07064">
      <w:pPr>
        <w:spacing w:after="342" w:line="293" w:lineRule="exact"/>
        <w:ind w:left="2080" w:right="1780"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905A06">
        <w:rPr>
          <w:rFonts w:ascii="Times New Roman" w:hAnsi="Times New Roman" w:cs="Times New Roman"/>
          <w:sz w:val="28"/>
          <w:szCs w:val="28"/>
        </w:rPr>
        <w:t>АКТ № ___   от ___________ 202___года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215"/>
        <w:gridCol w:w="6591"/>
        <w:gridCol w:w="2280"/>
      </w:tblGrid>
      <w:tr w:rsidR="00905A06" w:rsidTr="008F0230">
        <w:trPr>
          <w:trHeight w:hRule="exact" w:val="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№</w:t>
            </w:r>
          </w:p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п/п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Наименование показателя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A06" w:rsidRDefault="00905A06" w:rsidP="008F0230">
            <w:pPr>
              <w:spacing w:after="0" w:line="240" w:lineRule="auto"/>
              <w:ind w:right="0"/>
              <w:jc w:val="center"/>
            </w:pPr>
            <w:r>
              <w:rPr>
                <w:rStyle w:val="Bodytext20"/>
                <w:rFonts w:eastAsia="Arial"/>
              </w:rPr>
              <w:t>Результат</w:t>
            </w:r>
          </w:p>
        </w:tc>
      </w:tr>
      <w:tr w:rsidR="00905A06" w:rsidTr="008F0230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Соответствие реализуемых блюд утвержденному меню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Санитарно-техническое состояние обеденного зала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6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Состояние обеденной мебели, столовой посуды, наличие салфеток на обеденных столах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Условия соблюдения правил личной гигиены обучающихся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90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Наличие и состояние специальной одежды, средств индивидуальной защиты у сотрудников, осуществляющих раздачу готовых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6.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Процесс накрывания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7.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Объем и вид пищевых отходов после приема пищи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8.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Органолептические качества приготовленных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9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9.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Наличие лабораторно-инструментальных исследований качества и безопасности поступающей пищевой продукции и готовых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10.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Наличие приказа и порядка работы бракеражной комиссии.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11.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Ведение журнала бракеража готовой продукции и другой документации на пищеблоке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12.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Отсутствие запрещенных для детского питания продуктов в основном и дополнительном ассортиментном перечне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13.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Питьевой режим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121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</w:pPr>
            <w:r>
              <w:rPr>
                <w:rStyle w:val="Bodytext20"/>
                <w:rFonts w:eastAsia="Arial"/>
              </w:rPr>
              <w:t>14.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</w:pPr>
            <w:r>
              <w:rPr>
                <w:rStyle w:val="Bodytext20"/>
                <w:rFonts w:eastAsia="Arial"/>
              </w:rPr>
              <w:t>Вкусовые предпочтения обучающихся, удовлетворенность ассортиментом и качеством потребляемых блюд по результатам выборочного опроса детей с согласия их родителей или законных представителей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Tr="008F0230">
        <w:trPr>
          <w:trHeight w:hRule="exact" w:val="6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center"/>
              <w:rPr>
                <w:rStyle w:val="Bodytext20"/>
                <w:rFonts w:eastAsia="Arial"/>
              </w:rPr>
            </w:pPr>
            <w:r>
              <w:rPr>
                <w:rStyle w:val="Bodytext20"/>
                <w:rFonts w:eastAsia="Arial"/>
              </w:rPr>
              <w:t>15.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A06" w:rsidRDefault="00905A06" w:rsidP="00905A06">
            <w:pPr>
              <w:spacing w:after="0" w:line="240" w:lineRule="auto"/>
              <w:ind w:right="0" w:firstLine="0"/>
              <w:jc w:val="left"/>
              <w:rPr>
                <w:rStyle w:val="Bodytext20"/>
                <w:rFonts w:eastAsia="Arial"/>
              </w:rPr>
            </w:pPr>
            <w:r>
              <w:rPr>
                <w:rStyle w:val="Bodytext20"/>
                <w:rFonts w:eastAsia="Arial"/>
              </w:rPr>
              <w:t>Информирование родителей (законных представителей) и детей о здоровом питании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06" w:rsidRDefault="00905A06" w:rsidP="008F0230">
            <w:pPr>
              <w:spacing w:after="0" w:line="240" w:lineRule="auto"/>
              <w:ind w:right="0"/>
              <w:jc w:val="left"/>
              <w:rPr>
                <w:sz w:val="10"/>
                <w:szCs w:val="10"/>
              </w:rPr>
            </w:pPr>
          </w:p>
        </w:tc>
      </w:tr>
      <w:tr w:rsidR="00905A06" w:rsidRPr="00EF299B" w:rsidTr="00A07064">
        <w:trPr>
          <w:trHeight w:hRule="exact" w:val="48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05A06" w:rsidRPr="00EF299B" w:rsidRDefault="00EF299B" w:rsidP="00A07064">
            <w:pPr>
              <w:spacing w:after="0" w:line="240" w:lineRule="auto"/>
              <w:ind w:right="34" w:firstLine="0"/>
              <w:jc w:val="center"/>
              <w:rPr>
                <w:rStyle w:val="Bodytext20"/>
                <w:rFonts w:eastAsia="Arial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5A06" w:rsidRPr="00EF299B" w:rsidRDefault="00905A06" w:rsidP="00A07064">
            <w:pPr>
              <w:spacing w:after="0" w:line="240" w:lineRule="auto"/>
              <w:ind w:firstLine="1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06" w:rsidRPr="00A07064" w:rsidTr="00A07064">
        <w:trPr>
          <w:trHeight w:hRule="exact" w:val="480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05A06" w:rsidRPr="00A07064" w:rsidRDefault="00905A06" w:rsidP="00A07064">
            <w:pPr>
              <w:spacing w:after="0" w:line="240" w:lineRule="auto"/>
              <w:ind w:firstLine="130"/>
              <w:jc w:val="left"/>
              <w:rPr>
                <w:sz w:val="24"/>
                <w:szCs w:val="24"/>
              </w:rPr>
            </w:pPr>
          </w:p>
        </w:tc>
      </w:tr>
    </w:tbl>
    <w:p w:rsidR="00905A06" w:rsidRDefault="00905A06" w:rsidP="00905A06">
      <w:pPr>
        <w:spacing w:after="0" w:line="240" w:lineRule="auto"/>
      </w:pPr>
    </w:p>
    <w:p w:rsidR="00905A06" w:rsidRPr="00A07064" w:rsidRDefault="00905A06" w:rsidP="00905A06">
      <w:pPr>
        <w:spacing w:after="0" w:line="240" w:lineRule="auto"/>
        <w:rPr>
          <w:rFonts w:ascii="Times New Roman" w:hAnsi="Times New Roman" w:cs="Times New Roman"/>
        </w:rPr>
        <w:sectPr w:rsidR="00905A06" w:rsidRPr="00A07064" w:rsidSect="003A2A09">
          <w:footerReference w:type="even" r:id="rId10"/>
          <w:footerReference w:type="default" r:id="rId11"/>
          <w:pgSz w:w="11900" w:h="16840"/>
          <w:pgMar w:top="520" w:right="891" w:bottom="999" w:left="1035" w:header="0" w:footer="3" w:gutter="0"/>
          <w:cols w:space="720"/>
          <w:noEndnote/>
          <w:titlePg/>
          <w:docGrid w:linePitch="360"/>
        </w:sectPr>
      </w:pPr>
      <w:r w:rsidRPr="00A07064">
        <w:rPr>
          <w:rFonts w:ascii="Times New Roman" w:hAnsi="Times New Roman" w:cs="Times New Roman"/>
          <w:sz w:val="24"/>
          <w:szCs w:val="24"/>
          <w:lang w:bidi="ru-RU"/>
        </w:rPr>
        <w:t>Подписи членов комиссии:</w:t>
      </w:r>
    </w:p>
    <w:p w:rsidR="00905A06" w:rsidRPr="00905A06" w:rsidRDefault="00905A06" w:rsidP="00905A06">
      <w:pPr>
        <w:spacing w:after="7" w:line="240" w:lineRule="exact"/>
        <w:ind w:left="4440"/>
        <w:jc w:val="right"/>
        <w:rPr>
          <w:rFonts w:ascii="Times New Roman" w:hAnsi="Times New Roman" w:cs="Times New Roman"/>
          <w:sz w:val="24"/>
          <w:szCs w:val="24"/>
        </w:rPr>
      </w:pPr>
      <w:r w:rsidRPr="00905A0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05A0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05A06" w:rsidRPr="00905A06" w:rsidRDefault="00905A06" w:rsidP="00905A06">
      <w:pPr>
        <w:pStyle w:val="Bodytext50"/>
        <w:shd w:val="clear" w:color="auto" w:fill="auto"/>
        <w:spacing w:after="438" w:line="210" w:lineRule="exact"/>
      </w:pPr>
    </w:p>
    <w:p w:rsidR="00905A06" w:rsidRPr="00905A06" w:rsidRDefault="00905A06" w:rsidP="00905A0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06">
        <w:rPr>
          <w:rStyle w:val="Bodytext20"/>
          <w:rFonts w:eastAsia="Arial"/>
          <w:b/>
          <w:sz w:val="28"/>
          <w:szCs w:val="28"/>
        </w:rPr>
        <w:t>ЖУРНАЛ</w:t>
      </w:r>
    </w:p>
    <w:p w:rsidR="00905A06" w:rsidRPr="00905A06" w:rsidRDefault="00905A06" w:rsidP="00905A06">
      <w:pPr>
        <w:spacing w:after="196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06">
        <w:rPr>
          <w:rStyle w:val="Bodytext20"/>
          <w:rFonts w:eastAsia="Arial"/>
          <w:b/>
          <w:sz w:val="28"/>
          <w:szCs w:val="28"/>
        </w:rPr>
        <w:t>ПОСЕЩЕНИЯ РОДИТЕЛЬСКОГО КОНТРОЛЯ</w:t>
      </w:r>
    </w:p>
    <w:p w:rsidR="00905A06" w:rsidRPr="00905A06" w:rsidRDefault="00905A06" w:rsidP="00905A06">
      <w:pPr>
        <w:spacing w:after="605"/>
        <w:ind w:left="2120" w:right="2140" w:firstLine="6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A06">
        <w:rPr>
          <w:rFonts w:ascii="Times New Roman" w:hAnsi="Times New Roman" w:cs="Times New Roman"/>
          <w:b/>
          <w:sz w:val="28"/>
          <w:szCs w:val="28"/>
        </w:rPr>
        <w:t>МБОУ СОШ № ____</w:t>
      </w:r>
    </w:p>
    <w:p w:rsidR="00905A06" w:rsidRDefault="00905A06" w:rsidP="00905A06">
      <w:pPr>
        <w:spacing w:after="605"/>
        <w:ind w:left="2120" w:right="2140" w:firstLine="6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168"/>
        <w:gridCol w:w="3259"/>
        <w:gridCol w:w="3518"/>
      </w:tblGrid>
      <w:tr w:rsidR="00905A06" w:rsidTr="00905A06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:rsidR="00905A06" w:rsidRPr="00BC56AE" w:rsidRDefault="00905A06" w:rsidP="00905A06">
            <w:pPr>
              <w:spacing w:after="0" w:line="230" w:lineRule="exact"/>
              <w:ind w:left="37" w:firstLine="37"/>
              <w:jc w:val="center"/>
              <w:rPr>
                <w:sz w:val="21"/>
                <w:szCs w:val="21"/>
              </w:rPr>
            </w:pPr>
            <w:r w:rsidRPr="00905A06">
              <w:rPr>
                <w:rStyle w:val="Bodytext2105pt"/>
                <w:rFonts w:eastAsia="Arial"/>
              </w:rPr>
              <w:t>№ п/п</w:t>
            </w:r>
          </w:p>
        </w:tc>
        <w:tc>
          <w:tcPr>
            <w:tcW w:w="2168" w:type="dxa"/>
            <w:shd w:val="clear" w:color="auto" w:fill="FFFFFF"/>
            <w:vAlign w:val="bottom"/>
          </w:tcPr>
          <w:p w:rsidR="00905A06" w:rsidRPr="00BC56AE" w:rsidRDefault="00905A06" w:rsidP="00905A06">
            <w:pPr>
              <w:spacing w:after="0" w:line="230" w:lineRule="exact"/>
              <w:ind w:left="37" w:firstLine="37"/>
              <w:jc w:val="center"/>
              <w:rPr>
                <w:sz w:val="21"/>
                <w:szCs w:val="21"/>
              </w:rPr>
            </w:pPr>
            <w:r>
              <w:rPr>
                <w:rStyle w:val="Bodytext2105pt"/>
                <w:rFonts w:eastAsia="Arial"/>
              </w:rPr>
              <w:t>Дата проведения мероприятия родительского контроля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905A06" w:rsidRPr="00BC56AE" w:rsidRDefault="00905A06" w:rsidP="00905A06">
            <w:pPr>
              <w:spacing w:after="0" w:line="230" w:lineRule="exact"/>
              <w:ind w:left="37" w:firstLine="37"/>
              <w:jc w:val="center"/>
              <w:rPr>
                <w:sz w:val="21"/>
                <w:szCs w:val="21"/>
              </w:rPr>
            </w:pPr>
            <w:r>
              <w:rPr>
                <w:rStyle w:val="Bodytext2105pt"/>
                <w:rFonts w:eastAsia="Arial"/>
              </w:rPr>
              <w:t>ФИО членов Комиссии по контролю за организацией питания обучающихся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905A06" w:rsidRPr="00BC56AE" w:rsidRDefault="00905A06" w:rsidP="00905A06">
            <w:pPr>
              <w:spacing w:after="0" w:line="221" w:lineRule="exact"/>
              <w:ind w:left="37" w:firstLine="37"/>
              <w:jc w:val="center"/>
              <w:rPr>
                <w:sz w:val="21"/>
                <w:szCs w:val="21"/>
              </w:rPr>
            </w:pPr>
            <w:r>
              <w:rPr>
                <w:rStyle w:val="Bodytext2105pt"/>
                <w:rFonts w:eastAsia="Arial"/>
              </w:rPr>
              <w:t>Краткое содержание проведенного мероприятия</w:t>
            </w:r>
          </w:p>
        </w:tc>
      </w:tr>
      <w:tr w:rsidR="00905A06" w:rsidTr="00905A06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ind w:left="22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905A06" w:rsidTr="00905A06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ind w:left="22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905A06" w:rsidTr="00905A06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ind w:left="22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905A06" w:rsidTr="00905A06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ind w:left="22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905A06" w:rsidTr="00905A06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ind w:left="22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905A06" w:rsidTr="00905A06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ind w:left="220"/>
              <w:jc w:val="center"/>
              <w:rPr>
                <w:sz w:val="21"/>
                <w:szCs w:val="21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:rsidR="00905A06" w:rsidRPr="00BC56AE" w:rsidRDefault="00905A06" w:rsidP="008F023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905A06" w:rsidRDefault="00905A06" w:rsidP="00905A06">
      <w:pPr>
        <w:rPr>
          <w:sz w:val="2"/>
          <w:szCs w:val="2"/>
        </w:rPr>
      </w:pPr>
    </w:p>
    <w:p w:rsidR="00905A06" w:rsidRDefault="00905A06" w:rsidP="00905A06">
      <w:pPr>
        <w:rPr>
          <w:sz w:val="2"/>
          <w:szCs w:val="2"/>
        </w:rPr>
      </w:pPr>
    </w:p>
    <w:p w:rsidR="00D165C2" w:rsidRPr="00670128" w:rsidRDefault="00D165C2" w:rsidP="00D165C2">
      <w:pPr>
        <w:spacing w:after="0"/>
        <w:ind w:right="0" w:firstLine="0"/>
        <w:rPr>
          <w:rFonts w:ascii="Times New Roman" w:hAnsi="Times New Roman" w:cs="Times New Roman"/>
          <w:color w:val="538135" w:themeColor="accent6" w:themeShade="BF"/>
        </w:rPr>
      </w:pPr>
    </w:p>
    <w:p w:rsidR="00905A06" w:rsidRDefault="00905A06">
      <w:pPr>
        <w:spacing w:after="160" w:line="259" w:lineRule="auto"/>
        <w:ind w:right="0" w:firstLine="0"/>
        <w:jc w:val="left"/>
        <w:rPr>
          <w:rFonts w:ascii="Times New Roman" w:hAnsi="Times New Roman" w:cs="Times New Roman"/>
          <w:b/>
          <w:color w:val="538135" w:themeColor="accent6" w:themeShade="BF"/>
          <w:sz w:val="28"/>
        </w:rPr>
      </w:pPr>
    </w:p>
    <w:sectPr w:rsidR="00905A06" w:rsidSect="003A2A09">
      <w:headerReference w:type="even" r:id="rId12"/>
      <w:footerReference w:type="even" r:id="rId13"/>
      <w:headerReference w:type="first" r:id="rId14"/>
      <w:footerReference w:type="first" r:id="rId15"/>
      <w:pgSz w:w="11900" w:h="16840"/>
      <w:pgMar w:top="1077" w:right="567" w:bottom="1077" w:left="1701" w:header="357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21" w:rsidRDefault="00CB0721">
      <w:pPr>
        <w:spacing w:after="0" w:line="240" w:lineRule="auto"/>
      </w:pPr>
      <w:r>
        <w:separator/>
      </w:r>
    </w:p>
  </w:endnote>
  <w:endnote w:type="continuationSeparator" w:id="0">
    <w:p w:rsidR="00CB0721" w:rsidRDefault="00CB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667826"/>
      <w:docPartObj>
        <w:docPartGallery w:val="Page Numbers (Bottom of Page)"/>
        <w:docPartUnique/>
      </w:docPartObj>
    </w:sdtPr>
    <w:sdtContent>
      <w:p w:rsidR="008878A8" w:rsidRDefault="008878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A0">
          <w:rPr>
            <w:noProof/>
          </w:rPr>
          <w:t>7</w:t>
        </w:r>
        <w:r>
          <w:fldChar w:fldCharType="end"/>
        </w:r>
      </w:p>
    </w:sdtContent>
  </w:sdt>
  <w:p w:rsidR="008878A8" w:rsidRDefault="008878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A8" w:rsidRDefault="008878A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A8" w:rsidRPr="00BC56AE" w:rsidRDefault="008878A8" w:rsidP="008F023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A8" w:rsidRDefault="008878A8">
    <w:pPr>
      <w:spacing w:after="0" w:line="228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10077450</wp:posOffset>
              </wp:positionV>
              <wp:extent cx="7553325" cy="9525"/>
              <wp:effectExtent l="0" t="0" r="0" b="0"/>
              <wp:wrapSquare wrapText="bothSides"/>
              <wp:docPr id="41522" name="Group 41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19" name="Shape 42419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22" style="width:594.75pt;height:0.75pt;position:absolute;mso-position-horizontal-relative:page;mso-position-horizontal:absolute;margin-left:0pt;mso-position-vertical-relative:page;margin-top:793.5pt;" coordsize="75533,95">
              <v:shape id="Shape 42420" style="position:absolute;width:75533;height:95;left:0;top:0;" coordsize="7553325,9525" path="m0,0l7553325,0l75533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7"/>
      </w:rPr>
      <w:t xml:space="preserve">Документ сохранен с портала </w:t>
    </w:r>
    <w:r>
      <w:rPr>
        <w:color w:val="3451A0"/>
        <w:sz w:val="17"/>
        <w:u w:val="single" w:color="3451A0"/>
      </w:rPr>
      <w:t>docs.cntd.ru</w:t>
    </w:r>
    <w:r>
      <w:rPr>
        <w:sz w:val="17"/>
      </w:rPr>
      <w:t xml:space="preserve"> — электронного фонда из более 25 000 000 нормативно-правовых и нормативно-технических документов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A8" w:rsidRDefault="008878A8">
    <w:pPr>
      <w:spacing w:after="0" w:line="228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10077450</wp:posOffset>
              </wp:positionV>
              <wp:extent cx="7553325" cy="9525"/>
              <wp:effectExtent l="0" t="0" r="0" b="0"/>
              <wp:wrapSquare wrapText="bothSides"/>
              <wp:docPr id="41462" name="Group 41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15" name="Shape 42415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62" style="width:594.75pt;height:0.75pt;position:absolute;mso-position-horizontal-relative:page;mso-position-horizontal:absolute;margin-left:0pt;mso-position-vertical-relative:page;margin-top:793.5pt;" coordsize="75533,95">
              <v:shape id="Shape 42416" style="position:absolute;width:75533;height:95;left:0;top:0;" coordsize="7553325,9525" path="m0,0l7553325,0l75533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7"/>
      </w:rPr>
      <w:t xml:space="preserve">Документ сохранен с портала </w:t>
    </w:r>
    <w:r>
      <w:rPr>
        <w:color w:val="3451A0"/>
        <w:sz w:val="17"/>
        <w:u w:val="single" w:color="3451A0"/>
      </w:rPr>
      <w:t>docs.cntd.ru</w:t>
    </w:r>
    <w:r>
      <w:rPr>
        <w:sz w:val="17"/>
      </w:rPr>
      <w:t xml:space="preserve"> — электронного фонда из более 25 000 000 нормативно-правовых и нормативно-технических документов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21" w:rsidRDefault="00CB0721">
      <w:pPr>
        <w:spacing w:after="0" w:line="240" w:lineRule="auto"/>
      </w:pPr>
      <w:r>
        <w:separator/>
      </w:r>
    </w:p>
  </w:footnote>
  <w:footnote w:type="continuationSeparator" w:id="0">
    <w:p w:rsidR="00CB0721" w:rsidRDefault="00CB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A8" w:rsidRDefault="008878A8">
    <w:pPr>
      <w:spacing w:after="0" w:line="234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819150</wp:posOffset>
              </wp:positionV>
              <wp:extent cx="7553325" cy="9525"/>
              <wp:effectExtent l="0" t="0" r="0" b="0"/>
              <wp:wrapSquare wrapText="bothSides"/>
              <wp:docPr id="41505" name="Group 41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07" name="Shape 42407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05" style="width:594.75pt;height:0.75pt;position:absolute;mso-position-horizontal-relative:page;mso-position-horizontal:absolute;margin-left:0pt;mso-position-vertical-relative:page;margin-top:64.5pt;" coordsize="75533,95">
              <v:shape id="Shape 42408" style="position:absolute;width:75533;height:95;left:0;top:0;" coordsize="7553325,9525" path="m0,0l7553325,0l75533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7"/>
      </w:rPr>
      <w:t>Об утверждении Положения об организации питания в муниципальных общеобразовательных учреждениях города</w:t>
    </w:r>
    <w:r>
      <w:rPr>
        <w:sz w:val="17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10</w:t>
    </w:r>
    <w:r>
      <w:rPr>
        <w:sz w:val="17"/>
      </w:rPr>
      <w:fldChar w:fldCharType="end"/>
    </w:r>
    <w:r>
      <w:rPr>
        <w:sz w:val="17"/>
      </w:rPr>
      <w:t>Перми (с изменениями на 19 февраля 2021 года)</w:t>
    </w:r>
  </w:p>
  <w:p w:rsidR="008878A8" w:rsidRDefault="008878A8">
    <w:pPr>
      <w:spacing w:after="0" w:line="228" w:lineRule="auto"/>
      <w:ind w:right="1540" w:firstLine="0"/>
      <w:jc w:val="left"/>
    </w:pPr>
    <w:r>
      <w:rPr>
        <w:i/>
        <w:sz w:val="17"/>
      </w:rPr>
      <w:t xml:space="preserve">Приказ Начальника </w:t>
    </w:r>
    <w:proofErr w:type="spellStart"/>
    <w:r>
      <w:rPr>
        <w:i/>
        <w:sz w:val="17"/>
      </w:rPr>
      <w:t>Управлениеа</w:t>
    </w:r>
    <w:proofErr w:type="spellEnd"/>
    <w:r>
      <w:rPr>
        <w:i/>
        <w:sz w:val="17"/>
      </w:rPr>
      <w:t xml:space="preserve"> образования Администрации города Перми Пермского края от 24 сентября 2019 г. № 059-08-01-09-918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8A8" w:rsidRDefault="008878A8">
    <w:pPr>
      <w:spacing w:after="0" w:line="234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819150</wp:posOffset>
              </wp:positionV>
              <wp:extent cx="7553325" cy="9525"/>
              <wp:effectExtent l="0" t="0" r="0" b="0"/>
              <wp:wrapSquare wrapText="bothSides"/>
              <wp:docPr id="41445" name="Group 41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03" name="Shape 42403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45" style="width:594.75pt;height:0.75pt;position:absolute;mso-position-horizontal-relative:page;mso-position-horizontal:absolute;margin-left:0pt;mso-position-vertical-relative:page;margin-top:64.5pt;" coordsize="75533,95">
              <v:shape id="Shape 42404" style="position:absolute;width:75533;height:95;left:0;top:0;" coordsize="7553325,9525" path="m0,0l7553325,0l75533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7"/>
      </w:rPr>
      <w:t>Об утверждении Положения об организации питания в муниципальных общеобразовательных учреждениях города</w:t>
    </w:r>
    <w:r>
      <w:rPr>
        <w:sz w:val="17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10</w:t>
    </w:r>
    <w:r>
      <w:rPr>
        <w:sz w:val="17"/>
      </w:rPr>
      <w:fldChar w:fldCharType="end"/>
    </w:r>
    <w:r>
      <w:rPr>
        <w:sz w:val="17"/>
      </w:rPr>
      <w:t>Перми (с изменениями на 19 февраля 2021 года)</w:t>
    </w:r>
  </w:p>
  <w:p w:rsidR="008878A8" w:rsidRDefault="008878A8">
    <w:pPr>
      <w:spacing w:after="0" w:line="228" w:lineRule="auto"/>
      <w:ind w:right="1540" w:firstLine="0"/>
      <w:jc w:val="left"/>
    </w:pPr>
    <w:r>
      <w:rPr>
        <w:i/>
        <w:sz w:val="17"/>
      </w:rPr>
      <w:t xml:space="preserve">Приказ Начальника </w:t>
    </w:r>
    <w:proofErr w:type="spellStart"/>
    <w:r>
      <w:rPr>
        <w:i/>
        <w:sz w:val="17"/>
      </w:rPr>
      <w:t>Управлениеа</w:t>
    </w:r>
    <w:proofErr w:type="spellEnd"/>
    <w:r>
      <w:rPr>
        <w:i/>
        <w:sz w:val="17"/>
      </w:rPr>
      <w:t xml:space="preserve"> образования Администрации города Перми Пермского края от 24 сентября 2019 г. № 059-08-01-09-918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EDF"/>
    <w:multiLevelType w:val="hybridMultilevel"/>
    <w:tmpl w:val="22DE1A96"/>
    <w:lvl w:ilvl="0" w:tplc="78527D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A39F9"/>
    <w:multiLevelType w:val="hybridMultilevel"/>
    <w:tmpl w:val="9C9EDD12"/>
    <w:lvl w:ilvl="0" w:tplc="8D86C7E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CDFC2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E0CD84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09A1E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4EBC70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029C4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B213A4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0AC4A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DA525E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B16F4"/>
    <w:multiLevelType w:val="hybridMultilevel"/>
    <w:tmpl w:val="97F64022"/>
    <w:lvl w:ilvl="0" w:tplc="78527D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026A4"/>
    <w:multiLevelType w:val="hybridMultilevel"/>
    <w:tmpl w:val="3FC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73434F"/>
    <w:multiLevelType w:val="hybridMultilevel"/>
    <w:tmpl w:val="FB42A758"/>
    <w:lvl w:ilvl="0" w:tplc="40D82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7E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DB3C1B"/>
    <w:multiLevelType w:val="hybridMultilevel"/>
    <w:tmpl w:val="6B5C1D06"/>
    <w:lvl w:ilvl="0" w:tplc="4EB4D128">
      <w:start w:val="1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7" w15:restartNumberingAfterBreak="0">
    <w:nsid w:val="263920DE"/>
    <w:multiLevelType w:val="multilevel"/>
    <w:tmpl w:val="5630C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AF4CE5"/>
    <w:multiLevelType w:val="hybridMultilevel"/>
    <w:tmpl w:val="89F8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0380E"/>
    <w:multiLevelType w:val="multilevel"/>
    <w:tmpl w:val="43965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5A5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3E2031"/>
    <w:multiLevelType w:val="hybridMultilevel"/>
    <w:tmpl w:val="68364E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92229B"/>
    <w:multiLevelType w:val="hybridMultilevel"/>
    <w:tmpl w:val="CE52AAEC"/>
    <w:lvl w:ilvl="0" w:tplc="14265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40FE3"/>
    <w:multiLevelType w:val="hybridMultilevel"/>
    <w:tmpl w:val="4962A7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DB02832"/>
    <w:multiLevelType w:val="hybridMultilevel"/>
    <w:tmpl w:val="99A4D94E"/>
    <w:lvl w:ilvl="0" w:tplc="33C680A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AAEB6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12E61E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203134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ACADE2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6E6B0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C12CC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505E5A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AEF90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607FA6"/>
    <w:multiLevelType w:val="multilevel"/>
    <w:tmpl w:val="FCE45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574E6C"/>
    <w:multiLevelType w:val="multilevel"/>
    <w:tmpl w:val="F426DD8A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7" w15:restartNumberingAfterBreak="0">
    <w:nsid w:val="5BCF59EF"/>
    <w:multiLevelType w:val="multilevel"/>
    <w:tmpl w:val="8BCECA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800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887572"/>
    <w:multiLevelType w:val="hybridMultilevel"/>
    <w:tmpl w:val="AB0C70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120B37"/>
    <w:multiLevelType w:val="hybridMultilevel"/>
    <w:tmpl w:val="F00CB8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F8F1168"/>
    <w:multiLevelType w:val="multilevel"/>
    <w:tmpl w:val="8A94B492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2" w15:restartNumberingAfterBreak="0">
    <w:nsid w:val="7455384A"/>
    <w:multiLevelType w:val="multilevel"/>
    <w:tmpl w:val="6742D58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3" w15:restartNumberingAfterBreak="0">
    <w:nsid w:val="779C7FCD"/>
    <w:multiLevelType w:val="hybridMultilevel"/>
    <w:tmpl w:val="EF3EB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9D947A5"/>
    <w:multiLevelType w:val="hybridMultilevel"/>
    <w:tmpl w:val="5E72AB1C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15"/>
  </w:num>
  <w:num w:numId="5">
    <w:abstractNumId w:val="12"/>
  </w:num>
  <w:num w:numId="6">
    <w:abstractNumId w:val="10"/>
  </w:num>
  <w:num w:numId="7">
    <w:abstractNumId w:val="24"/>
  </w:num>
  <w:num w:numId="8">
    <w:abstractNumId w:val="20"/>
  </w:num>
  <w:num w:numId="9">
    <w:abstractNumId w:val="21"/>
  </w:num>
  <w:num w:numId="10">
    <w:abstractNumId w:val="0"/>
  </w:num>
  <w:num w:numId="11">
    <w:abstractNumId w:val="3"/>
  </w:num>
  <w:num w:numId="12">
    <w:abstractNumId w:val="11"/>
  </w:num>
  <w:num w:numId="13">
    <w:abstractNumId w:val="19"/>
  </w:num>
  <w:num w:numId="14">
    <w:abstractNumId w:val="8"/>
  </w:num>
  <w:num w:numId="15">
    <w:abstractNumId w:val="4"/>
  </w:num>
  <w:num w:numId="16">
    <w:abstractNumId w:val="9"/>
  </w:num>
  <w:num w:numId="17">
    <w:abstractNumId w:val="5"/>
  </w:num>
  <w:num w:numId="18">
    <w:abstractNumId w:val="18"/>
  </w:num>
  <w:num w:numId="19">
    <w:abstractNumId w:val="13"/>
  </w:num>
  <w:num w:numId="20">
    <w:abstractNumId w:val="16"/>
  </w:num>
  <w:num w:numId="21">
    <w:abstractNumId w:val="22"/>
  </w:num>
  <w:num w:numId="22">
    <w:abstractNumId w:val="7"/>
  </w:num>
  <w:num w:numId="23">
    <w:abstractNumId w:val="6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E6"/>
    <w:rsid w:val="0000730C"/>
    <w:rsid w:val="00014AFC"/>
    <w:rsid w:val="00022B12"/>
    <w:rsid w:val="000433A7"/>
    <w:rsid w:val="00064C0A"/>
    <w:rsid w:val="00087842"/>
    <w:rsid w:val="000A0AB7"/>
    <w:rsid w:val="000C72E8"/>
    <w:rsid w:val="000E1844"/>
    <w:rsid w:val="000E1D71"/>
    <w:rsid w:val="000E6C7A"/>
    <w:rsid w:val="001019D6"/>
    <w:rsid w:val="00102EFA"/>
    <w:rsid w:val="001072CD"/>
    <w:rsid w:val="00115A1D"/>
    <w:rsid w:val="0012132B"/>
    <w:rsid w:val="0014384F"/>
    <w:rsid w:val="00145BB8"/>
    <w:rsid w:val="0015270A"/>
    <w:rsid w:val="00162B58"/>
    <w:rsid w:val="00184B5A"/>
    <w:rsid w:val="00190AE1"/>
    <w:rsid w:val="001D4500"/>
    <w:rsid w:val="002003AC"/>
    <w:rsid w:val="00220088"/>
    <w:rsid w:val="00237E2F"/>
    <w:rsid w:val="00240934"/>
    <w:rsid w:val="00262191"/>
    <w:rsid w:val="002C1CB8"/>
    <w:rsid w:val="002F7E62"/>
    <w:rsid w:val="00332F60"/>
    <w:rsid w:val="003465FC"/>
    <w:rsid w:val="00367D12"/>
    <w:rsid w:val="00374701"/>
    <w:rsid w:val="003916A5"/>
    <w:rsid w:val="003923A0"/>
    <w:rsid w:val="00392EEA"/>
    <w:rsid w:val="003A2A09"/>
    <w:rsid w:val="003A591B"/>
    <w:rsid w:val="003B7E78"/>
    <w:rsid w:val="003C0EBA"/>
    <w:rsid w:val="003D2B95"/>
    <w:rsid w:val="003D53C1"/>
    <w:rsid w:val="003D63D8"/>
    <w:rsid w:val="003F5EA3"/>
    <w:rsid w:val="00423086"/>
    <w:rsid w:val="00424A69"/>
    <w:rsid w:val="004D29E6"/>
    <w:rsid w:val="004D51E7"/>
    <w:rsid w:val="004E5B1B"/>
    <w:rsid w:val="005024A4"/>
    <w:rsid w:val="00523E3E"/>
    <w:rsid w:val="00557DA9"/>
    <w:rsid w:val="0057702C"/>
    <w:rsid w:val="00594BEE"/>
    <w:rsid w:val="005B228E"/>
    <w:rsid w:val="005B70CF"/>
    <w:rsid w:val="005F76A2"/>
    <w:rsid w:val="00620672"/>
    <w:rsid w:val="00662487"/>
    <w:rsid w:val="00670128"/>
    <w:rsid w:val="006B613C"/>
    <w:rsid w:val="00767FB0"/>
    <w:rsid w:val="00796DE8"/>
    <w:rsid w:val="007C530C"/>
    <w:rsid w:val="007E3959"/>
    <w:rsid w:val="00820CF2"/>
    <w:rsid w:val="00835E48"/>
    <w:rsid w:val="008464AA"/>
    <w:rsid w:val="00863C06"/>
    <w:rsid w:val="008761FE"/>
    <w:rsid w:val="008825E4"/>
    <w:rsid w:val="0088326E"/>
    <w:rsid w:val="008878A8"/>
    <w:rsid w:val="00891C73"/>
    <w:rsid w:val="00892C04"/>
    <w:rsid w:val="008A50F7"/>
    <w:rsid w:val="008B2C0A"/>
    <w:rsid w:val="008C4C2D"/>
    <w:rsid w:val="008E23E8"/>
    <w:rsid w:val="008F0230"/>
    <w:rsid w:val="00901B03"/>
    <w:rsid w:val="00905A06"/>
    <w:rsid w:val="009062EC"/>
    <w:rsid w:val="009D640C"/>
    <w:rsid w:val="009D79EA"/>
    <w:rsid w:val="009E2248"/>
    <w:rsid w:val="009E3F06"/>
    <w:rsid w:val="00A02EDD"/>
    <w:rsid w:val="00A07064"/>
    <w:rsid w:val="00A14263"/>
    <w:rsid w:val="00A60697"/>
    <w:rsid w:val="00A75DD6"/>
    <w:rsid w:val="00A85339"/>
    <w:rsid w:val="00AC6700"/>
    <w:rsid w:val="00AD060A"/>
    <w:rsid w:val="00AF7C81"/>
    <w:rsid w:val="00B1670E"/>
    <w:rsid w:val="00B5340E"/>
    <w:rsid w:val="00B75CDB"/>
    <w:rsid w:val="00BA2DCC"/>
    <w:rsid w:val="00BC4812"/>
    <w:rsid w:val="00C26EB0"/>
    <w:rsid w:val="00C34A3B"/>
    <w:rsid w:val="00C436CF"/>
    <w:rsid w:val="00C55E31"/>
    <w:rsid w:val="00CA6B3D"/>
    <w:rsid w:val="00CB0721"/>
    <w:rsid w:val="00CC6280"/>
    <w:rsid w:val="00CF18E8"/>
    <w:rsid w:val="00CF3CB8"/>
    <w:rsid w:val="00D165C2"/>
    <w:rsid w:val="00D75CCD"/>
    <w:rsid w:val="00D83899"/>
    <w:rsid w:val="00D876AB"/>
    <w:rsid w:val="00DC60C8"/>
    <w:rsid w:val="00DD7A91"/>
    <w:rsid w:val="00DE0531"/>
    <w:rsid w:val="00E0601C"/>
    <w:rsid w:val="00E214F3"/>
    <w:rsid w:val="00E56C83"/>
    <w:rsid w:val="00E679AF"/>
    <w:rsid w:val="00EA5062"/>
    <w:rsid w:val="00ED4028"/>
    <w:rsid w:val="00EF13B6"/>
    <w:rsid w:val="00EF27F6"/>
    <w:rsid w:val="00EF299B"/>
    <w:rsid w:val="00EF5D2F"/>
    <w:rsid w:val="00F200D1"/>
    <w:rsid w:val="00F71151"/>
    <w:rsid w:val="00F85E00"/>
    <w:rsid w:val="00FA0ED7"/>
    <w:rsid w:val="00FA5EB8"/>
    <w:rsid w:val="00FC23A4"/>
    <w:rsid w:val="00FC4BFC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DE8364-9863-4384-ADF3-C2A6E822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3" w:line="264" w:lineRule="auto"/>
      <w:ind w:right="35" w:firstLine="365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09" w:line="265" w:lineRule="auto"/>
      <w:ind w:left="153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09" w:line="265" w:lineRule="auto"/>
      <w:ind w:left="153" w:hanging="10"/>
      <w:jc w:val="center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1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531"/>
    <w:rPr>
      <w:rFonts w:ascii="Arial" w:eastAsia="Arial" w:hAnsi="Arial" w:cs="Arial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DE0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531"/>
    <w:rPr>
      <w:rFonts w:ascii="Arial" w:eastAsia="Arial" w:hAnsi="Arial" w:cs="Arial"/>
      <w:color w:val="00000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9D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9EA"/>
    <w:rPr>
      <w:rFonts w:ascii="Segoe UI" w:eastAsia="Arial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20CF2"/>
    <w:pPr>
      <w:ind w:left="720"/>
      <w:contextualSpacing/>
    </w:pPr>
  </w:style>
  <w:style w:type="character" w:customStyle="1" w:styleId="Bodytext2">
    <w:name w:val="Body text (2)_"/>
    <w:basedOn w:val="a0"/>
    <w:rsid w:val="00905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905A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a0"/>
    <w:link w:val="Heading30"/>
    <w:rsid w:val="00905A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0">
    <w:name w:val="Body text (2)"/>
    <w:basedOn w:val="Bodytext2"/>
    <w:rsid w:val="00905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905A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105pt">
    <w:name w:val="Body text (2) + 10.5 pt"/>
    <w:basedOn w:val="Bodytext2"/>
    <w:rsid w:val="00905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905A06"/>
    <w:pPr>
      <w:widowControl w:val="0"/>
      <w:shd w:val="clear" w:color="auto" w:fill="FFFFFF"/>
      <w:spacing w:before="960" w:after="420" w:line="0" w:lineRule="atLeast"/>
      <w:ind w:righ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Heading30">
    <w:name w:val="Heading #3"/>
    <w:basedOn w:val="a"/>
    <w:link w:val="Heading3"/>
    <w:rsid w:val="00905A06"/>
    <w:pPr>
      <w:widowControl w:val="0"/>
      <w:shd w:val="clear" w:color="auto" w:fill="FFFFFF"/>
      <w:spacing w:before="240" w:after="240" w:line="0" w:lineRule="atLeast"/>
      <w:ind w:right="0" w:hanging="1440"/>
      <w:outlineLvl w:val="2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Bodytext50">
    <w:name w:val="Body text (5)"/>
    <w:basedOn w:val="a"/>
    <w:link w:val="Bodytext5"/>
    <w:rsid w:val="00905A06"/>
    <w:pPr>
      <w:widowControl w:val="0"/>
      <w:shd w:val="clear" w:color="auto" w:fill="FFFFFF"/>
      <w:spacing w:after="540" w:line="0" w:lineRule="atLeast"/>
      <w:ind w:right="0" w:firstLine="0"/>
      <w:jc w:val="righ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2003A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003AC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003AC"/>
    <w:rPr>
      <w:rFonts w:ascii="Arial" w:eastAsia="Arial" w:hAnsi="Arial" w:cs="Arial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03A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003AC"/>
    <w:rPr>
      <w:rFonts w:ascii="Arial" w:eastAsia="Arial" w:hAnsi="Arial" w:cs="Arial"/>
      <w:b/>
      <w:bCs/>
      <w:color w:val="000000"/>
      <w:sz w:val="20"/>
      <w:szCs w:val="20"/>
    </w:rPr>
  </w:style>
  <w:style w:type="table" w:styleId="af">
    <w:name w:val="Table Grid"/>
    <w:basedOn w:val="a1"/>
    <w:uiPriority w:val="59"/>
    <w:rsid w:val="008F023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BB6F-7FC2-4F15-AD06-6F3278AF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6193</Words>
  <Characters>35305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2025-09-25T13:41:00Z</cp:lastPrinted>
  <dcterms:created xsi:type="dcterms:W3CDTF">2025-09-25T13:46:00Z</dcterms:created>
  <dcterms:modified xsi:type="dcterms:W3CDTF">2025-09-29T07:00:00Z</dcterms:modified>
</cp:coreProperties>
</file>