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2FB" w:rsidRPr="004965DB" w:rsidRDefault="00A41A70">
      <w:pPr>
        <w:spacing w:after="0" w:line="408" w:lineRule="auto"/>
        <w:ind w:left="120"/>
        <w:jc w:val="center"/>
        <w:rPr>
          <w:lang w:val="ru-RU"/>
        </w:rPr>
      </w:pPr>
      <w:r w:rsidRPr="004965D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F32FB" w:rsidRPr="004965DB" w:rsidRDefault="00A41A70">
      <w:pPr>
        <w:spacing w:after="0" w:line="408" w:lineRule="auto"/>
        <w:ind w:left="120"/>
        <w:jc w:val="center"/>
        <w:rPr>
          <w:lang w:val="ru-RU"/>
        </w:rPr>
      </w:pPr>
      <w:bookmarkStart w:id="0" w:name="ca96866d-a1f8-4061-976f-e1bdbca1dbcd"/>
      <w:r w:rsidRPr="004965DB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0"/>
    </w:p>
    <w:p w:rsidR="00DF32FB" w:rsidRPr="004965DB" w:rsidRDefault="00A41A70">
      <w:pPr>
        <w:spacing w:after="0" w:line="408" w:lineRule="auto"/>
        <w:ind w:left="120"/>
        <w:jc w:val="center"/>
        <w:rPr>
          <w:lang w:val="ru-RU"/>
        </w:rPr>
      </w:pPr>
      <w:bookmarkStart w:id="1" w:name="af5dfcd2-8641-4578-9e68-c08e9ae16378"/>
      <w:r w:rsidRPr="004965DB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города Новочеркасска</w:t>
      </w:r>
      <w:bookmarkEnd w:id="1"/>
    </w:p>
    <w:p w:rsidR="00DF32FB" w:rsidRPr="004965DB" w:rsidRDefault="00A41A70">
      <w:pPr>
        <w:spacing w:after="0" w:line="408" w:lineRule="auto"/>
        <w:ind w:left="120"/>
        <w:jc w:val="center"/>
        <w:rPr>
          <w:lang w:val="ru-RU"/>
        </w:rPr>
      </w:pPr>
      <w:r w:rsidRPr="004965DB">
        <w:rPr>
          <w:rFonts w:ascii="Times New Roman" w:hAnsi="Times New Roman"/>
          <w:b/>
          <w:color w:val="000000"/>
          <w:sz w:val="28"/>
          <w:lang w:val="ru-RU"/>
        </w:rPr>
        <w:t>МБОУ СОШ №15</w:t>
      </w:r>
    </w:p>
    <w:p w:rsidR="00DF32FB" w:rsidRPr="004965DB" w:rsidRDefault="00DF32FB">
      <w:pPr>
        <w:spacing w:after="0" w:line="408" w:lineRule="auto"/>
        <w:ind w:left="120"/>
        <w:jc w:val="center"/>
        <w:rPr>
          <w:lang w:val="ru-RU"/>
        </w:rPr>
      </w:pPr>
    </w:p>
    <w:p w:rsidR="00DF32FB" w:rsidRPr="004965DB" w:rsidRDefault="00DF32FB">
      <w:pPr>
        <w:spacing w:after="0"/>
        <w:ind w:left="120"/>
        <w:rPr>
          <w:lang w:val="ru-RU"/>
        </w:rPr>
      </w:pPr>
    </w:p>
    <w:p w:rsidR="00DF32FB" w:rsidRPr="004965DB" w:rsidRDefault="00DF32FB">
      <w:pPr>
        <w:spacing w:after="0"/>
        <w:ind w:left="120"/>
        <w:rPr>
          <w:lang w:val="ru-RU"/>
        </w:rPr>
      </w:pPr>
    </w:p>
    <w:p w:rsidR="00DF32FB" w:rsidRPr="004965DB" w:rsidRDefault="00DF32FB">
      <w:pPr>
        <w:spacing w:after="0"/>
        <w:ind w:left="120"/>
        <w:rPr>
          <w:lang w:val="ru-RU"/>
        </w:rPr>
      </w:pPr>
    </w:p>
    <w:p w:rsidR="00DF32FB" w:rsidRPr="004965DB" w:rsidRDefault="00DF32FB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41A70" w:rsidRPr="004965DB" w:rsidTr="00A41A70">
        <w:tc>
          <w:tcPr>
            <w:tcW w:w="3114" w:type="dxa"/>
          </w:tcPr>
          <w:p w:rsidR="00A41A70" w:rsidRPr="0040209D" w:rsidRDefault="00A41A70" w:rsidP="00A41A7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A41A70" w:rsidRPr="008944ED" w:rsidRDefault="00A41A70" w:rsidP="00A41A7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МО классных руководителей</w:t>
            </w:r>
          </w:p>
          <w:p w:rsidR="00A41A70" w:rsidRDefault="00A41A70" w:rsidP="00A41A7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41A70" w:rsidRPr="008944ED" w:rsidRDefault="00A41A70" w:rsidP="00A41A7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Л.А. Карпушина</w:t>
            </w:r>
          </w:p>
          <w:p w:rsidR="00A41A70" w:rsidRDefault="004965DB" w:rsidP="00A41A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A41A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A41A7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 w:rsidR="00A41A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A41A7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41A70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A41A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41A70" w:rsidRPr="0040209D" w:rsidRDefault="00A41A70" w:rsidP="00A41A7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41A70" w:rsidRPr="0040209D" w:rsidRDefault="00A41A70" w:rsidP="00A41A7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A41A70" w:rsidRPr="008944ED" w:rsidRDefault="00A41A70" w:rsidP="00A41A7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ВР</w:t>
            </w:r>
          </w:p>
          <w:p w:rsidR="00A41A70" w:rsidRDefault="00A41A70" w:rsidP="00A41A7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41A70" w:rsidRPr="008944ED" w:rsidRDefault="00A41A70" w:rsidP="00A41A7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И.Н. Черных</w:t>
            </w:r>
          </w:p>
          <w:p w:rsidR="00A41A70" w:rsidRDefault="004965DB" w:rsidP="00A41A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A41A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A41A7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 w:rsidR="00A41A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A41A7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41A70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A41A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41A70" w:rsidRPr="0040209D" w:rsidRDefault="00A41A70" w:rsidP="00A41A7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41A70" w:rsidRDefault="00A41A70" w:rsidP="00A41A7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A41A70" w:rsidRPr="008944ED" w:rsidRDefault="00A41A70" w:rsidP="00A41A7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№15</w:t>
            </w:r>
          </w:p>
          <w:p w:rsidR="00A41A70" w:rsidRDefault="00A41A70" w:rsidP="00A41A7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41A70" w:rsidRPr="008944ED" w:rsidRDefault="00A41A70" w:rsidP="00A41A7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А.В. Сокиркина</w:t>
            </w:r>
          </w:p>
          <w:p w:rsidR="00A41A70" w:rsidRDefault="004965DB" w:rsidP="00A41A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№363</w:t>
            </w:r>
            <w:r w:rsidR="00A41A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A41A7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 w:rsidR="00A41A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A41A7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41A70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A41A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41A70" w:rsidRPr="0040209D" w:rsidRDefault="00A41A70" w:rsidP="00A41A7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F32FB" w:rsidRPr="004965DB" w:rsidRDefault="00DF32FB">
      <w:pPr>
        <w:spacing w:after="0"/>
        <w:ind w:left="120"/>
        <w:rPr>
          <w:lang w:val="ru-RU"/>
        </w:rPr>
      </w:pPr>
    </w:p>
    <w:p w:rsidR="00DF32FB" w:rsidRPr="004965DB" w:rsidRDefault="00DF32FB">
      <w:pPr>
        <w:spacing w:after="0"/>
        <w:ind w:left="120"/>
        <w:rPr>
          <w:lang w:val="ru-RU"/>
        </w:rPr>
      </w:pPr>
    </w:p>
    <w:p w:rsidR="00DF32FB" w:rsidRPr="004965DB" w:rsidRDefault="00A41A70" w:rsidP="004965DB">
      <w:pPr>
        <w:spacing w:after="0" w:line="408" w:lineRule="auto"/>
        <w:rPr>
          <w:lang w:val="ru-RU"/>
        </w:rPr>
      </w:pPr>
      <w:r w:rsidRPr="004965DB">
        <w:rPr>
          <w:rFonts w:ascii="Times New Roman" w:hAnsi="Times New Roman"/>
          <w:b/>
          <w:color w:val="000000"/>
          <w:sz w:val="28"/>
          <w:lang w:val="ru-RU"/>
        </w:rPr>
        <w:t>РАБОЧАЯ ПРОГРАММА КУРСА ВНЕУРОЧНОЙ ДЕЯТЕЛЬНОСТИ</w:t>
      </w:r>
    </w:p>
    <w:p w:rsidR="00DF32FB" w:rsidRPr="004965DB" w:rsidRDefault="00A41A70">
      <w:pPr>
        <w:spacing w:after="0" w:line="408" w:lineRule="auto"/>
        <w:ind w:left="120"/>
        <w:jc w:val="center"/>
        <w:rPr>
          <w:lang w:val="ru-RU"/>
        </w:rPr>
      </w:pPr>
      <w:r w:rsidRPr="004965D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965DB">
        <w:rPr>
          <w:rFonts w:ascii="Times New Roman" w:hAnsi="Times New Roman"/>
          <w:color w:val="000000"/>
          <w:sz w:val="28"/>
          <w:lang w:val="ru-RU"/>
        </w:rPr>
        <w:t xml:space="preserve"> 8581993)</w:t>
      </w:r>
    </w:p>
    <w:p w:rsidR="00DF32FB" w:rsidRPr="004965DB" w:rsidRDefault="00DF32FB">
      <w:pPr>
        <w:spacing w:after="0"/>
        <w:ind w:left="120"/>
        <w:jc w:val="center"/>
        <w:rPr>
          <w:lang w:val="ru-RU"/>
        </w:rPr>
      </w:pPr>
    </w:p>
    <w:p w:rsidR="00DF32FB" w:rsidRPr="004965DB" w:rsidRDefault="00A41A70">
      <w:pPr>
        <w:spacing w:after="0" w:line="408" w:lineRule="auto"/>
        <w:ind w:left="120"/>
        <w:jc w:val="center"/>
        <w:rPr>
          <w:lang w:val="ru-RU"/>
        </w:rPr>
      </w:pPr>
      <w:r w:rsidRPr="004965DB">
        <w:rPr>
          <w:rFonts w:ascii="Times New Roman" w:hAnsi="Times New Roman"/>
          <w:b/>
          <w:color w:val="000000"/>
          <w:sz w:val="28"/>
          <w:lang w:val="ru-RU"/>
        </w:rPr>
        <w:t>«Россия - мои горизонты»</w:t>
      </w:r>
    </w:p>
    <w:p w:rsidR="00DF32FB" w:rsidRDefault="004965DB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уча</w:t>
      </w:r>
      <w:r w:rsidR="00A41A70" w:rsidRPr="004965DB">
        <w:rPr>
          <w:rFonts w:ascii="Times New Roman" w:hAnsi="Times New Roman"/>
          <w:color w:val="000000"/>
          <w:sz w:val="28"/>
          <w:lang w:val="ru-RU"/>
        </w:rPr>
        <w:t xml:space="preserve">щихся </w:t>
      </w:r>
      <w:bookmarkStart w:id="2" w:name="aaab6c8b-13ca-43cc-aa9a-8756ba265bde"/>
      <w:r w:rsidR="00A41A70" w:rsidRPr="004965DB">
        <w:rPr>
          <w:rFonts w:ascii="Times New Roman" w:hAnsi="Times New Roman"/>
          <w:color w:val="000000"/>
          <w:sz w:val="28"/>
          <w:lang w:val="ru-RU"/>
        </w:rPr>
        <w:t>11</w:t>
      </w:r>
      <w:bookmarkEnd w:id="2"/>
      <w:r>
        <w:rPr>
          <w:rFonts w:ascii="Times New Roman" w:hAnsi="Times New Roman"/>
          <w:color w:val="000000"/>
          <w:sz w:val="28"/>
          <w:lang w:val="ru-RU"/>
        </w:rPr>
        <w:t xml:space="preserve"> класса</w:t>
      </w:r>
    </w:p>
    <w:p w:rsidR="004965DB" w:rsidRDefault="004965DB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2025/2026 учебный год</w:t>
      </w:r>
    </w:p>
    <w:p w:rsidR="004965DB" w:rsidRDefault="004965DB" w:rsidP="004965DB">
      <w:pPr>
        <w:spacing w:after="0" w:line="408" w:lineRule="auto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Разработала учитель математики</w:t>
      </w:r>
    </w:p>
    <w:p w:rsidR="004965DB" w:rsidRPr="004965DB" w:rsidRDefault="004965DB" w:rsidP="004965D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                                                               Савинцева Н.И. ___________</w:t>
      </w:r>
    </w:p>
    <w:p w:rsidR="00DF32FB" w:rsidRPr="004965DB" w:rsidRDefault="00DF32FB">
      <w:pPr>
        <w:spacing w:after="0"/>
        <w:ind w:left="120"/>
        <w:jc w:val="center"/>
        <w:rPr>
          <w:lang w:val="ru-RU"/>
        </w:rPr>
      </w:pPr>
    </w:p>
    <w:p w:rsidR="00DF32FB" w:rsidRPr="004965DB" w:rsidRDefault="00DF32FB">
      <w:pPr>
        <w:spacing w:after="0"/>
        <w:ind w:left="120"/>
        <w:jc w:val="center"/>
        <w:rPr>
          <w:lang w:val="ru-RU"/>
        </w:rPr>
      </w:pPr>
    </w:p>
    <w:p w:rsidR="004965DB" w:rsidRDefault="00A41A70" w:rsidP="004965DB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e98a1455-4365-4f31-aa7b-fcef52dd1846"/>
      <w:r w:rsidRPr="004965DB">
        <w:rPr>
          <w:rFonts w:ascii="Times New Roman" w:hAnsi="Times New Roman"/>
          <w:b/>
          <w:color w:val="000000"/>
          <w:sz w:val="28"/>
          <w:lang w:val="ru-RU"/>
        </w:rPr>
        <w:t>город Новочеркасск</w:t>
      </w:r>
      <w:bookmarkStart w:id="4" w:name="dcf60606-74df-49c6-b78a-82720d34bf8e"/>
      <w:bookmarkEnd w:id="3"/>
    </w:p>
    <w:p w:rsidR="00DF32FB" w:rsidRPr="004965DB" w:rsidRDefault="00A41A70">
      <w:pPr>
        <w:spacing w:after="0"/>
        <w:ind w:left="120"/>
        <w:jc w:val="center"/>
        <w:rPr>
          <w:lang w:val="ru-RU"/>
        </w:rPr>
      </w:pPr>
      <w:r w:rsidRPr="004965DB">
        <w:rPr>
          <w:rFonts w:ascii="Times New Roman" w:hAnsi="Times New Roman"/>
          <w:b/>
          <w:color w:val="000000"/>
          <w:sz w:val="28"/>
          <w:lang w:val="ru-RU"/>
        </w:rPr>
        <w:t>2025 год</w:t>
      </w:r>
      <w:bookmarkEnd w:id="4"/>
    </w:p>
    <w:p w:rsidR="00DF32FB" w:rsidRPr="004965DB" w:rsidRDefault="00DF32FB">
      <w:pPr>
        <w:rPr>
          <w:lang w:val="ru-RU"/>
        </w:rPr>
        <w:sectPr w:rsidR="00DF32FB" w:rsidRPr="004965DB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68892561"/>
    </w:p>
    <w:p w:rsidR="00DF32FB" w:rsidRPr="004965DB" w:rsidRDefault="00A41A70" w:rsidP="004965DB">
      <w:pPr>
        <w:spacing w:after="0"/>
        <w:rPr>
          <w:lang w:val="ru-RU"/>
        </w:rPr>
      </w:pPr>
      <w:bookmarkStart w:id="6" w:name="block-68892564"/>
      <w:bookmarkEnd w:id="5"/>
      <w:r w:rsidRPr="004965DB">
        <w:rPr>
          <w:rFonts w:ascii="Times New Roman" w:hAnsi="Times New Roman"/>
          <w:b/>
          <w:color w:val="333333"/>
          <w:sz w:val="28"/>
          <w:lang w:val="ru-RU"/>
        </w:rPr>
        <w:lastRenderedPageBreak/>
        <w:t>ПОЯСНИТЕЛЬНАЯ ЗАПИСКА</w:t>
      </w:r>
    </w:p>
    <w:p w:rsidR="00DF32FB" w:rsidRPr="004965DB" w:rsidRDefault="00DF32FB">
      <w:pPr>
        <w:spacing w:after="0"/>
        <w:ind w:left="120"/>
        <w:rPr>
          <w:lang w:val="ru-RU"/>
        </w:rPr>
      </w:pPr>
    </w:p>
    <w:p w:rsidR="00DF32FB" w:rsidRPr="004965DB" w:rsidRDefault="00A41A70">
      <w:pPr>
        <w:spacing w:after="0"/>
        <w:ind w:firstLine="60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>Рабочая программа курса внеурочной деятельности «Россия – мои горизонты» (далее, соответственно – Программа, Курс) составлена на основе:</w:t>
      </w:r>
    </w:p>
    <w:p w:rsidR="00DF32FB" w:rsidRPr="004965DB" w:rsidRDefault="00A41A70">
      <w:pPr>
        <w:spacing w:after="0"/>
        <w:ind w:firstLine="60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>‒ Указа Президента Российской Федерации от 7 мая 2024 г. № 309 «О национальных целях развития Российской Федерации на период до 2030 года и на перспективу до 2036 года».</w:t>
      </w:r>
    </w:p>
    <w:p w:rsidR="00DF32FB" w:rsidRPr="004965DB" w:rsidRDefault="00A41A70">
      <w:pPr>
        <w:spacing w:after="0"/>
        <w:ind w:firstLine="60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>‒ Указа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 нравственных ценностей».</w:t>
      </w:r>
    </w:p>
    <w:p w:rsidR="00DF32FB" w:rsidRPr="004965DB" w:rsidRDefault="00A41A70">
      <w:pPr>
        <w:spacing w:after="0"/>
        <w:ind w:firstLine="60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>‒ Указа Президента Российской Федерации от 7 мая 2024 г. № 309 «О национальных целях развития Российской Федерации на период до 2030 года и на перспективу до 2036 года».</w:t>
      </w:r>
    </w:p>
    <w:p w:rsidR="00DF32FB" w:rsidRPr="004965DB" w:rsidRDefault="00A41A70">
      <w:pPr>
        <w:spacing w:after="0"/>
        <w:ind w:firstLine="60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>‒ Федерального закона от 29 декабря 2012 г. № 273-ФЗ «Об образовании в Российской Федерации».</w:t>
      </w:r>
    </w:p>
    <w:p w:rsidR="00DF32FB" w:rsidRPr="004965DB" w:rsidRDefault="00A41A70">
      <w:pPr>
        <w:spacing w:after="0"/>
        <w:ind w:firstLine="60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>‒ Федерального закона от 24 июля 1998 г. № 124-ФЗ «Об основных гарантиях прав ребенка в Российской Федерации».</w:t>
      </w:r>
    </w:p>
    <w:p w:rsidR="00DF32FB" w:rsidRPr="004965DB" w:rsidRDefault="00A41A70">
      <w:pPr>
        <w:spacing w:after="0"/>
        <w:ind w:firstLine="60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>‒ Федерального закона от 31 июля 2020 г. № 304-ФЗ «О внесении изменений в Федеральный закон «Об образовании в Российской Федерации» по вопросам воспитания обучающихся, во исполнение поручений Президента РФ Пр-328 п. 1 от 23 февраля 2018 г., Пр-2182 от 20 декабря 2020 г.».</w:t>
      </w:r>
    </w:p>
    <w:p w:rsidR="00DF32FB" w:rsidRPr="004965DB" w:rsidRDefault="00A41A70">
      <w:pPr>
        <w:spacing w:after="0"/>
        <w:ind w:firstLine="60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>‒ Приказа Минпросвещения России от 31 августа 2023 г. № 650 «Об утверждении Порядка осуществления мероприятий по профессиональной ориентации обучающихся по образовательным программам основного общего и среднего общего образования».</w:t>
      </w:r>
    </w:p>
    <w:p w:rsidR="00DF32FB" w:rsidRPr="004965DB" w:rsidRDefault="00A41A70">
      <w:pPr>
        <w:spacing w:after="0"/>
        <w:ind w:firstLine="60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>‒ Федерального закона от 12 декабря 2023 г. № 565 (ред. от 08 августа 2024 г.) «О занятости населения в Российской Федерации» (статья 58).</w:t>
      </w:r>
    </w:p>
    <w:p w:rsidR="00DF32FB" w:rsidRPr="004965DB" w:rsidRDefault="00A41A70">
      <w:pPr>
        <w:spacing w:after="0"/>
        <w:ind w:firstLine="60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>‒ Федерального государственного образовательного стандарта основного общего образования (далее – ФГОС ООО), утвержденного приказом Министерства просвещения Российской Федерации от 31 мая 2021 г. № 287.</w:t>
      </w:r>
    </w:p>
    <w:p w:rsidR="00DF32FB" w:rsidRPr="004965DB" w:rsidRDefault="00A41A70">
      <w:pPr>
        <w:spacing w:after="0"/>
        <w:ind w:firstLine="60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>‒ Распоряжения Правительства Российской Федерации от 29 мая 2015 г. № 996-р «Об утверждении Стратегии развития воспитания в Российской Федерации на период до 2025 года».</w:t>
      </w:r>
    </w:p>
    <w:p w:rsidR="00DF32FB" w:rsidRPr="004965DB" w:rsidRDefault="00A41A70">
      <w:pPr>
        <w:spacing w:after="0"/>
        <w:ind w:firstLine="60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>‒ Федерального государственного образовательного стандарта среднего общего образования (далее – ФГОС СОО), утвержденного приказом Министерства образования и науки Российской Федерации от 17 мая 2012 г. № 413.</w:t>
      </w:r>
    </w:p>
    <w:p w:rsidR="00DF32FB" w:rsidRPr="004965DB" w:rsidRDefault="00A41A70">
      <w:pPr>
        <w:spacing w:after="0"/>
        <w:ind w:firstLine="60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lastRenderedPageBreak/>
        <w:t>‒ Федеральной образовательной программы основного общего образования, утвержденной приказом Министерства просвещения Российской Федерации от 18 мая 2023 г. № 370.</w:t>
      </w:r>
    </w:p>
    <w:p w:rsidR="00DF32FB" w:rsidRPr="004965DB" w:rsidRDefault="00A41A70">
      <w:pPr>
        <w:spacing w:after="0"/>
        <w:ind w:firstLine="60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>‒ Федеральной образовательной программы среднего общего образования, утвержденной приказом Министерства просвещения Российской Федерации от 18 мая 2023 г. № 371.</w:t>
      </w:r>
    </w:p>
    <w:p w:rsidR="00DF32FB" w:rsidRPr="004965DB" w:rsidRDefault="00A41A70">
      <w:pPr>
        <w:spacing w:after="0"/>
        <w:ind w:firstLine="60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>Организационно-методические рекомендации по реализации курса внеурочной деятельности «Россия – мои горизонты», а также место курса в реализации Единой модели профориентации, в том числе в части регионального содержательного компонента, отражено в следующих документах:</w:t>
      </w:r>
    </w:p>
    <w:p w:rsidR="00DF32FB" w:rsidRPr="004965DB" w:rsidRDefault="00A41A70">
      <w:pPr>
        <w:spacing w:after="0"/>
        <w:ind w:firstLine="60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>‒ Порядок реализации Единой модели профориентации «Билет в будущее» по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:rsidR="00DF32FB" w:rsidRPr="004965DB" w:rsidRDefault="00A41A70">
      <w:pPr>
        <w:spacing w:after="0"/>
        <w:ind w:firstLine="60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>‒ Методические рекомендаций по реализации Единой модели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:rsidR="00DF32FB" w:rsidRPr="004965DB" w:rsidRDefault="00A41A70">
      <w:pPr>
        <w:spacing w:after="0"/>
        <w:ind w:firstLine="60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>Содержание Программы включает: цели и задачи Курса, определение места и роли Курса в плане внеурочной деятельности, содержание отраслевых, практико-ориентированных и профориентационных занятий (в том числе рефлексивных и проектного занятия, направленного на взаимодействие с родителями/законными представителями), примерное тематическое планирование занятий Курса.</w:t>
      </w:r>
    </w:p>
    <w:p w:rsidR="00DF32FB" w:rsidRPr="004965DB" w:rsidRDefault="00A41A70">
      <w:pPr>
        <w:spacing w:after="0"/>
        <w:ind w:firstLine="60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>Содержание Программы определяет реализацию соответствующего направления Единой модели профориентации.</w:t>
      </w:r>
    </w:p>
    <w:p w:rsidR="00DF32FB" w:rsidRDefault="00A41A70">
      <w:pPr>
        <w:spacing w:after="0"/>
        <w:ind w:firstLine="600"/>
        <w:jc w:val="both"/>
      </w:pPr>
      <w:r w:rsidRPr="004965DB">
        <w:rPr>
          <w:rFonts w:ascii="Times New Roman" w:hAnsi="Times New Roman"/>
          <w:color w:val="333333"/>
          <w:sz w:val="28"/>
          <w:lang w:val="ru-RU"/>
        </w:rPr>
        <w:t>Курс предусматривает учебную нагрузку один</w:t>
      </w:r>
      <w:r w:rsidR="000802B5">
        <w:rPr>
          <w:rFonts w:ascii="Times New Roman" w:hAnsi="Times New Roman"/>
          <w:color w:val="333333"/>
          <w:sz w:val="28"/>
          <w:lang w:val="ru-RU"/>
        </w:rPr>
        <w:t xml:space="preserve"> час в неделю </w:t>
      </w:r>
      <w:r w:rsidR="000802B5">
        <w:rPr>
          <w:rFonts w:ascii="Times New Roman" w:hAnsi="Times New Roman"/>
          <w:color w:val="333333"/>
          <w:sz w:val="28"/>
        </w:rPr>
        <w:t xml:space="preserve">(34 </w:t>
      </w:r>
      <w:r w:rsidR="001813D9">
        <w:rPr>
          <w:rFonts w:ascii="Times New Roman" w:hAnsi="Times New Roman"/>
          <w:color w:val="333333"/>
          <w:sz w:val="28"/>
        </w:rPr>
        <w:t xml:space="preserve">часа </w:t>
      </w:r>
      <w:r w:rsidR="001813D9">
        <w:rPr>
          <w:rFonts w:ascii="Times New Roman" w:hAnsi="Times New Roman"/>
          <w:color w:val="333333"/>
          <w:sz w:val="28"/>
          <w:lang w:val="ru-RU"/>
        </w:rPr>
        <w:t>за</w:t>
      </w:r>
      <w:r>
        <w:rPr>
          <w:rFonts w:ascii="Times New Roman" w:hAnsi="Times New Roman"/>
          <w:color w:val="333333"/>
          <w:sz w:val="28"/>
        </w:rPr>
        <w:t xml:space="preserve"> учебный год).</w:t>
      </w:r>
    </w:p>
    <w:p w:rsidR="00DF32FB" w:rsidRPr="004965DB" w:rsidRDefault="00A41A70">
      <w:pPr>
        <w:spacing w:after="0"/>
        <w:ind w:firstLine="60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>Планируется, что с 1 сентября 2027 г. при реализации курса внеурочной деятельности «Россия – мои горизонты» не менее 17 академических часов от общего объема часов будет отводиться на реализацию регионального компонента данного направления ЕМП. С 1 сентября 2026 г. реализация регионального уровня курса внеурочной деятельности «Россия – мои горизонты» осуществляется субъектами Российской Федерации в режиме апробации в объеме от 8 до 17 акаде</w:t>
      </w:r>
      <w:bookmarkStart w:id="7" w:name="_GoBack"/>
      <w:bookmarkEnd w:id="7"/>
      <w:r w:rsidRPr="004965DB">
        <w:rPr>
          <w:rFonts w:ascii="Times New Roman" w:hAnsi="Times New Roman"/>
          <w:color w:val="333333"/>
          <w:sz w:val="28"/>
          <w:lang w:val="ru-RU"/>
        </w:rPr>
        <w:t xml:space="preserve">мических часов от общего объема курса </w:t>
      </w:r>
      <w:r w:rsidRPr="004965DB">
        <w:rPr>
          <w:rFonts w:ascii="Times New Roman" w:hAnsi="Times New Roman"/>
          <w:color w:val="333333"/>
          <w:sz w:val="28"/>
          <w:lang w:val="ru-RU"/>
        </w:rPr>
        <w:lastRenderedPageBreak/>
        <w:t>и в объеме до 17 академических часов от общего объема часов с 1 сентября 2025 г.</w:t>
      </w:r>
    </w:p>
    <w:p w:rsidR="00DF32FB" w:rsidRPr="004965DB" w:rsidRDefault="00A41A70">
      <w:pPr>
        <w:spacing w:after="0"/>
        <w:ind w:firstLine="60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>Рекомендации по реализации, подготовке и порядке согласования Курса внеурочной деятельности «Россия – мои горизонты», включающих региональный компонент, представлены в Приложении №1.</w:t>
      </w:r>
    </w:p>
    <w:p w:rsidR="00DF32FB" w:rsidRPr="004965DB" w:rsidRDefault="00DF32FB">
      <w:pPr>
        <w:spacing w:after="0"/>
        <w:ind w:left="120"/>
        <w:jc w:val="both"/>
        <w:rPr>
          <w:lang w:val="ru-RU"/>
        </w:rPr>
      </w:pPr>
    </w:p>
    <w:p w:rsidR="00DF32FB" w:rsidRPr="004965DB" w:rsidRDefault="00A41A70">
      <w:pPr>
        <w:spacing w:after="0"/>
        <w:ind w:left="120"/>
        <w:jc w:val="both"/>
        <w:rPr>
          <w:lang w:val="ru-RU"/>
        </w:rPr>
      </w:pPr>
      <w:r w:rsidRPr="004965DB">
        <w:rPr>
          <w:rFonts w:ascii="Times New Roman" w:hAnsi="Times New Roman"/>
          <w:b/>
          <w:color w:val="333333"/>
          <w:sz w:val="28"/>
          <w:lang w:val="ru-RU"/>
        </w:rPr>
        <w:t>ЦЕЛИ И ЗАДАЧИ ИЗУЧЕНИЯ КУРСА ВНЕУРОЧНОЙ ДЕЯТЕЛЬНОСТИ «РОССИЯ - МОИ ГОРИЗОНТЫ»</w:t>
      </w:r>
    </w:p>
    <w:p w:rsidR="00DF32FB" w:rsidRPr="004965DB" w:rsidRDefault="00DF32FB">
      <w:pPr>
        <w:spacing w:after="0"/>
        <w:ind w:left="120"/>
        <w:jc w:val="both"/>
        <w:rPr>
          <w:lang w:val="ru-RU"/>
        </w:rPr>
      </w:pPr>
    </w:p>
    <w:p w:rsidR="00DF32FB" w:rsidRPr="004965DB" w:rsidRDefault="00A41A70">
      <w:pPr>
        <w:spacing w:after="0"/>
        <w:ind w:firstLine="600"/>
        <w:jc w:val="both"/>
        <w:rPr>
          <w:lang w:val="ru-RU"/>
        </w:rPr>
      </w:pPr>
      <w:r w:rsidRPr="004965DB">
        <w:rPr>
          <w:rFonts w:ascii="Times New Roman" w:hAnsi="Times New Roman"/>
          <w:b/>
          <w:color w:val="333333"/>
          <w:sz w:val="28"/>
          <w:lang w:val="ru-RU"/>
        </w:rPr>
        <w:t xml:space="preserve">Цель курса: </w:t>
      </w:r>
      <w:r w:rsidRPr="004965DB">
        <w:rPr>
          <w:rFonts w:ascii="Times New Roman" w:hAnsi="Times New Roman"/>
          <w:color w:val="333333"/>
          <w:sz w:val="28"/>
          <w:lang w:val="ru-RU"/>
        </w:rPr>
        <w:t>формирование готовности к профессиональному самоопределению обучающихся 6 – 11 классов общеобразовательных организаций через знакомство с востребованными профессиями и достижениями России в различных отраслях экономики, разнообразием образовательных возможностей для осознанного формирования индивидуального профессионально-образовательного маршрута с учетом интересов, склонностей и способностей.</w:t>
      </w:r>
    </w:p>
    <w:p w:rsidR="00DF32FB" w:rsidRPr="004965DB" w:rsidRDefault="00A41A70">
      <w:pPr>
        <w:spacing w:after="0"/>
        <w:ind w:firstLine="600"/>
        <w:jc w:val="both"/>
        <w:rPr>
          <w:lang w:val="ru-RU"/>
        </w:rPr>
      </w:pPr>
      <w:r w:rsidRPr="004965DB">
        <w:rPr>
          <w:rFonts w:ascii="Times New Roman" w:hAnsi="Times New Roman"/>
          <w:b/>
          <w:color w:val="333333"/>
          <w:sz w:val="28"/>
          <w:lang w:val="ru-RU"/>
        </w:rPr>
        <w:t>Задачи:</w:t>
      </w:r>
    </w:p>
    <w:p w:rsidR="00DF32FB" w:rsidRPr="004965DB" w:rsidRDefault="00A41A70">
      <w:pPr>
        <w:spacing w:after="0"/>
        <w:ind w:firstLine="60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>‒ содействие формированию готовности к профессиональному самоопределению обучающихся общеобразовательных организаций;</w:t>
      </w:r>
    </w:p>
    <w:p w:rsidR="00DF32FB" w:rsidRPr="004965DB" w:rsidRDefault="00A41A70">
      <w:pPr>
        <w:spacing w:after="0"/>
        <w:ind w:firstLine="60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>‒ формирование рекомендаций для обучающихся по построению индивидуального профессионально-образовательного маршрута в зависимости от интересов, способностей, доступных им возможностей;</w:t>
      </w:r>
    </w:p>
    <w:p w:rsidR="00DF32FB" w:rsidRPr="004965DB" w:rsidRDefault="00A41A70">
      <w:pPr>
        <w:spacing w:after="0"/>
        <w:ind w:firstLine="60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>‒ информирование обучающихся о специфике рынка труда и системе профессионального и высшего образования (включая знакомство с перспективными и востребованными профессиями, секторами экономики и видами экономической деятельности);</w:t>
      </w:r>
    </w:p>
    <w:p w:rsidR="00DF32FB" w:rsidRPr="004965DB" w:rsidRDefault="00A41A70">
      <w:pPr>
        <w:spacing w:after="0"/>
        <w:ind w:firstLine="60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>‒ формирование у обучающихся навыков и умений конструирования индивидуального образовательно-профессионального маршрута и его адаптация с учетом возможностей среды;</w:t>
      </w:r>
    </w:p>
    <w:p w:rsidR="00DF32FB" w:rsidRPr="004965DB" w:rsidRDefault="00A41A70">
      <w:pPr>
        <w:spacing w:after="0"/>
        <w:ind w:firstLine="60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>‒ 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</w:t>
      </w:r>
    </w:p>
    <w:p w:rsidR="00DF32FB" w:rsidRPr="004965DB" w:rsidRDefault="00DF32FB">
      <w:pPr>
        <w:spacing w:after="0"/>
        <w:ind w:left="120"/>
        <w:jc w:val="both"/>
        <w:rPr>
          <w:lang w:val="ru-RU"/>
        </w:rPr>
      </w:pPr>
    </w:p>
    <w:p w:rsidR="004965DB" w:rsidRDefault="004965DB">
      <w:pPr>
        <w:spacing w:after="0"/>
        <w:ind w:left="120"/>
        <w:jc w:val="both"/>
        <w:rPr>
          <w:rFonts w:ascii="Times New Roman" w:hAnsi="Times New Roman"/>
          <w:b/>
          <w:color w:val="333333"/>
          <w:sz w:val="28"/>
          <w:lang w:val="ru-RU"/>
        </w:rPr>
      </w:pPr>
    </w:p>
    <w:p w:rsidR="004965DB" w:rsidRDefault="004965DB">
      <w:pPr>
        <w:spacing w:after="0"/>
        <w:ind w:left="120"/>
        <w:jc w:val="both"/>
        <w:rPr>
          <w:rFonts w:ascii="Times New Roman" w:hAnsi="Times New Roman"/>
          <w:b/>
          <w:color w:val="333333"/>
          <w:sz w:val="28"/>
          <w:lang w:val="ru-RU"/>
        </w:rPr>
      </w:pPr>
    </w:p>
    <w:p w:rsidR="00DF32FB" w:rsidRPr="004965DB" w:rsidRDefault="00A41A70">
      <w:pPr>
        <w:spacing w:after="0"/>
        <w:ind w:left="120"/>
        <w:jc w:val="both"/>
        <w:rPr>
          <w:lang w:val="ru-RU"/>
        </w:rPr>
      </w:pPr>
      <w:r w:rsidRPr="004965DB">
        <w:rPr>
          <w:rFonts w:ascii="Times New Roman" w:hAnsi="Times New Roman"/>
          <w:b/>
          <w:color w:val="333333"/>
          <w:sz w:val="28"/>
          <w:lang w:val="ru-RU"/>
        </w:rPr>
        <w:lastRenderedPageBreak/>
        <w:t>МЕСТО И РОЛЬ КУРСА ВНЕУРОЧНОЙ ДЕЯТЕЛЬНОСТИ «РОССИЯ - МОИ ГОРИЗОНТЫ» В ПЛАНЕ ВНЕУРОЧНОЙ ДЕЯТЕЛЬНОСТИ</w:t>
      </w:r>
    </w:p>
    <w:p w:rsidR="00DF32FB" w:rsidRPr="004965DB" w:rsidRDefault="00DF32FB">
      <w:pPr>
        <w:spacing w:after="0"/>
        <w:ind w:left="120"/>
        <w:jc w:val="both"/>
        <w:rPr>
          <w:lang w:val="ru-RU"/>
        </w:rPr>
      </w:pPr>
    </w:p>
    <w:p w:rsidR="00DF32FB" w:rsidRPr="004965DB" w:rsidRDefault="00A41A70">
      <w:pPr>
        <w:spacing w:after="0"/>
        <w:ind w:left="12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 xml:space="preserve"> Настоящая Программа является частью образовательных программ среднего общего образования (10-11 класс). </w:t>
      </w:r>
    </w:p>
    <w:p w:rsidR="00DF32FB" w:rsidRPr="004965DB" w:rsidRDefault="00A41A70">
      <w:pPr>
        <w:spacing w:after="0"/>
        <w:ind w:left="12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 xml:space="preserve"> Курс разработан с учетом преемственности профориентационных задач среднего общего и основного общего образования. </w:t>
      </w:r>
    </w:p>
    <w:p w:rsidR="00DF32FB" w:rsidRPr="004965DB" w:rsidRDefault="00A41A70">
      <w:pPr>
        <w:spacing w:after="0"/>
        <w:ind w:left="12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 xml:space="preserve"> Темы отраслевых и практико-ориентированных занятий настоящей Программы преимущественно связаны с основными отраслями производственной и непроизводственной сфер экономической деятельности Российской Федерации и разнообразием профессий, представленных в них. Содержание занятий знакомит обучающихся с достижениями сфер экономической деятельности России. Кроме того, занятия направлены на формирование ценностных ориентиров, значимых для успешной профессиональной деятельности любого человека (ценность труда, ценность непрерывного образования, научного познания, самообразования и других). </w:t>
      </w:r>
    </w:p>
    <w:p w:rsidR="00DF32FB" w:rsidRPr="004965DB" w:rsidRDefault="00A41A70">
      <w:pPr>
        <w:spacing w:after="0"/>
        <w:ind w:firstLine="60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>Профориентационные занятия в рамках настоящей Программы включают описание диагностик и их интерпретацию, а также рефлексивные занятия и занятие, посвященное взаимодействию с родителями.</w:t>
      </w:r>
    </w:p>
    <w:p w:rsidR="00DF32FB" w:rsidRPr="004965DB" w:rsidRDefault="00DF32FB">
      <w:pPr>
        <w:spacing w:after="0"/>
        <w:ind w:left="120"/>
        <w:rPr>
          <w:lang w:val="ru-RU"/>
        </w:rPr>
      </w:pPr>
    </w:p>
    <w:p w:rsidR="00DF32FB" w:rsidRPr="004965DB" w:rsidRDefault="00DF32FB">
      <w:pPr>
        <w:spacing w:after="0"/>
        <w:ind w:left="120"/>
        <w:rPr>
          <w:lang w:val="ru-RU"/>
        </w:rPr>
      </w:pPr>
    </w:p>
    <w:p w:rsidR="00DF32FB" w:rsidRPr="004965DB" w:rsidRDefault="00DF32FB">
      <w:pPr>
        <w:rPr>
          <w:lang w:val="ru-RU"/>
        </w:rPr>
        <w:sectPr w:rsidR="00DF32FB" w:rsidRPr="004965DB">
          <w:pgSz w:w="11906" w:h="16383"/>
          <w:pgMar w:top="1134" w:right="850" w:bottom="1134" w:left="1701" w:header="720" w:footer="720" w:gutter="0"/>
          <w:cols w:space="720"/>
        </w:sectPr>
      </w:pPr>
    </w:p>
    <w:p w:rsidR="00DF32FB" w:rsidRPr="004965DB" w:rsidRDefault="00DF32FB">
      <w:pPr>
        <w:spacing w:after="0"/>
        <w:ind w:left="120"/>
        <w:rPr>
          <w:lang w:val="ru-RU"/>
        </w:rPr>
      </w:pPr>
      <w:bookmarkStart w:id="8" w:name="block-68892562"/>
      <w:bookmarkEnd w:id="6"/>
    </w:p>
    <w:p w:rsidR="00DF32FB" w:rsidRPr="004965DB" w:rsidRDefault="00A41A70">
      <w:pPr>
        <w:spacing w:after="0"/>
        <w:ind w:left="120"/>
        <w:rPr>
          <w:lang w:val="ru-RU"/>
        </w:rPr>
      </w:pPr>
      <w:r w:rsidRPr="004965DB">
        <w:rPr>
          <w:rFonts w:ascii="Times New Roman" w:hAnsi="Times New Roman"/>
          <w:b/>
          <w:color w:val="333333"/>
          <w:sz w:val="28"/>
          <w:lang w:val="ru-RU"/>
        </w:rPr>
        <w:t>СОДЕРЖАНИЕ КУРСА ВНЕУРОЧНОЙ ДЕЯТЕЛЬНОСТИ «РОССИЯ - МОИ ГОРИЗОНТЫ»</w:t>
      </w:r>
    </w:p>
    <w:p w:rsidR="00DF32FB" w:rsidRPr="004965DB" w:rsidRDefault="00A41A70">
      <w:pPr>
        <w:spacing w:after="0"/>
        <w:ind w:left="12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4965DB">
        <w:rPr>
          <w:rFonts w:ascii="Times New Roman" w:hAnsi="Times New Roman"/>
          <w:b/>
          <w:color w:val="333333"/>
          <w:sz w:val="28"/>
          <w:lang w:val="ru-RU"/>
        </w:rPr>
        <w:t>Тема 1. Установочное занятие «Россия - мои горизонты» (1 час)</w:t>
      </w:r>
      <w:r w:rsidRPr="004965DB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DF32FB" w:rsidRPr="004965DB" w:rsidRDefault="00A41A70">
      <w:pPr>
        <w:spacing w:after="0"/>
        <w:ind w:left="12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 xml:space="preserve"> Россия – страна безграничных возможностей и профессионального развития. Познавательные цифры и факты о развитии и достижениях. Разделение труда как условие его эффективности. Разнообразие отраслей, сфер профессиональной деятельности, профессий. Цели и возможности курса «Россия – мои горизонты», виды занятий, основные образовательные формы, правила взаимодействия. Портал «Билет в будущее» </w:t>
      </w:r>
      <w:r>
        <w:rPr>
          <w:rFonts w:ascii="Times New Roman" w:hAnsi="Times New Roman"/>
          <w:color w:val="333333"/>
          <w:sz w:val="28"/>
        </w:rPr>
        <w:t>https</w:t>
      </w:r>
      <w:r w:rsidRPr="004965DB">
        <w:rPr>
          <w:rFonts w:ascii="Times New Roman" w:hAnsi="Times New Roman"/>
          <w:color w:val="333333"/>
          <w:sz w:val="28"/>
          <w:lang w:val="ru-RU"/>
        </w:rPr>
        <w:t>://</w:t>
      </w:r>
      <w:r>
        <w:rPr>
          <w:rFonts w:ascii="Times New Roman" w:hAnsi="Times New Roman"/>
          <w:color w:val="333333"/>
          <w:sz w:val="28"/>
        </w:rPr>
        <w:t>bvbinfo</w:t>
      </w:r>
      <w:r w:rsidRPr="004965DB">
        <w:rPr>
          <w:rFonts w:ascii="Times New Roman" w:hAnsi="Times New Roman"/>
          <w:color w:val="333333"/>
          <w:sz w:val="28"/>
          <w:lang w:val="ru-RU"/>
        </w:rPr>
        <w:t>.</w:t>
      </w:r>
      <w:r>
        <w:rPr>
          <w:rFonts w:ascii="Times New Roman" w:hAnsi="Times New Roman"/>
          <w:color w:val="333333"/>
          <w:sz w:val="28"/>
        </w:rPr>
        <w:t>ru</w:t>
      </w:r>
      <w:r w:rsidRPr="004965DB">
        <w:rPr>
          <w:rFonts w:ascii="Times New Roman" w:hAnsi="Times New Roman"/>
          <w:color w:val="333333"/>
          <w:sz w:val="28"/>
          <w:lang w:val="ru-RU"/>
        </w:rPr>
        <w:t xml:space="preserve">/. Единая модель профориентации. </w:t>
      </w:r>
    </w:p>
    <w:p w:rsidR="00DF32FB" w:rsidRPr="004965DB" w:rsidRDefault="00A41A70">
      <w:pPr>
        <w:spacing w:after="0"/>
        <w:ind w:left="12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4965DB">
        <w:rPr>
          <w:rFonts w:ascii="Times New Roman" w:hAnsi="Times New Roman"/>
          <w:b/>
          <w:color w:val="333333"/>
          <w:sz w:val="28"/>
          <w:lang w:val="ru-RU"/>
        </w:rPr>
        <w:t>Тема 2. Тематическое профориентационное занятие «Открой свое будущее» (1 час)</w:t>
      </w:r>
      <w:r w:rsidRPr="004965DB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DF32FB" w:rsidRPr="004965DB" w:rsidRDefault="00A41A70">
      <w:pPr>
        <w:spacing w:after="0"/>
        <w:ind w:left="120"/>
        <w:jc w:val="both"/>
        <w:rPr>
          <w:lang w:val="ru-RU"/>
        </w:rPr>
      </w:pPr>
      <w:r w:rsidRPr="004965DB">
        <w:rPr>
          <w:rFonts w:ascii="Times New Roman" w:hAnsi="Times New Roman"/>
          <w:i/>
          <w:color w:val="333333"/>
          <w:sz w:val="28"/>
          <w:lang w:val="ru-RU"/>
        </w:rPr>
        <w:t>11 кл.</w:t>
      </w:r>
      <w:r w:rsidRPr="004965DB">
        <w:rPr>
          <w:rFonts w:ascii="Times New Roman" w:hAnsi="Times New Roman"/>
          <w:color w:val="333333"/>
          <w:sz w:val="28"/>
          <w:lang w:val="ru-RU"/>
        </w:rPr>
        <w:t xml:space="preserve"> Различные жизненные сценарии и профессионально-образовательные маршруты, карьерные траектории. Персональное профессиональное развитие. Приемы построения профессионально-образовательных маршрутов. </w:t>
      </w:r>
    </w:p>
    <w:p w:rsidR="00DF32FB" w:rsidRPr="004965DB" w:rsidRDefault="00A41A70">
      <w:pPr>
        <w:spacing w:after="0"/>
        <w:ind w:left="12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4965DB">
        <w:rPr>
          <w:rFonts w:ascii="Times New Roman" w:hAnsi="Times New Roman"/>
          <w:b/>
          <w:color w:val="333333"/>
          <w:sz w:val="28"/>
          <w:lang w:val="ru-RU"/>
        </w:rPr>
        <w:t>Тема 3. Тематическое профориентационное занятие «Познаю себя» (1 час)</w:t>
      </w:r>
      <w:r w:rsidRPr="004965DB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DF32FB" w:rsidRPr="004965DB" w:rsidRDefault="00A41A70">
      <w:pPr>
        <w:spacing w:after="0"/>
        <w:ind w:left="12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 xml:space="preserve"> Особенности диагностик на портале «Билет в будущее» </w:t>
      </w:r>
      <w:r>
        <w:rPr>
          <w:rFonts w:ascii="Times New Roman" w:hAnsi="Times New Roman"/>
          <w:color w:val="333333"/>
          <w:sz w:val="28"/>
        </w:rPr>
        <w:t>https</w:t>
      </w:r>
      <w:r w:rsidRPr="004965DB">
        <w:rPr>
          <w:rFonts w:ascii="Times New Roman" w:hAnsi="Times New Roman"/>
          <w:color w:val="333333"/>
          <w:sz w:val="28"/>
          <w:lang w:val="ru-RU"/>
        </w:rPr>
        <w:t>://</w:t>
      </w:r>
      <w:r>
        <w:rPr>
          <w:rFonts w:ascii="Times New Roman" w:hAnsi="Times New Roman"/>
          <w:color w:val="333333"/>
          <w:sz w:val="28"/>
        </w:rPr>
        <w:t>bvbinfo</w:t>
      </w:r>
      <w:r w:rsidRPr="004965DB">
        <w:rPr>
          <w:rFonts w:ascii="Times New Roman" w:hAnsi="Times New Roman"/>
          <w:color w:val="333333"/>
          <w:sz w:val="28"/>
          <w:lang w:val="ru-RU"/>
        </w:rPr>
        <w:t>.</w:t>
      </w:r>
      <w:r>
        <w:rPr>
          <w:rFonts w:ascii="Times New Roman" w:hAnsi="Times New Roman"/>
          <w:color w:val="333333"/>
          <w:sz w:val="28"/>
        </w:rPr>
        <w:t>ru</w:t>
      </w:r>
      <w:r w:rsidRPr="004965DB">
        <w:rPr>
          <w:rFonts w:ascii="Times New Roman" w:hAnsi="Times New Roman"/>
          <w:color w:val="333333"/>
          <w:sz w:val="28"/>
          <w:lang w:val="ru-RU"/>
        </w:rPr>
        <w:t xml:space="preserve">/. </w:t>
      </w:r>
    </w:p>
    <w:p w:rsidR="00DF32FB" w:rsidRPr="004965DB" w:rsidRDefault="00A41A70">
      <w:pPr>
        <w:spacing w:after="0"/>
        <w:ind w:left="12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 xml:space="preserve"> Значение профориентационных диагностик. Диагностический цикл. Алгоритм и сроки прохождения диагностик. Анонсирование диагностик «Мой профиль» (11 классы). Профессиональные склонности и профильность обучения. Роль профессиональных интересов в выборе профессиональной деятельности и профильности общего обучения, дополнительного образования. Персонализация образования. Способысамодиагностики профессиональных интересов, индивидуальные различия и выбор профессии. Повышение мотивации к самопознанию, профессиональному самоопределению. </w:t>
      </w:r>
    </w:p>
    <w:p w:rsidR="00DF32FB" w:rsidRPr="004965DB" w:rsidRDefault="00A41A70">
      <w:pPr>
        <w:spacing w:after="0"/>
        <w:ind w:left="12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4965DB">
        <w:rPr>
          <w:rFonts w:ascii="Times New Roman" w:hAnsi="Times New Roman"/>
          <w:b/>
          <w:color w:val="333333"/>
          <w:sz w:val="28"/>
          <w:lang w:val="ru-RU"/>
        </w:rPr>
        <w:t>Тема 4. Россия индустриальная: атомные технологии (1 час)</w:t>
      </w:r>
      <w:r w:rsidRPr="004965DB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DF32FB" w:rsidRPr="004965DB" w:rsidRDefault="00A41A70">
      <w:pPr>
        <w:spacing w:after="0"/>
        <w:ind w:left="12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 xml:space="preserve"> Занятие посвящено юбилейной дате – 80 лет атомной промышленности России (26 сентября). Знакомство обучающихся с ролью атомной промышленности в экономике страны. Достижения России в сфере атомной промышленности, актуальные задачи и перспективы развития отрасли. Крупнейший работодатель – государственная корпорация «Росатом»: географическая представленность, перспективная потребность в кадрах. Основные профессии и содержание профессиональной деятельности. Варианты образования. </w:t>
      </w:r>
    </w:p>
    <w:p w:rsidR="00DF32FB" w:rsidRPr="004965DB" w:rsidRDefault="00A41A70">
      <w:pPr>
        <w:spacing w:after="0"/>
        <w:ind w:left="12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lastRenderedPageBreak/>
        <w:t xml:space="preserve"> </w:t>
      </w:r>
      <w:r w:rsidRPr="004965DB">
        <w:rPr>
          <w:rFonts w:ascii="Times New Roman" w:hAnsi="Times New Roman"/>
          <w:i/>
          <w:color w:val="333333"/>
          <w:sz w:val="28"/>
          <w:lang w:val="ru-RU"/>
        </w:rPr>
        <w:t>11 кл.</w:t>
      </w:r>
      <w:r w:rsidRPr="004965DB">
        <w:rPr>
          <w:rFonts w:ascii="Times New Roman" w:hAnsi="Times New Roman"/>
          <w:color w:val="333333"/>
          <w:sz w:val="28"/>
          <w:lang w:val="ru-RU"/>
        </w:rPr>
        <w:t xml:space="preserve"> Профессионально важные качества, характерные для профессий в атомной отрасли и варианты профессионально-образовательных маршрутов. Возможности высшего и профессионального образования в подготовке специалистов для корпорации Росатом. Наукоемкие и высокотехнологичные направления развития атомной отрасли. </w:t>
      </w:r>
    </w:p>
    <w:p w:rsidR="00DF32FB" w:rsidRPr="004965DB" w:rsidRDefault="00A41A70">
      <w:pPr>
        <w:spacing w:after="0"/>
        <w:ind w:left="12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4965DB">
        <w:rPr>
          <w:rFonts w:ascii="Times New Roman" w:hAnsi="Times New Roman"/>
          <w:b/>
          <w:color w:val="333333"/>
          <w:sz w:val="28"/>
          <w:lang w:val="ru-RU"/>
        </w:rPr>
        <w:t>Тема 5. Россия индустриальная: космическая отрасль (1 час)</w:t>
      </w:r>
      <w:r w:rsidRPr="004965DB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DF32FB" w:rsidRPr="004965DB" w:rsidRDefault="00A41A70">
      <w:pPr>
        <w:spacing w:after="0"/>
        <w:ind w:left="12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 xml:space="preserve"> Занятие посвящено 68-ой годовщине запуска «Спутник-1» – первого в мире искусственного спутника Земли, запущенного на орбиту 4 октября 1957 года. Спутникостроение как отрасль деятельности, связанная с проектированием, изготовлением, запуском и эксплуатацией спутников. Использование информации, полученной спутниками. </w:t>
      </w:r>
    </w:p>
    <w:p w:rsidR="00DF32FB" w:rsidRPr="004965DB" w:rsidRDefault="00A41A70">
      <w:pPr>
        <w:spacing w:after="0"/>
        <w:ind w:left="12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4965DB">
        <w:rPr>
          <w:rFonts w:ascii="Times New Roman" w:hAnsi="Times New Roman"/>
          <w:i/>
          <w:color w:val="333333"/>
          <w:sz w:val="28"/>
          <w:lang w:val="ru-RU"/>
        </w:rPr>
        <w:t>11 кл.</w:t>
      </w:r>
      <w:r w:rsidRPr="004965DB">
        <w:rPr>
          <w:rFonts w:ascii="Times New Roman" w:hAnsi="Times New Roman"/>
          <w:color w:val="333333"/>
          <w:sz w:val="28"/>
          <w:lang w:val="ru-RU"/>
        </w:rPr>
        <w:t xml:space="preserve"> Общая характеристика и история отрасли спутникостроения. Ее значимость в экономике страны. Содержание деятельности профессий в области спутникостроения и применения спутниковых данных. Профессионально важные качества, характерные для профессий в данной отрасли и возможности построения карьеры. Возможности образования в подготовке инженерных кадров в области спутникостроения и обработки данных дистанционного зондирования Земли. </w:t>
      </w:r>
    </w:p>
    <w:p w:rsidR="00DF32FB" w:rsidRPr="004965DB" w:rsidRDefault="00A41A70">
      <w:pPr>
        <w:spacing w:after="0"/>
        <w:ind w:left="12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4965DB">
        <w:rPr>
          <w:rFonts w:ascii="Times New Roman" w:hAnsi="Times New Roman"/>
          <w:b/>
          <w:color w:val="333333"/>
          <w:sz w:val="28"/>
          <w:lang w:val="ru-RU"/>
        </w:rPr>
        <w:t>Тема 6. Россия аграрная: продовольственная безопасность (1 час)</w:t>
      </w:r>
      <w:r w:rsidRPr="004965DB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DF32FB" w:rsidRPr="004965DB" w:rsidRDefault="00A41A70">
      <w:pPr>
        <w:spacing w:after="0"/>
        <w:ind w:left="12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 xml:space="preserve"> Занятие приурочено ко Дню работника сельского хозяйства и перерабатывающей промышленности, международной выставке «Золотая осень» (12 октября). Рассматривается роль сельского хозяйства в обеспечении продовольственной безопасности страны, обзор подотраслей сельского хозяйства, разнообразие профессий и образовательных возможностей. Наукоемкость и технологичность современного агропромышленного комплекса. Открытие диагностики «Мои способности. Естественно-научные способности» в личном кабинете обучающегося на портале «Билет в будущее». </w:t>
      </w:r>
    </w:p>
    <w:p w:rsidR="00DF32FB" w:rsidRPr="004965DB" w:rsidRDefault="00A41A70">
      <w:pPr>
        <w:spacing w:after="0"/>
        <w:ind w:left="12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4965DB">
        <w:rPr>
          <w:rFonts w:ascii="Times New Roman" w:hAnsi="Times New Roman"/>
          <w:i/>
          <w:color w:val="333333"/>
          <w:sz w:val="28"/>
          <w:lang w:val="ru-RU"/>
        </w:rPr>
        <w:t>11 кл.</w:t>
      </w:r>
      <w:r w:rsidRPr="004965DB">
        <w:rPr>
          <w:rFonts w:ascii="Times New Roman" w:hAnsi="Times New Roman"/>
          <w:color w:val="333333"/>
          <w:sz w:val="28"/>
          <w:lang w:val="ru-RU"/>
        </w:rPr>
        <w:t xml:space="preserve"> Профессионально важные качества и особенности построения карьеры в аграрной сфере. Возможности высшего и среднего профессионального образования в подготовке специалистов для рассматриваемых отраслей. </w:t>
      </w:r>
    </w:p>
    <w:p w:rsidR="00DF32FB" w:rsidRPr="004965DB" w:rsidRDefault="00A41A70">
      <w:pPr>
        <w:spacing w:after="0"/>
        <w:ind w:left="12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4965DB">
        <w:rPr>
          <w:rFonts w:ascii="Times New Roman" w:hAnsi="Times New Roman"/>
          <w:b/>
          <w:color w:val="333333"/>
          <w:sz w:val="28"/>
          <w:lang w:val="ru-RU"/>
        </w:rPr>
        <w:t>Тема 7. Россия комфортная: энергетика (1 час)</w:t>
      </w:r>
      <w:r w:rsidRPr="004965DB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DF32FB" w:rsidRPr="004965DB" w:rsidRDefault="00A41A70">
      <w:pPr>
        <w:spacing w:after="0"/>
        <w:ind w:left="12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 xml:space="preserve"> Знакомство обучающихся с ролью топливно-энергетического комплекса в экономике нашей страны. Достижения России в энергетической сфере, актуальные задачи и перспективы развития. Работодатели, перспективная потребность в кадрах. Основные профессии и содержание </w:t>
      </w:r>
      <w:r w:rsidRPr="004965DB">
        <w:rPr>
          <w:rFonts w:ascii="Times New Roman" w:hAnsi="Times New Roman"/>
          <w:color w:val="333333"/>
          <w:sz w:val="28"/>
          <w:lang w:val="ru-RU"/>
        </w:rPr>
        <w:lastRenderedPageBreak/>
        <w:t xml:space="preserve">профессиональной деятельности. Варианты профессионального образования. </w:t>
      </w:r>
    </w:p>
    <w:p w:rsidR="00DF32FB" w:rsidRPr="004965DB" w:rsidRDefault="00A41A70">
      <w:pPr>
        <w:spacing w:after="0"/>
        <w:ind w:left="12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4965DB">
        <w:rPr>
          <w:rFonts w:ascii="Times New Roman" w:hAnsi="Times New Roman"/>
          <w:i/>
          <w:color w:val="333333"/>
          <w:sz w:val="28"/>
          <w:lang w:val="ru-RU"/>
        </w:rPr>
        <w:t xml:space="preserve">11 кл. </w:t>
      </w:r>
      <w:r w:rsidRPr="004965DB">
        <w:rPr>
          <w:rFonts w:ascii="Times New Roman" w:hAnsi="Times New Roman"/>
          <w:color w:val="333333"/>
          <w:sz w:val="28"/>
          <w:lang w:val="ru-RU"/>
        </w:rPr>
        <w:t xml:space="preserve">Профессионально важные качества и особенности построения карьеры в сфере энергетики. Возможности высшего и среднего профессионального образования в подготовке специалистов для топливно-энергетического комплекса. </w:t>
      </w:r>
    </w:p>
    <w:p w:rsidR="00DF32FB" w:rsidRPr="004965DB" w:rsidRDefault="00A41A70">
      <w:pPr>
        <w:spacing w:after="0"/>
        <w:ind w:left="12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4965DB">
        <w:rPr>
          <w:rFonts w:ascii="Times New Roman" w:hAnsi="Times New Roman"/>
          <w:b/>
          <w:color w:val="333333"/>
          <w:sz w:val="28"/>
          <w:lang w:val="ru-RU"/>
        </w:rPr>
        <w:t>Тема 8. Практико-ориентированное занятие (1 час)</w:t>
      </w:r>
      <w:r w:rsidRPr="004965DB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DF32FB" w:rsidRPr="004965DB" w:rsidRDefault="00A41A70">
      <w:pPr>
        <w:spacing w:after="0"/>
        <w:ind w:left="12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 xml:space="preserve"> 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</w:t>
      </w:r>
    </w:p>
    <w:p w:rsidR="00DF32FB" w:rsidRPr="004965DB" w:rsidRDefault="00A41A70">
      <w:pPr>
        <w:spacing w:after="0"/>
        <w:ind w:left="12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 xml:space="preserve"> Рассматриваются такие направления, как космическая отрасль (спутникостроение и работа с данными дистанционного зондирования Земли), агропромышленная отрасль и пищевая промышленность, как часть обрабатывающей индустриальной среды. </w:t>
      </w:r>
    </w:p>
    <w:p w:rsidR="00DF32FB" w:rsidRPr="004965DB" w:rsidRDefault="00A41A70">
      <w:pPr>
        <w:spacing w:after="0"/>
        <w:ind w:left="12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4965DB">
        <w:rPr>
          <w:rFonts w:ascii="Times New Roman" w:hAnsi="Times New Roman"/>
          <w:b/>
          <w:color w:val="333333"/>
          <w:sz w:val="28"/>
          <w:lang w:val="ru-RU"/>
        </w:rPr>
        <w:t>Тема 9. Россия индустриальная: добыча, переработка, тяжелая промышленность (1 час)</w:t>
      </w:r>
      <w:r w:rsidRPr="004965DB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DF32FB" w:rsidRPr="004965DB" w:rsidRDefault="00A41A70">
      <w:pPr>
        <w:spacing w:after="0"/>
        <w:ind w:left="12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 xml:space="preserve"> Знакомство обучающихся с ролью отрасли добычи переработки в экономике страны. Роль тяжелой промышленности в обеспечении работы отрасли. Достижения России, актуальные задачи и перспективы развития отрасли.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профессионально-образовательных маршрутов. Открытие диагностики «Мои способности. Технические способности» в личном кабинете обучающегося на портале «Билет в будущее». </w:t>
      </w:r>
    </w:p>
    <w:p w:rsidR="00DF32FB" w:rsidRPr="004965DB" w:rsidRDefault="00A41A70">
      <w:pPr>
        <w:spacing w:after="0"/>
        <w:ind w:left="12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4965DB">
        <w:rPr>
          <w:rFonts w:ascii="Times New Roman" w:hAnsi="Times New Roman"/>
          <w:i/>
          <w:color w:val="333333"/>
          <w:sz w:val="28"/>
          <w:lang w:val="ru-RU"/>
        </w:rPr>
        <w:t>11 кл.</w:t>
      </w:r>
      <w:r w:rsidRPr="004965DB">
        <w:rPr>
          <w:rFonts w:ascii="Times New Roman" w:hAnsi="Times New Roman"/>
          <w:color w:val="333333"/>
          <w:sz w:val="28"/>
          <w:lang w:val="ru-RU"/>
        </w:rPr>
        <w:t xml:space="preserve"> Профессионально важные качества и особенности построения профессионально-образовательных маршрутов в индустриальной сфере. Возможности высшего и среднего профессионального образования в подготовке специалистов для отраслей добычи и переработки. </w:t>
      </w:r>
    </w:p>
    <w:p w:rsidR="00DF32FB" w:rsidRPr="004965DB" w:rsidRDefault="00A41A70">
      <w:pPr>
        <w:spacing w:after="0"/>
        <w:ind w:left="12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4965DB">
        <w:rPr>
          <w:rFonts w:ascii="Times New Roman" w:hAnsi="Times New Roman"/>
          <w:b/>
          <w:color w:val="333333"/>
          <w:sz w:val="28"/>
          <w:lang w:val="ru-RU"/>
        </w:rPr>
        <w:t>Тема 10. Россия индустриальная: машиностроение и судостроение (занятие к 500-летию Северного морского пути) (1 час)</w:t>
      </w:r>
      <w:r w:rsidRPr="004965DB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DF32FB" w:rsidRPr="004965DB" w:rsidRDefault="00A41A70">
      <w:pPr>
        <w:spacing w:after="0"/>
        <w:ind w:left="12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 xml:space="preserve"> Знакомство обучающихся с историей и ролью Северного морского пути и роли машиностроения и судостроения в его развитии. Достижения России в области судостроения и машиностроения, актуальные задачи и перспективы </w:t>
      </w:r>
      <w:r w:rsidRPr="004965DB">
        <w:rPr>
          <w:rFonts w:ascii="Times New Roman" w:hAnsi="Times New Roman"/>
          <w:color w:val="333333"/>
          <w:sz w:val="28"/>
          <w:lang w:val="ru-RU"/>
        </w:rPr>
        <w:lastRenderedPageBreak/>
        <w:t xml:space="preserve">развития. Работодатели, перспективная потребность в кадрах. Основные профессии и содержание профессиональной деятельности. Варианты профессионально-образовательных маршрутов. </w:t>
      </w:r>
    </w:p>
    <w:p w:rsidR="00DF32FB" w:rsidRPr="004965DB" w:rsidRDefault="00A41A70">
      <w:pPr>
        <w:spacing w:after="0"/>
        <w:ind w:left="12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4965DB">
        <w:rPr>
          <w:rFonts w:ascii="Times New Roman" w:hAnsi="Times New Roman"/>
          <w:i/>
          <w:color w:val="333333"/>
          <w:sz w:val="28"/>
          <w:lang w:val="ru-RU"/>
        </w:rPr>
        <w:t xml:space="preserve">11 кл. </w:t>
      </w:r>
      <w:r w:rsidRPr="004965DB">
        <w:rPr>
          <w:rFonts w:ascii="Times New Roman" w:hAnsi="Times New Roman"/>
          <w:color w:val="333333"/>
          <w:sz w:val="28"/>
          <w:lang w:val="ru-RU"/>
        </w:rPr>
        <w:t xml:space="preserve">Общая характеристика судостроительной отрасли: тяжелая промышленность и машиностроение. Профессионально важные качества и особенности профессионального развития в индустриальной сфере. Возможности высшего и профессионального образования в подготовке специалистов для судостроения. </w:t>
      </w:r>
    </w:p>
    <w:p w:rsidR="00DF32FB" w:rsidRPr="004965DB" w:rsidRDefault="00A41A70">
      <w:pPr>
        <w:spacing w:after="0"/>
        <w:ind w:left="12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4965DB">
        <w:rPr>
          <w:rFonts w:ascii="Times New Roman" w:hAnsi="Times New Roman"/>
          <w:b/>
          <w:color w:val="333333"/>
          <w:sz w:val="28"/>
          <w:lang w:val="ru-RU"/>
        </w:rPr>
        <w:t>Тема 11. Россия индустриальная: легкая промышленность (1 час)</w:t>
      </w:r>
      <w:r w:rsidRPr="004965DB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DF32FB" w:rsidRPr="004965DB" w:rsidRDefault="00A41A70">
      <w:pPr>
        <w:spacing w:after="0"/>
        <w:ind w:left="12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 xml:space="preserve"> Знакомство обучающихся с ролью легкой промышленности в экономике страны. Достижения России в отрасли,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:rsidR="00DF32FB" w:rsidRPr="004965DB" w:rsidRDefault="00A41A70">
      <w:pPr>
        <w:spacing w:after="0"/>
        <w:ind w:left="12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4965DB">
        <w:rPr>
          <w:rFonts w:ascii="Times New Roman" w:hAnsi="Times New Roman"/>
          <w:i/>
          <w:color w:val="333333"/>
          <w:sz w:val="28"/>
          <w:lang w:val="ru-RU"/>
        </w:rPr>
        <w:t>11 кл.</w:t>
      </w:r>
      <w:r w:rsidRPr="004965DB">
        <w:rPr>
          <w:rFonts w:ascii="Times New Roman" w:hAnsi="Times New Roman"/>
          <w:color w:val="333333"/>
          <w:sz w:val="28"/>
          <w:lang w:val="ru-RU"/>
        </w:rPr>
        <w:t xml:space="preserve"> Профессионально важные качества и особенности построения карьеры в индустриальной сфере. Возможности высшего и среднего профессионального образования в подготовке специалистов для легкой промышленности. </w:t>
      </w:r>
    </w:p>
    <w:p w:rsidR="00DF32FB" w:rsidRPr="004965DB" w:rsidRDefault="00A41A70">
      <w:pPr>
        <w:spacing w:after="0"/>
        <w:ind w:left="12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4965DB">
        <w:rPr>
          <w:rFonts w:ascii="Times New Roman" w:hAnsi="Times New Roman"/>
          <w:b/>
          <w:color w:val="333333"/>
          <w:sz w:val="28"/>
          <w:lang w:val="ru-RU"/>
        </w:rPr>
        <w:t>Тема 12. Россия умная: математика в действии (1 час)</w:t>
      </w:r>
      <w:r w:rsidRPr="004965DB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DF32FB" w:rsidRPr="004965DB" w:rsidRDefault="00A41A70">
      <w:pPr>
        <w:spacing w:after="0"/>
        <w:ind w:left="12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 xml:space="preserve"> Знакомство обучающихся с ролью математики в профессиональной деятельности различных отраслей в экономике нашей страны. Достижения России в отрасли прикладной и фундаментальной математики, актуальные задачи и перспективы развития. Примеры сфер деятельности, использующих математический аппарат. </w:t>
      </w:r>
    </w:p>
    <w:p w:rsidR="00DF32FB" w:rsidRPr="004965DB" w:rsidRDefault="00A41A70">
      <w:pPr>
        <w:spacing w:after="0"/>
        <w:ind w:left="12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4965DB">
        <w:rPr>
          <w:rFonts w:ascii="Times New Roman" w:hAnsi="Times New Roman"/>
          <w:i/>
          <w:color w:val="333333"/>
          <w:sz w:val="28"/>
          <w:lang w:val="ru-RU"/>
        </w:rPr>
        <w:t xml:space="preserve">11 кл. </w:t>
      </w:r>
      <w:r w:rsidRPr="004965DB">
        <w:rPr>
          <w:rFonts w:ascii="Times New Roman" w:hAnsi="Times New Roman"/>
          <w:color w:val="333333"/>
          <w:sz w:val="28"/>
          <w:lang w:val="ru-RU"/>
        </w:rPr>
        <w:t xml:space="preserve">Профессионально важные качества и особенности построения карьеры в сфере прикладной и фундаментальной математики и вычислительной техники. Возможности высшего образования в подготовке специалистов. </w:t>
      </w:r>
    </w:p>
    <w:p w:rsidR="00DF32FB" w:rsidRPr="004965DB" w:rsidRDefault="00A41A70">
      <w:pPr>
        <w:spacing w:after="0"/>
        <w:ind w:left="12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4965DB">
        <w:rPr>
          <w:rFonts w:ascii="Times New Roman" w:hAnsi="Times New Roman"/>
          <w:b/>
          <w:color w:val="333333"/>
          <w:sz w:val="28"/>
          <w:lang w:val="ru-RU"/>
        </w:rPr>
        <w:t>Тема 13. Россия безопасная: национальная безопасность (1 час)</w:t>
      </w:r>
      <w:r w:rsidRPr="004965DB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DF32FB" w:rsidRPr="004965DB" w:rsidRDefault="00A41A70">
      <w:pPr>
        <w:spacing w:after="0"/>
        <w:ind w:left="12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 xml:space="preserve"> Знакомство обучающихся со сферами профессиональной деятельности в области вооруженных сил и гражданской обороны. Система гражданской обороны России. Актуальные задачи и перспективы развития сферы профессиональной деятельности. Государство как работодатель, перспективная потребность в кадрах. </w:t>
      </w:r>
    </w:p>
    <w:p w:rsidR="00DF32FB" w:rsidRPr="004965DB" w:rsidRDefault="00A41A70">
      <w:pPr>
        <w:spacing w:after="0"/>
        <w:ind w:left="12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 xml:space="preserve"> Основные профессии и содержание профессиональной деятельности. Варианты профессионально-образовательного маршрута. </w:t>
      </w:r>
    </w:p>
    <w:p w:rsidR="00DF32FB" w:rsidRPr="004965DB" w:rsidRDefault="00A41A70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lastRenderedPageBreak/>
        <w:t xml:space="preserve"> </w:t>
      </w:r>
      <w:r w:rsidRPr="00A41A70">
        <w:rPr>
          <w:rFonts w:ascii="Times New Roman" w:hAnsi="Times New Roman"/>
          <w:i/>
          <w:color w:val="333333"/>
          <w:sz w:val="28"/>
          <w:lang w:val="ru-RU"/>
        </w:rPr>
        <w:t>11 кл.</w:t>
      </w:r>
      <w:r w:rsidRPr="004965DB">
        <w:rPr>
          <w:rFonts w:ascii="Times New Roman" w:hAnsi="Times New Roman"/>
          <w:color w:val="333333"/>
          <w:sz w:val="28"/>
          <w:lang w:val="ru-RU"/>
        </w:rPr>
        <w:t xml:space="preserve"> Профессионально важные качества и особенности построения карьеры. Возможности высшего и среднего профессионального образования в подготовке специалистов в сфере гражданской обороны и таможенного контроля. </w:t>
      </w:r>
    </w:p>
    <w:p w:rsidR="00DF32FB" w:rsidRPr="004965DB" w:rsidRDefault="00A41A70">
      <w:pPr>
        <w:spacing w:after="0"/>
        <w:ind w:left="12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4965DB">
        <w:rPr>
          <w:rFonts w:ascii="Times New Roman" w:hAnsi="Times New Roman"/>
          <w:b/>
          <w:color w:val="333333"/>
          <w:sz w:val="28"/>
          <w:lang w:val="ru-RU"/>
        </w:rPr>
        <w:t xml:space="preserve">Тема 14. Россия цифровая: </w:t>
      </w:r>
      <w:r>
        <w:rPr>
          <w:rFonts w:ascii="Times New Roman" w:hAnsi="Times New Roman"/>
          <w:b/>
          <w:color w:val="333333"/>
          <w:sz w:val="28"/>
        </w:rPr>
        <w:t>IT</w:t>
      </w:r>
      <w:r w:rsidRPr="004965DB">
        <w:rPr>
          <w:rFonts w:ascii="Times New Roman" w:hAnsi="Times New Roman"/>
          <w:b/>
          <w:color w:val="333333"/>
          <w:sz w:val="28"/>
          <w:lang w:val="ru-RU"/>
        </w:rPr>
        <w:t xml:space="preserve"> – компании и отечественный финтех (1 час)</w:t>
      </w:r>
      <w:r w:rsidRPr="004965DB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DF32FB" w:rsidRPr="004965DB" w:rsidRDefault="00A41A70">
      <w:pPr>
        <w:spacing w:after="0"/>
        <w:ind w:left="12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 xml:space="preserve"> Определение лидерства отечественных технологических компаний в контексте цифровизации гражданских сервисов, формирование передового опыта развития технологической комфортной среды. Обзор первенства России в финтех отрасли. Определение перспектив развития. Возможности образования, в том числе программа «Код в будущее». Обзор компаний, понятие и примеры успешных стартапов. Открытие диагностики «Мои способности. Аналитические способности» в личном кабинете обучающегося на портале «Билет в будущее». </w:t>
      </w:r>
    </w:p>
    <w:p w:rsidR="00DF32FB" w:rsidRPr="004965DB" w:rsidRDefault="00A41A70">
      <w:pPr>
        <w:spacing w:after="0"/>
        <w:ind w:left="12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4965DB">
        <w:rPr>
          <w:rFonts w:ascii="Times New Roman" w:hAnsi="Times New Roman"/>
          <w:i/>
          <w:color w:val="333333"/>
          <w:sz w:val="28"/>
          <w:lang w:val="ru-RU"/>
        </w:rPr>
        <w:t>11 кл.</w:t>
      </w:r>
      <w:r w:rsidRPr="004965DB">
        <w:rPr>
          <w:rFonts w:ascii="Times New Roman" w:hAnsi="Times New Roman"/>
          <w:color w:val="333333"/>
          <w:sz w:val="28"/>
          <w:lang w:val="ru-RU"/>
        </w:rPr>
        <w:t xml:space="preserve"> Профессионально важные качества и особенности построения карьеры в сфере финтеха. Возможности высшего и среднего профессионального образования в подготовке специалистов. </w:t>
      </w:r>
    </w:p>
    <w:p w:rsidR="00DF32FB" w:rsidRPr="004965DB" w:rsidRDefault="00A41A70">
      <w:pPr>
        <w:spacing w:after="0"/>
        <w:ind w:left="12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4965DB">
        <w:rPr>
          <w:rFonts w:ascii="Times New Roman" w:hAnsi="Times New Roman"/>
          <w:b/>
          <w:color w:val="333333"/>
          <w:sz w:val="28"/>
          <w:lang w:val="ru-RU"/>
        </w:rPr>
        <w:t>Тема 15. Россия индустриальная: пищевая промышленность и общественное питание (1 час)</w:t>
      </w:r>
      <w:r w:rsidRPr="004965DB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DF32FB" w:rsidRPr="004965DB" w:rsidRDefault="00A41A70">
      <w:pPr>
        <w:spacing w:after="0"/>
        <w:ind w:left="12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 xml:space="preserve"> Знакомство обучающихся с ролью пищевой промышленностью как частью АПК (индустриальная среда). Актуальные задачи и перспективы развития. Особенности сферы деятельности, перспективная потребность в кадрах, работодатели. Основные профессии и содержание профессиональной деятельности. Варианты профессионального и высшего образования. </w:t>
      </w:r>
    </w:p>
    <w:p w:rsidR="00DF32FB" w:rsidRPr="004965DB" w:rsidRDefault="00A41A70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A41A70">
        <w:rPr>
          <w:rFonts w:ascii="Times New Roman" w:hAnsi="Times New Roman"/>
          <w:i/>
          <w:color w:val="333333"/>
          <w:sz w:val="28"/>
          <w:lang w:val="ru-RU"/>
        </w:rPr>
        <w:t>11 кл.</w:t>
      </w:r>
      <w:r w:rsidRPr="004965DB">
        <w:rPr>
          <w:rFonts w:ascii="Times New Roman" w:hAnsi="Times New Roman"/>
          <w:color w:val="333333"/>
          <w:sz w:val="28"/>
          <w:lang w:val="ru-RU"/>
        </w:rPr>
        <w:t xml:space="preserve"> Профессионально важные качества и особенности построения профессионально-образовательных маршрутов. Возможности высшего и профессионального образования в подготовке специалистов для пищевой промышленности. </w:t>
      </w:r>
    </w:p>
    <w:p w:rsidR="00DF32FB" w:rsidRPr="004965DB" w:rsidRDefault="00A41A70">
      <w:pPr>
        <w:spacing w:after="0"/>
        <w:ind w:left="12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4965DB">
        <w:rPr>
          <w:rFonts w:ascii="Times New Roman" w:hAnsi="Times New Roman"/>
          <w:b/>
          <w:color w:val="333333"/>
          <w:sz w:val="28"/>
          <w:lang w:val="ru-RU"/>
        </w:rPr>
        <w:t>Тема 16. Практико-ориентированное занятие (1 час)</w:t>
      </w:r>
      <w:r w:rsidRPr="004965DB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DF32FB" w:rsidRPr="004965DB" w:rsidRDefault="00A41A70">
      <w:pPr>
        <w:spacing w:after="0"/>
        <w:ind w:left="12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 xml:space="preserve"> 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Рассматриваются профессии тем с № 9 по №15. </w:t>
      </w:r>
    </w:p>
    <w:p w:rsidR="00DF32FB" w:rsidRPr="004965DB" w:rsidRDefault="00A41A70">
      <w:pPr>
        <w:spacing w:after="0"/>
        <w:ind w:left="12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lastRenderedPageBreak/>
        <w:t xml:space="preserve"> </w:t>
      </w:r>
      <w:r w:rsidRPr="004965DB">
        <w:rPr>
          <w:rFonts w:ascii="Times New Roman" w:hAnsi="Times New Roman"/>
          <w:b/>
          <w:color w:val="333333"/>
          <w:sz w:val="28"/>
          <w:lang w:val="ru-RU"/>
        </w:rPr>
        <w:t>Тема 17. Профориентационное тематическое занятие «Мое будущее» (1 час)</w:t>
      </w:r>
      <w:r w:rsidRPr="004965DB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DF32FB" w:rsidRPr="004965DB" w:rsidRDefault="00A41A70">
      <w:pPr>
        <w:spacing w:after="0"/>
        <w:ind w:left="12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 xml:space="preserve"> Групповой разбор и интерпретация профориентационных диагностик первого полугодия. Комплексный учет факторов при выборе профессии и образования. Навык обращения с результатами диагностики, соотнесение рекомендаций с собственными представлениями. Навык планирования образовательно-профессионального маршрута с учетом рекомендаций разного рода. Принцип вероятностного прогноза. </w:t>
      </w:r>
    </w:p>
    <w:p w:rsidR="00DF32FB" w:rsidRPr="004965DB" w:rsidRDefault="00A41A70">
      <w:pPr>
        <w:spacing w:after="0"/>
        <w:ind w:left="12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4965DB">
        <w:rPr>
          <w:rFonts w:ascii="Times New Roman" w:hAnsi="Times New Roman"/>
          <w:b/>
          <w:color w:val="333333"/>
          <w:sz w:val="28"/>
          <w:lang w:val="ru-RU"/>
        </w:rPr>
        <w:t>Тема 18. Профориентационное занятие (1 час)</w:t>
      </w:r>
      <w:r w:rsidRPr="004965DB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DF32FB" w:rsidRPr="004965DB" w:rsidRDefault="00A41A70">
      <w:pPr>
        <w:spacing w:after="0"/>
        <w:ind w:left="12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 xml:space="preserve"> Анонс возможности самостоятельного участия в диагностике личностных особенностей и готовности к профессиональному самоопределе</w:t>
      </w:r>
      <w:r>
        <w:rPr>
          <w:rFonts w:ascii="Times New Roman" w:hAnsi="Times New Roman"/>
          <w:color w:val="333333"/>
          <w:sz w:val="28"/>
          <w:lang w:val="ru-RU"/>
        </w:rPr>
        <w:t>нию</w:t>
      </w:r>
      <w:r w:rsidRPr="004965DB">
        <w:rPr>
          <w:rFonts w:ascii="Times New Roman" w:hAnsi="Times New Roman"/>
          <w:color w:val="333333"/>
          <w:sz w:val="28"/>
          <w:lang w:val="ru-RU"/>
        </w:rPr>
        <w:t xml:space="preserve"> «Мои ориентиры» (11 классы). </w:t>
      </w:r>
    </w:p>
    <w:p w:rsidR="00DF32FB" w:rsidRPr="004965DB" w:rsidRDefault="00A41A70">
      <w:pPr>
        <w:spacing w:after="0"/>
        <w:ind w:left="12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 xml:space="preserve"> «Мои качества»: Личностные особенности и выбор профессии. Повышение мотивации к самопознанию, пониманию своих преимуществ и дефицитов в рамках отдельных профессиональных обязанностей.«Мои ориентиры»: Составляющие готовности к профессиональному самоопределению. Определение уровня готовности обучающегося к профессиональному выбору, понимание сильных сторон и дефицитов для его совершения. Индивидуальное планирование для повышения уровня готовности к профессиональному самоопределению. </w:t>
      </w:r>
    </w:p>
    <w:p w:rsidR="00DF32FB" w:rsidRPr="004965DB" w:rsidRDefault="00A41A70">
      <w:pPr>
        <w:spacing w:after="0"/>
        <w:ind w:left="12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4965DB">
        <w:rPr>
          <w:rFonts w:ascii="Times New Roman" w:hAnsi="Times New Roman"/>
          <w:b/>
          <w:color w:val="333333"/>
          <w:sz w:val="28"/>
          <w:lang w:val="ru-RU"/>
        </w:rPr>
        <w:t>Тема 19. Россия деловая: предпринимательство и бизнес (1 час)</w:t>
      </w:r>
      <w:r w:rsidRPr="004965DB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DF32FB" w:rsidRPr="004965DB" w:rsidRDefault="00A41A70">
      <w:pPr>
        <w:spacing w:after="0"/>
        <w:ind w:left="12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 xml:space="preserve"> Знакомство обучающихся с ролью предпринимательства в экономике нашей страны. Достижения в предпринимательстве на основе успешных примеров, актуальные задачи и перспективы развития. Основные направления предпринимательской деятельности. Варианты профессионального образования. Открытие диагностики «Мои способности. Вербальные способности» в личном кабинете обучающегося на портале «Билет в будущее». </w:t>
      </w:r>
    </w:p>
    <w:p w:rsidR="00DF32FB" w:rsidRPr="004965DB" w:rsidRDefault="00A41A70">
      <w:pPr>
        <w:spacing w:after="0"/>
        <w:ind w:left="12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4965DB">
        <w:rPr>
          <w:rFonts w:ascii="Times New Roman" w:hAnsi="Times New Roman"/>
          <w:i/>
          <w:color w:val="333333"/>
          <w:sz w:val="28"/>
          <w:lang w:val="ru-RU"/>
        </w:rPr>
        <w:t>11 кл.</w:t>
      </w:r>
      <w:r w:rsidRPr="004965DB">
        <w:rPr>
          <w:rFonts w:ascii="Times New Roman" w:hAnsi="Times New Roman"/>
          <w:color w:val="333333"/>
          <w:sz w:val="28"/>
          <w:lang w:val="ru-RU"/>
        </w:rPr>
        <w:t xml:space="preserve"> Профессионально важные качества и особенности профессионального развития в деловой среде. Возможности высшего и среднего профессионального образования в подготовке специалистов для отрасли «предпринимательство». </w:t>
      </w:r>
    </w:p>
    <w:p w:rsidR="00DF32FB" w:rsidRPr="004965DB" w:rsidRDefault="00A41A70">
      <w:pPr>
        <w:spacing w:after="0"/>
        <w:ind w:left="12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4965DB">
        <w:rPr>
          <w:rFonts w:ascii="Times New Roman" w:hAnsi="Times New Roman"/>
          <w:b/>
          <w:color w:val="333333"/>
          <w:sz w:val="28"/>
          <w:lang w:val="ru-RU"/>
        </w:rPr>
        <w:t>Тема 20. Россия умная: наука и технологии (1 час)</w:t>
      </w:r>
      <w:r w:rsidRPr="004965DB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DF32FB" w:rsidRPr="004965DB" w:rsidRDefault="00A41A70">
      <w:pPr>
        <w:spacing w:after="0"/>
        <w:ind w:left="12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 xml:space="preserve"> Занятие посвящено Дню Российской науки – 8 февраля. Знакомство обучающихся с ролью науки и образования в экономике страны. Достижения России в отраслях науки и образования,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</w:t>
      </w:r>
      <w:r w:rsidRPr="004965DB">
        <w:rPr>
          <w:rFonts w:ascii="Times New Roman" w:hAnsi="Times New Roman"/>
          <w:color w:val="333333"/>
          <w:sz w:val="28"/>
          <w:lang w:val="ru-RU"/>
        </w:rPr>
        <w:lastRenderedPageBreak/>
        <w:t xml:space="preserve">профессиональной деятельности. Знакомство со Всероссийским обществом изобретателей и рационализаторов (ВОИР) – общественной организацией, деятельность которой направлена наразвитие потенциала российского изобретательства, помощь по внедрению новых технологий и разработок, защиту интересов и прав изобретателей и рационализаторов в России и за рубежом, а также популяризацию изобретательской деятельности. Варианты профессионального образования. Открытие диагностики «Мои способности. Социальный интеллект» в личном кабинете обучающегося на портале «Билет в будущее». Инициативы Десятилетия науки и технологий в России. </w:t>
      </w:r>
    </w:p>
    <w:p w:rsidR="00DF32FB" w:rsidRPr="004965DB" w:rsidRDefault="00A41A70">
      <w:pPr>
        <w:spacing w:after="0"/>
        <w:ind w:left="12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4965DB">
        <w:rPr>
          <w:rFonts w:ascii="Times New Roman" w:hAnsi="Times New Roman"/>
          <w:i/>
          <w:color w:val="333333"/>
          <w:sz w:val="28"/>
          <w:lang w:val="ru-RU"/>
        </w:rPr>
        <w:t>11 кл.</w:t>
      </w:r>
      <w:r w:rsidRPr="004965DB">
        <w:rPr>
          <w:rFonts w:ascii="Times New Roman" w:hAnsi="Times New Roman"/>
          <w:color w:val="333333"/>
          <w:sz w:val="28"/>
          <w:lang w:val="ru-RU"/>
        </w:rPr>
        <w:t xml:space="preserve"> Профессионально важные качества и особенности построения карьеры в науке и образовании. ВОИР, как площадка для внедрения новых технологий и разработок, предоставляющая, в том числе, возможности популяризации изобретательской деятельности. Возможности высшего и среднего профессионального образования в подготовке специалистов для изучаемых отраслей. </w:t>
      </w:r>
    </w:p>
    <w:p w:rsidR="00DF32FB" w:rsidRPr="004965DB" w:rsidRDefault="00A41A70">
      <w:pPr>
        <w:spacing w:after="0"/>
        <w:ind w:left="12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4965DB">
        <w:rPr>
          <w:rFonts w:ascii="Times New Roman" w:hAnsi="Times New Roman"/>
          <w:b/>
          <w:color w:val="333333"/>
          <w:sz w:val="28"/>
          <w:lang w:val="ru-RU"/>
        </w:rPr>
        <w:t>Тема 21. Россия гостеприимная: сервис и туризм (1 час)</w:t>
      </w:r>
      <w:r w:rsidRPr="004965DB">
        <w:rPr>
          <w:rFonts w:ascii="Times New Roman" w:hAnsi="Times New Roman"/>
          <w:color w:val="333333"/>
          <w:sz w:val="28"/>
          <w:lang w:val="ru-RU"/>
        </w:rPr>
        <w:t xml:space="preserve">Занятие посвящено знакомству обучающихся с профессиями в сфере туризма и гостеприимства и вариантами профессионально-образовательных маршрутов. </w:t>
      </w:r>
    </w:p>
    <w:p w:rsidR="00DF32FB" w:rsidRPr="004965DB" w:rsidRDefault="00A41A70">
      <w:pPr>
        <w:spacing w:after="0"/>
        <w:ind w:left="12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4965DB">
        <w:rPr>
          <w:rFonts w:ascii="Times New Roman" w:hAnsi="Times New Roman"/>
          <w:i/>
          <w:color w:val="333333"/>
          <w:sz w:val="28"/>
          <w:lang w:val="ru-RU"/>
        </w:rPr>
        <w:t xml:space="preserve">11 кл. </w:t>
      </w:r>
      <w:r w:rsidRPr="004965DB">
        <w:rPr>
          <w:rFonts w:ascii="Times New Roman" w:hAnsi="Times New Roman"/>
          <w:color w:val="333333"/>
          <w:sz w:val="28"/>
          <w:lang w:val="ru-RU"/>
        </w:rPr>
        <w:t xml:space="preserve">Профессионально важные качества, необходимые для профессий сферы сервиса, туризма и гостеприимства, возможности построения карьеры. Возможности высшего и профессионального образования в подготовке специалистов. </w:t>
      </w:r>
    </w:p>
    <w:p w:rsidR="00DF32FB" w:rsidRPr="004965DB" w:rsidRDefault="00A41A70">
      <w:pPr>
        <w:spacing w:after="0"/>
        <w:ind w:left="12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4965DB">
        <w:rPr>
          <w:rFonts w:ascii="Times New Roman" w:hAnsi="Times New Roman"/>
          <w:b/>
          <w:color w:val="333333"/>
          <w:sz w:val="28"/>
          <w:lang w:val="ru-RU"/>
        </w:rPr>
        <w:t>Тема 22. Россия безопасная. Защитники Отечества (1 ч.)</w:t>
      </w:r>
      <w:r w:rsidRPr="004965DB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DF32FB" w:rsidRPr="004965DB" w:rsidRDefault="00A41A70">
      <w:pPr>
        <w:spacing w:after="0"/>
        <w:ind w:left="12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 xml:space="preserve"> Занятие посвящено Дню Героев Отечества (9 декабря) и роли Вооруженных сил Российской Федерации в обеспечении национальной безопасности. В рамках занятия рассматривается структура и современные достижения Вооруженных сил Российской Федерации, включая передовые технологии в армии, флоте и других силовых ведомствах. В ходе занятия особое внимание уделяется новым высокотехнологичным военным специальностям, которые определяют облик армии и силовых ведомств будущего. </w:t>
      </w:r>
    </w:p>
    <w:p w:rsidR="00DF32FB" w:rsidRPr="004965DB" w:rsidRDefault="00A41A70">
      <w:pPr>
        <w:spacing w:after="0"/>
        <w:ind w:firstLine="600"/>
        <w:jc w:val="both"/>
        <w:rPr>
          <w:lang w:val="ru-RU"/>
        </w:rPr>
      </w:pPr>
      <w:r w:rsidRPr="004965DB">
        <w:rPr>
          <w:rFonts w:ascii="Times New Roman" w:hAnsi="Times New Roman"/>
          <w:b/>
          <w:color w:val="333333"/>
          <w:sz w:val="28"/>
          <w:lang w:val="ru-RU"/>
        </w:rPr>
        <w:t>Тема 23. Россия комфортная: транспорт (1 час)</w:t>
      </w:r>
    </w:p>
    <w:p w:rsidR="00DF32FB" w:rsidRPr="004965DB" w:rsidRDefault="00A41A70">
      <w:pPr>
        <w:spacing w:after="0"/>
        <w:ind w:firstLine="60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 xml:space="preserve">Знакомство обучающихся с ролью комфортной среды в экономике нашей страны. Достижения России в отраслях комфортной среды, актуальные задачи и перспективы развития. Крупнейшие работодатели в транспортной сфере, их географическая представленность, перспективная </w:t>
      </w:r>
      <w:r w:rsidRPr="004965DB">
        <w:rPr>
          <w:rFonts w:ascii="Times New Roman" w:hAnsi="Times New Roman"/>
          <w:color w:val="333333"/>
          <w:sz w:val="28"/>
          <w:lang w:val="ru-RU"/>
        </w:rPr>
        <w:lastRenderedPageBreak/>
        <w:t>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DF32FB" w:rsidRPr="004965DB" w:rsidRDefault="00A41A70">
      <w:pPr>
        <w:spacing w:after="0"/>
        <w:ind w:firstLine="600"/>
        <w:jc w:val="both"/>
        <w:rPr>
          <w:lang w:val="ru-RU"/>
        </w:rPr>
      </w:pPr>
      <w:r w:rsidRPr="004965DB">
        <w:rPr>
          <w:rFonts w:ascii="Times New Roman" w:hAnsi="Times New Roman"/>
          <w:i/>
          <w:color w:val="333333"/>
          <w:sz w:val="28"/>
          <w:lang w:val="ru-RU"/>
        </w:rPr>
        <w:t xml:space="preserve">11 кл. </w:t>
      </w:r>
      <w:r w:rsidRPr="004965DB">
        <w:rPr>
          <w:rFonts w:ascii="Times New Roman" w:hAnsi="Times New Roman"/>
          <w:color w:val="333333"/>
          <w:sz w:val="28"/>
          <w:lang w:val="ru-RU"/>
        </w:rPr>
        <w:t>Профессионально важные качества и особенности построения карьеры в транспортной сфере. Возможности высшего и среднего профессионального образования в подготовке специалистов для отрасли.</w:t>
      </w:r>
    </w:p>
    <w:p w:rsidR="00DF32FB" w:rsidRPr="004965DB" w:rsidRDefault="00A41A70">
      <w:pPr>
        <w:spacing w:after="0"/>
        <w:ind w:firstLine="600"/>
        <w:jc w:val="both"/>
        <w:rPr>
          <w:lang w:val="ru-RU"/>
        </w:rPr>
      </w:pPr>
      <w:r w:rsidRPr="004965DB">
        <w:rPr>
          <w:rFonts w:ascii="Times New Roman" w:hAnsi="Times New Roman"/>
          <w:b/>
          <w:color w:val="333333"/>
          <w:sz w:val="28"/>
          <w:lang w:val="ru-RU"/>
        </w:rPr>
        <w:t>Тема 24. Россия на связи: интернет и телекоммуникация (1 час)</w:t>
      </w:r>
    </w:p>
    <w:p w:rsidR="00DF32FB" w:rsidRPr="004965DB" w:rsidRDefault="00A41A70">
      <w:pPr>
        <w:spacing w:after="0"/>
        <w:ind w:firstLine="60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>Знакомство обучающихся с ролью систем связи и телекоммуникаций для экономики страны. Достижения России в сфере обеспечения связи и телекоммуникаций,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DF32FB" w:rsidRPr="004965DB" w:rsidRDefault="00A41A70">
      <w:pPr>
        <w:spacing w:after="0"/>
        <w:ind w:firstLine="600"/>
        <w:jc w:val="both"/>
        <w:rPr>
          <w:lang w:val="ru-RU"/>
        </w:rPr>
      </w:pPr>
      <w:r w:rsidRPr="004965DB">
        <w:rPr>
          <w:rFonts w:ascii="Times New Roman" w:hAnsi="Times New Roman"/>
          <w:i/>
          <w:color w:val="333333"/>
          <w:sz w:val="28"/>
          <w:lang w:val="ru-RU"/>
        </w:rPr>
        <w:t xml:space="preserve">11 кл. </w:t>
      </w:r>
      <w:r w:rsidRPr="004965DB">
        <w:rPr>
          <w:rFonts w:ascii="Times New Roman" w:hAnsi="Times New Roman"/>
          <w:color w:val="333333"/>
          <w:sz w:val="28"/>
          <w:lang w:val="ru-RU"/>
        </w:rPr>
        <w:t>Профессионально важные качества и особенности построения карьеры в программировании и телекоммуникации. Возможности высшего и среднего профессионального образования в подготовке специалистов для сферы деятельности в области связи и телекоммуникаций.</w:t>
      </w:r>
    </w:p>
    <w:p w:rsidR="00DF32FB" w:rsidRPr="004965DB" w:rsidRDefault="00A41A70">
      <w:pPr>
        <w:spacing w:after="0"/>
        <w:ind w:firstLine="600"/>
        <w:jc w:val="both"/>
        <w:rPr>
          <w:lang w:val="ru-RU"/>
        </w:rPr>
      </w:pPr>
      <w:r w:rsidRPr="004965DB">
        <w:rPr>
          <w:rFonts w:ascii="Times New Roman" w:hAnsi="Times New Roman"/>
          <w:b/>
          <w:color w:val="333333"/>
          <w:sz w:val="28"/>
          <w:lang w:val="ru-RU"/>
        </w:rPr>
        <w:t>Тема 25. Практико-ориентированное занятие (1 час)</w:t>
      </w:r>
    </w:p>
    <w:p w:rsidR="00DF32FB" w:rsidRPr="004965DB" w:rsidRDefault="00A41A70">
      <w:pPr>
        <w:spacing w:after="0"/>
        <w:ind w:firstLine="60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>Занятие направлено на углубление представлений о профессиях в изученных сферах профессиональной деятельности и отраслей. Педагогу предлагается выбор в тематике занятия.</w:t>
      </w:r>
    </w:p>
    <w:p w:rsidR="00DF32FB" w:rsidRPr="004965DB" w:rsidRDefault="00A41A70">
      <w:pPr>
        <w:spacing w:after="0"/>
        <w:ind w:firstLine="60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 профессий тем с №20 по №24.</w:t>
      </w:r>
    </w:p>
    <w:p w:rsidR="00DF32FB" w:rsidRPr="004965DB" w:rsidRDefault="00A41A70">
      <w:pPr>
        <w:spacing w:after="0"/>
        <w:ind w:firstLine="600"/>
        <w:jc w:val="both"/>
        <w:rPr>
          <w:lang w:val="ru-RU"/>
        </w:rPr>
      </w:pPr>
      <w:r w:rsidRPr="004965DB">
        <w:rPr>
          <w:rFonts w:ascii="Times New Roman" w:hAnsi="Times New Roman"/>
          <w:b/>
          <w:color w:val="333333"/>
          <w:sz w:val="28"/>
          <w:lang w:val="ru-RU"/>
        </w:rPr>
        <w:t>Тема 26. Проектное занятие: поговори с родителями (1 час)</w:t>
      </w:r>
    </w:p>
    <w:p w:rsidR="00DF32FB" w:rsidRPr="004965DB" w:rsidRDefault="00A41A70">
      <w:pPr>
        <w:spacing w:after="0"/>
        <w:ind w:firstLine="60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>Занятие посвящено теме «Поговори с родителями» и предполагает знакомство с особенностями проведения тематической беседы с родителями (значимыми взрослыми). В зависимости от возраста обучающиеся готовят список вопросов для беседы и знакомятся с правилами и особенностями проведения интервью на тему профессионального самоопределения. Материалы занятия могут быть использованы обучающимися в самостоятельной деятельности.</w:t>
      </w:r>
    </w:p>
    <w:p w:rsidR="00DF32FB" w:rsidRPr="004965DB" w:rsidRDefault="00A41A70">
      <w:pPr>
        <w:spacing w:after="0"/>
        <w:ind w:firstLine="600"/>
        <w:jc w:val="both"/>
        <w:rPr>
          <w:lang w:val="ru-RU"/>
        </w:rPr>
      </w:pPr>
      <w:r w:rsidRPr="004965DB">
        <w:rPr>
          <w:rFonts w:ascii="Times New Roman" w:hAnsi="Times New Roman"/>
          <w:b/>
          <w:color w:val="333333"/>
          <w:sz w:val="28"/>
          <w:lang w:val="ru-RU"/>
        </w:rPr>
        <w:t>Тема 27. Россия здоровая: медицина и фармацевтика в России (1 час)</w:t>
      </w:r>
    </w:p>
    <w:p w:rsidR="00DF32FB" w:rsidRPr="004965DB" w:rsidRDefault="00A41A70">
      <w:pPr>
        <w:spacing w:after="0"/>
        <w:ind w:firstLine="60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lastRenderedPageBreak/>
        <w:t>Знакомство обучающихся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медицина и фармация.</w:t>
      </w:r>
    </w:p>
    <w:p w:rsidR="00DF32FB" w:rsidRPr="004965DB" w:rsidRDefault="00A41A70">
      <w:pPr>
        <w:spacing w:after="0"/>
        <w:ind w:firstLine="600"/>
        <w:jc w:val="both"/>
        <w:rPr>
          <w:lang w:val="ru-RU"/>
        </w:rPr>
      </w:pPr>
      <w:r w:rsidRPr="004965DB">
        <w:rPr>
          <w:rFonts w:ascii="Times New Roman" w:hAnsi="Times New Roman"/>
          <w:i/>
          <w:color w:val="333333"/>
          <w:sz w:val="28"/>
          <w:lang w:val="ru-RU"/>
        </w:rPr>
        <w:t xml:space="preserve">11 кл. </w:t>
      </w:r>
      <w:r w:rsidRPr="004965DB">
        <w:rPr>
          <w:rFonts w:ascii="Times New Roman" w:hAnsi="Times New Roman"/>
          <w:color w:val="333333"/>
          <w:sz w:val="28"/>
          <w:lang w:val="ru-RU"/>
        </w:rPr>
        <w:t>Профессионально важные качества и особенности построения карьеры в сфере здравоохранения. Возможности высшего и среднего профессионального образования в подготовке специалистов для отраслей медицина и фармация.</w:t>
      </w:r>
    </w:p>
    <w:p w:rsidR="00DF32FB" w:rsidRPr="004965DB" w:rsidRDefault="00A41A70">
      <w:pPr>
        <w:spacing w:after="0"/>
        <w:ind w:firstLine="600"/>
        <w:jc w:val="both"/>
        <w:rPr>
          <w:lang w:val="ru-RU"/>
        </w:rPr>
      </w:pPr>
      <w:r w:rsidRPr="004965DB">
        <w:rPr>
          <w:rFonts w:ascii="Times New Roman" w:hAnsi="Times New Roman"/>
          <w:b/>
          <w:color w:val="333333"/>
          <w:sz w:val="28"/>
          <w:lang w:val="ru-RU"/>
        </w:rPr>
        <w:t>Тема 28. Россия индустриальная: космическая отрасль (1 час)</w:t>
      </w:r>
    </w:p>
    <w:p w:rsidR="00DF32FB" w:rsidRPr="004965DB" w:rsidRDefault="00A41A70">
      <w:pPr>
        <w:spacing w:after="0"/>
        <w:ind w:firstLine="60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>Знакомство обучающихся с ролью космической отрасли в экономическом развитии и обеспечении безопасности страны. Достижения России в космической сфере, актуальные задачи и перспективы развития. Основные профессии и содержание профессиональной деятельности в космической отрасли.</w:t>
      </w:r>
    </w:p>
    <w:p w:rsidR="00DF32FB" w:rsidRPr="004965DB" w:rsidRDefault="00A41A70">
      <w:pPr>
        <w:spacing w:after="0"/>
        <w:ind w:firstLine="600"/>
        <w:jc w:val="both"/>
        <w:rPr>
          <w:lang w:val="ru-RU"/>
        </w:rPr>
      </w:pPr>
      <w:r w:rsidRPr="004965DB">
        <w:rPr>
          <w:rFonts w:ascii="Times New Roman" w:hAnsi="Times New Roman"/>
          <w:i/>
          <w:color w:val="333333"/>
          <w:sz w:val="28"/>
          <w:lang w:val="ru-RU"/>
        </w:rPr>
        <w:t>11 кл.</w:t>
      </w:r>
      <w:r w:rsidRPr="004965DB">
        <w:rPr>
          <w:rFonts w:ascii="Times New Roman" w:hAnsi="Times New Roman"/>
          <w:color w:val="333333"/>
          <w:sz w:val="28"/>
          <w:lang w:val="ru-RU"/>
        </w:rPr>
        <w:t xml:space="preserve"> Профессионально важные качества и особенности профессионального развития в космической отрасли. Возможности высшего и среднего профессионального образования в подготовке специалистов для космической отрасли.</w:t>
      </w:r>
    </w:p>
    <w:p w:rsidR="00DF32FB" w:rsidRPr="004965DB" w:rsidRDefault="00A41A70">
      <w:pPr>
        <w:spacing w:after="0"/>
        <w:ind w:firstLine="600"/>
        <w:jc w:val="both"/>
        <w:rPr>
          <w:lang w:val="ru-RU"/>
        </w:rPr>
      </w:pPr>
      <w:r w:rsidRPr="004965DB">
        <w:rPr>
          <w:rFonts w:ascii="Times New Roman" w:hAnsi="Times New Roman"/>
          <w:b/>
          <w:color w:val="333333"/>
          <w:sz w:val="28"/>
          <w:lang w:val="ru-RU"/>
        </w:rPr>
        <w:t>Тема 29. Россия творческая: культура и искусство (1 час)</w:t>
      </w:r>
    </w:p>
    <w:p w:rsidR="00DF32FB" w:rsidRPr="004965DB" w:rsidRDefault="00A41A70">
      <w:pPr>
        <w:spacing w:after="0"/>
        <w:ind w:firstLine="60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>Знакомство обучающихся с ролью креативной индустрии и сферой промышленного дизайна в экономике страны. Промышленный дизайн – сфера на стыке искусства и инженерных технологий и один из факторов обеспечения эффективности и удобства. Цель промышленного дизайна. Достижения России, актуальные задачи и перспективы развития сферы культуры, искусства и промышленного дизайна. Основные профессии и содержание профессиональной деятельности. Варианты профессионального образования. Открытие диагностики «Мои способности. Креативный интеллект» в личном кабинете обучающегося на портале «Билет в будущее».</w:t>
      </w:r>
    </w:p>
    <w:p w:rsidR="00DF32FB" w:rsidRPr="004965DB" w:rsidRDefault="00A41A70">
      <w:pPr>
        <w:spacing w:after="0"/>
        <w:ind w:firstLine="600"/>
        <w:jc w:val="both"/>
        <w:rPr>
          <w:lang w:val="ru-RU"/>
        </w:rPr>
      </w:pPr>
      <w:r w:rsidRPr="004965DB">
        <w:rPr>
          <w:rFonts w:ascii="Times New Roman" w:hAnsi="Times New Roman"/>
          <w:i/>
          <w:color w:val="333333"/>
          <w:sz w:val="28"/>
          <w:lang w:val="ru-RU"/>
        </w:rPr>
        <w:t>11 кл.</w:t>
      </w:r>
      <w:r w:rsidRPr="004965DB">
        <w:rPr>
          <w:rFonts w:ascii="Times New Roman" w:hAnsi="Times New Roman"/>
          <w:color w:val="333333"/>
          <w:sz w:val="28"/>
          <w:lang w:val="ru-RU"/>
        </w:rPr>
        <w:t xml:space="preserve"> Профессионально важные качества и особенности построения карьеры в креативной сфере. Возможности высшего и среднего профессионального образования в подготовке специалистов для искусства и дизайна.</w:t>
      </w:r>
    </w:p>
    <w:p w:rsidR="00DF32FB" w:rsidRPr="004965DB" w:rsidRDefault="00A41A70">
      <w:pPr>
        <w:spacing w:after="0"/>
        <w:ind w:firstLine="600"/>
        <w:jc w:val="both"/>
        <w:rPr>
          <w:lang w:val="ru-RU"/>
        </w:rPr>
      </w:pPr>
      <w:r w:rsidRPr="004965DB">
        <w:rPr>
          <w:rFonts w:ascii="Times New Roman" w:hAnsi="Times New Roman"/>
          <w:b/>
          <w:color w:val="333333"/>
          <w:sz w:val="28"/>
          <w:lang w:val="ru-RU"/>
        </w:rPr>
        <w:t>Тема 30. Практико-ориентированное занятие (1 час)</w:t>
      </w:r>
    </w:p>
    <w:p w:rsidR="00DF32FB" w:rsidRPr="004965DB" w:rsidRDefault="00A41A70">
      <w:pPr>
        <w:spacing w:after="0"/>
        <w:ind w:firstLine="60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 xml:space="preserve">Занятие направлено на углубление и расширения представлений о профессиях в изученных областях. Педагогу предлагается выбор тематики занятия. Обучающиеся получают задания от специалиста (в видеоролике или </w:t>
      </w:r>
      <w:r w:rsidRPr="004965DB">
        <w:rPr>
          <w:rFonts w:ascii="Times New Roman" w:hAnsi="Times New Roman"/>
          <w:color w:val="333333"/>
          <w:sz w:val="28"/>
          <w:lang w:val="ru-RU"/>
        </w:rPr>
        <w:lastRenderedPageBreak/>
        <w:t>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 профессий (на выбор): культура и искусство; промышленный дизайн; космическая отрасль.</w:t>
      </w:r>
    </w:p>
    <w:p w:rsidR="00DF32FB" w:rsidRPr="004965DB" w:rsidRDefault="00A41A70">
      <w:pPr>
        <w:spacing w:after="0"/>
        <w:ind w:firstLine="600"/>
        <w:jc w:val="both"/>
        <w:rPr>
          <w:lang w:val="ru-RU"/>
        </w:rPr>
      </w:pPr>
      <w:r w:rsidRPr="004965DB">
        <w:rPr>
          <w:rFonts w:ascii="Times New Roman" w:hAnsi="Times New Roman"/>
          <w:b/>
          <w:color w:val="333333"/>
          <w:sz w:val="28"/>
          <w:lang w:val="ru-RU"/>
        </w:rPr>
        <w:t>Тема 31. Россия комфортная. Строительство и города будущего (1 час)</w:t>
      </w:r>
    </w:p>
    <w:p w:rsidR="00DF32FB" w:rsidRPr="004965DB" w:rsidRDefault="00A41A70">
      <w:pPr>
        <w:spacing w:after="0"/>
        <w:ind w:firstLine="60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>Занятие проходит накануне 1 мая – Праздника Весны и Труда, который традиционно связан с популяризацией строительных профессий.</w:t>
      </w:r>
    </w:p>
    <w:p w:rsidR="00DF32FB" w:rsidRPr="004965DB" w:rsidRDefault="00A41A70">
      <w:pPr>
        <w:spacing w:after="0"/>
        <w:ind w:firstLine="60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>Знакомство обучающихся с ролью строительства и жилищно-коммунального хозяйства (обслуживание зданий). Достижения России в строительстве, актуальные задачи и перспективы развития.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Всероссийское голосование за выбор объектов благоустройства.</w:t>
      </w:r>
    </w:p>
    <w:p w:rsidR="00DF32FB" w:rsidRPr="004965DB" w:rsidRDefault="00A41A70">
      <w:pPr>
        <w:spacing w:after="0"/>
        <w:ind w:firstLine="600"/>
        <w:jc w:val="both"/>
        <w:rPr>
          <w:lang w:val="ru-RU"/>
        </w:rPr>
      </w:pPr>
      <w:r w:rsidRPr="004965DB">
        <w:rPr>
          <w:rFonts w:ascii="Times New Roman" w:hAnsi="Times New Roman"/>
          <w:i/>
          <w:color w:val="333333"/>
          <w:sz w:val="28"/>
          <w:lang w:val="ru-RU"/>
        </w:rPr>
        <w:t>11 кл.</w:t>
      </w:r>
      <w:r w:rsidRPr="004965DB">
        <w:rPr>
          <w:rFonts w:ascii="Times New Roman" w:hAnsi="Times New Roman"/>
          <w:color w:val="333333"/>
          <w:sz w:val="28"/>
          <w:lang w:val="ru-RU"/>
        </w:rPr>
        <w:t xml:space="preserve"> Профессионально важные качества и особенности построения карьеры в изучаемых отраслях. Возможности высшего и среднего профессионального образования в подготовке специалистов для отраслей строительства и архитектуры.</w:t>
      </w:r>
    </w:p>
    <w:p w:rsidR="00DF32FB" w:rsidRPr="004965DB" w:rsidRDefault="00A41A70">
      <w:pPr>
        <w:spacing w:after="0"/>
        <w:ind w:firstLine="600"/>
        <w:jc w:val="both"/>
        <w:rPr>
          <w:lang w:val="ru-RU"/>
        </w:rPr>
      </w:pPr>
      <w:r w:rsidRPr="004965DB">
        <w:rPr>
          <w:rFonts w:ascii="Times New Roman" w:hAnsi="Times New Roman"/>
          <w:b/>
          <w:color w:val="333333"/>
          <w:sz w:val="28"/>
          <w:lang w:val="ru-RU"/>
        </w:rPr>
        <w:t>Тема 32. Россия безопасная: военно-промышленный комплекс (ВПК) (1 час)</w:t>
      </w:r>
    </w:p>
    <w:p w:rsidR="00DF32FB" w:rsidRPr="004965DB" w:rsidRDefault="00A41A70">
      <w:pPr>
        <w:spacing w:after="0"/>
        <w:ind w:firstLine="60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>Знакомство обучающихся с ролью военно-промышленного комплекса в обеспечении безопасности Российской Федерации. Достижения России в развитии ВПК, актуальные задачи и перспективы профессионального развития. Перспективная потребность в кадрах. Основные профессии и содержание профессиональной деятельности. Варианты профессионально-образовательных маршрутов.</w:t>
      </w:r>
    </w:p>
    <w:p w:rsidR="00DF32FB" w:rsidRPr="004965DB" w:rsidRDefault="00A41A70">
      <w:pPr>
        <w:spacing w:after="0"/>
        <w:ind w:firstLine="600"/>
        <w:jc w:val="both"/>
        <w:rPr>
          <w:lang w:val="ru-RU"/>
        </w:rPr>
      </w:pPr>
      <w:r w:rsidRPr="004965DB">
        <w:rPr>
          <w:rFonts w:ascii="Times New Roman" w:hAnsi="Times New Roman"/>
          <w:i/>
          <w:color w:val="333333"/>
          <w:sz w:val="28"/>
          <w:lang w:val="ru-RU"/>
        </w:rPr>
        <w:t>11 кл</w:t>
      </w:r>
      <w:r w:rsidRPr="004965DB">
        <w:rPr>
          <w:rFonts w:ascii="Times New Roman" w:hAnsi="Times New Roman"/>
          <w:color w:val="333333"/>
          <w:sz w:val="28"/>
          <w:lang w:val="ru-RU"/>
        </w:rPr>
        <w:t>. Профессионально важные качества и особенности построения карьеры в сфере ВПК. Возможности высшего и среднего профессионального образования в подготовке специалистов для военно-промышленного комплекса.</w:t>
      </w:r>
    </w:p>
    <w:p w:rsidR="00DF32FB" w:rsidRPr="004965DB" w:rsidRDefault="00A41A70">
      <w:pPr>
        <w:spacing w:after="0"/>
        <w:ind w:firstLine="600"/>
        <w:jc w:val="both"/>
        <w:rPr>
          <w:lang w:val="ru-RU"/>
        </w:rPr>
      </w:pPr>
      <w:r w:rsidRPr="004965DB">
        <w:rPr>
          <w:rFonts w:ascii="Times New Roman" w:hAnsi="Times New Roman"/>
          <w:b/>
          <w:color w:val="333333"/>
          <w:sz w:val="28"/>
          <w:lang w:val="ru-RU"/>
        </w:rPr>
        <w:t>Тема 33. Практико-ориентированное занятие (1 час)</w:t>
      </w:r>
    </w:p>
    <w:p w:rsidR="00DF32FB" w:rsidRPr="004965DB" w:rsidRDefault="00A41A70">
      <w:pPr>
        <w:spacing w:after="0"/>
        <w:ind w:firstLine="60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 xml:space="preserve">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</w:t>
      </w:r>
      <w:r w:rsidRPr="004965DB">
        <w:rPr>
          <w:rFonts w:ascii="Times New Roman" w:hAnsi="Times New Roman"/>
          <w:color w:val="333333"/>
          <w:sz w:val="28"/>
          <w:lang w:val="ru-RU"/>
        </w:rPr>
        <w:lastRenderedPageBreak/>
        <w:t>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 профессий тем № 31 и № 32 (на выбор).</w:t>
      </w:r>
    </w:p>
    <w:p w:rsidR="00DF32FB" w:rsidRPr="004965DB" w:rsidRDefault="00A41A70">
      <w:pPr>
        <w:spacing w:after="0"/>
        <w:ind w:firstLine="600"/>
        <w:jc w:val="both"/>
        <w:rPr>
          <w:lang w:val="ru-RU"/>
        </w:rPr>
      </w:pPr>
      <w:r w:rsidRPr="004965DB">
        <w:rPr>
          <w:rFonts w:ascii="Times New Roman" w:hAnsi="Times New Roman"/>
          <w:b/>
          <w:color w:val="333333"/>
          <w:sz w:val="28"/>
          <w:lang w:val="ru-RU"/>
        </w:rPr>
        <w:t>Тема 34. Рефлексивное занятие (1 час)</w:t>
      </w:r>
    </w:p>
    <w:p w:rsidR="00DF32FB" w:rsidRPr="004965DB" w:rsidRDefault="00A41A70">
      <w:pPr>
        <w:spacing w:after="0"/>
        <w:ind w:firstLine="60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>Итоги изучения курса за год. Что было самым важным и впечатляющим. Какой профессионально-образовательный маршрут был проделан обучающимся за учебный год (в урочной и внеурочной деятельности, в каких мероприятиях профессионального выбора участвовали, успехи в дополнительном образовании и так далее). Самооценка результатов. Оценка курса обучающимися, их предложения</w:t>
      </w:r>
    </w:p>
    <w:p w:rsidR="00DF32FB" w:rsidRPr="004965DB" w:rsidRDefault="00DF32FB">
      <w:pPr>
        <w:spacing w:after="0"/>
        <w:ind w:left="120"/>
        <w:rPr>
          <w:lang w:val="ru-RU"/>
        </w:rPr>
      </w:pPr>
    </w:p>
    <w:p w:rsidR="00DF32FB" w:rsidRPr="004965DB" w:rsidRDefault="00DF32FB">
      <w:pPr>
        <w:rPr>
          <w:lang w:val="ru-RU"/>
        </w:rPr>
        <w:sectPr w:rsidR="00DF32FB" w:rsidRPr="004965DB">
          <w:pgSz w:w="11906" w:h="16383"/>
          <w:pgMar w:top="1134" w:right="850" w:bottom="1134" w:left="1701" w:header="720" w:footer="720" w:gutter="0"/>
          <w:cols w:space="720"/>
        </w:sectPr>
      </w:pPr>
    </w:p>
    <w:p w:rsidR="00DF32FB" w:rsidRPr="004965DB" w:rsidRDefault="00A41A70">
      <w:pPr>
        <w:spacing w:after="0"/>
        <w:ind w:left="120"/>
        <w:rPr>
          <w:lang w:val="ru-RU"/>
        </w:rPr>
      </w:pPr>
      <w:bookmarkStart w:id="9" w:name="block-68892563"/>
      <w:bookmarkEnd w:id="8"/>
      <w:r w:rsidRPr="004965DB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DF32FB" w:rsidRPr="004965DB" w:rsidRDefault="00DF32FB">
      <w:pPr>
        <w:spacing w:after="0"/>
        <w:ind w:left="120"/>
        <w:rPr>
          <w:lang w:val="ru-RU"/>
        </w:rPr>
      </w:pPr>
    </w:p>
    <w:p w:rsidR="00DF32FB" w:rsidRPr="004965DB" w:rsidRDefault="00A41A70">
      <w:pPr>
        <w:spacing w:after="0"/>
        <w:ind w:left="120"/>
        <w:rPr>
          <w:lang w:val="ru-RU"/>
        </w:rPr>
      </w:pPr>
      <w:r w:rsidRPr="004965DB">
        <w:rPr>
          <w:rFonts w:ascii="Times New Roman" w:hAnsi="Times New Roman"/>
          <w:b/>
          <w:color w:val="333333"/>
          <w:sz w:val="28"/>
          <w:lang w:val="ru-RU"/>
        </w:rPr>
        <w:t xml:space="preserve"> ЛИЧНОСТНЫЕ РЕЗУЛЬТАТЫ</w:t>
      </w:r>
    </w:p>
    <w:p w:rsidR="00DF32FB" w:rsidRPr="004965DB" w:rsidRDefault="00A41A70">
      <w:pPr>
        <w:spacing w:after="0"/>
        <w:ind w:left="12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 xml:space="preserve"> Личностные результаты достигаются в единстве учебной и воспитательной деятельности, в соответствии с традиционными российскими социокультурными, историческими и духовно-нравственными ценностями,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 и старшему поколению, закону и правопорядку, труду,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:rsidR="00DF32FB" w:rsidRPr="004965DB" w:rsidRDefault="00DF32FB">
      <w:pPr>
        <w:spacing w:after="0"/>
        <w:ind w:left="120"/>
        <w:jc w:val="both"/>
        <w:rPr>
          <w:lang w:val="ru-RU"/>
        </w:rPr>
      </w:pPr>
    </w:p>
    <w:p w:rsidR="00DF32FB" w:rsidRPr="004965DB" w:rsidRDefault="00A41A70">
      <w:pPr>
        <w:spacing w:after="0"/>
        <w:ind w:left="12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333333"/>
          <w:sz w:val="28"/>
          <w:lang w:val="ru-RU"/>
        </w:rPr>
        <w:t>В сфере гражданского воспитания:</w:t>
      </w:r>
      <w:r w:rsidRPr="004965DB">
        <w:rPr>
          <w:rFonts w:ascii="Times New Roman" w:hAnsi="Times New Roman"/>
          <w:color w:val="333333"/>
          <w:sz w:val="28"/>
          <w:lang w:val="ru-RU"/>
        </w:rPr>
        <w:t xml:space="preserve"> сформированность гражданской позиции обучающегося как активного и ответственного члена российского общества, осознание своих конституционных прав и обязанностей, уважение закона и правопорядка;‒ готовность противостоять идеологии экстремизма, национализма, ксенофобии, дискриминации по социальным, религиозным, расовым, национальным признакам;‒ умение взаимодействовать с социальными институтами в соответствии с их функциями и назначением. </w:t>
      </w:r>
    </w:p>
    <w:p w:rsidR="00DF32FB" w:rsidRPr="004965DB" w:rsidRDefault="00A41A70">
      <w:pPr>
        <w:spacing w:after="0"/>
        <w:ind w:left="12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4965DB">
        <w:rPr>
          <w:rFonts w:ascii="Times New Roman" w:hAnsi="Times New Roman"/>
          <w:b/>
          <w:color w:val="333333"/>
          <w:sz w:val="28"/>
          <w:lang w:val="ru-RU"/>
        </w:rPr>
        <w:t>В сфере патриотического воспитания:</w:t>
      </w:r>
      <w:r w:rsidRPr="004965DB">
        <w:rPr>
          <w:rFonts w:ascii="Times New Roman" w:hAnsi="Times New Roman"/>
          <w:color w:val="333333"/>
          <w:sz w:val="28"/>
          <w:lang w:val="ru-RU"/>
        </w:rPr>
        <w:t xml:space="preserve"> осознание духовных ценностей российского народа, готовность к служению и защите Отечества, ответственность за его судьбу;‒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труде;‒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России. </w:t>
      </w:r>
    </w:p>
    <w:p w:rsidR="00DF32FB" w:rsidRPr="004965DB" w:rsidRDefault="00A41A70">
      <w:pPr>
        <w:spacing w:after="0"/>
        <w:ind w:left="12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4965DB">
        <w:rPr>
          <w:rFonts w:ascii="Times New Roman" w:hAnsi="Times New Roman"/>
          <w:b/>
          <w:color w:val="333333"/>
          <w:sz w:val="28"/>
          <w:lang w:val="ru-RU"/>
        </w:rPr>
        <w:t>В сфере духовно-нравственного воспитания:</w:t>
      </w:r>
      <w:r w:rsidRPr="004965DB">
        <w:rPr>
          <w:rFonts w:ascii="Times New Roman" w:hAnsi="Times New Roman"/>
          <w:color w:val="333333"/>
          <w:sz w:val="28"/>
          <w:lang w:val="ru-RU"/>
        </w:rPr>
        <w:t xml:space="preserve"> сформированность нравственного сознания, этического поведения;‒ способность оценивать ситуацию и принимать осознанные решения, ориентируясь на морально-нравственные нормы и ценности;‒ осознание личного вклада в построение устойчивого будущего; </w:t>
      </w:r>
    </w:p>
    <w:p w:rsidR="00DF32FB" w:rsidRPr="004965DB" w:rsidRDefault="00A41A70">
      <w:pPr>
        <w:spacing w:after="0"/>
        <w:ind w:left="12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4965DB">
        <w:rPr>
          <w:rFonts w:ascii="Times New Roman" w:hAnsi="Times New Roman"/>
          <w:b/>
          <w:color w:val="333333"/>
          <w:sz w:val="28"/>
          <w:lang w:val="ru-RU"/>
        </w:rPr>
        <w:t>В сфере эстетического воспитания:</w:t>
      </w:r>
      <w:r w:rsidRPr="004965DB">
        <w:rPr>
          <w:rFonts w:ascii="Times New Roman" w:hAnsi="Times New Roman"/>
          <w:color w:val="333333"/>
          <w:sz w:val="28"/>
          <w:lang w:val="ru-RU"/>
        </w:rPr>
        <w:t xml:space="preserve"> эстетическое отношение к миру, включая эстетику быта, научного и технического творчества, спорта, труда </w:t>
      </w:r>
      <w:r w:rsidRPr="004965DB">
        <w:rPr>
          <w:rFonts w:ascii="Times New Roman" w:hAnsi="Times New Roman"/>
          <w:color w:val="333333"/>
          <w:sz w:val="28"/>
          <w:lang w:val="ru-RU"/>
        </w:rPr>
        <w:lastRenderedPageBreak/>
        <w:t xml:space="preserve">и общественных отношений.‒ способность воспринимать различные виды искусства, традиции и творчество своего и других народов, ощущать эмоциональное воздействие искусства;‒ убежденность в значимости для личности и общества отечественного и мирового искусства, этнических культурных традиций и народного творчества. </w:t>
      </w:r>
    </w:p>
    <w:p w:rsidR="00DF32FB" w:rsidRPr="004965DB" w:rsidRDefault="00A41A70">
      <w:pPr>
        <w:spacing w:after="0"/>
        <w:ind w:left="12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4965DB">
        <w:rPr>
          <w:rFonts w:ascii="Times New Roman" w:hAnsi="Times New Roman"/>
          <w:b/>
          <w:color w:val="333333"/>
          <w:sz w:val="28"/>
          <w:lang w:val="ru-RU"/>
        </w:rPr>
        <w:t>В сфере трудового воспитания:</w:t>
      </w:r>
      <w:r w:rsidRPr="004965DB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DF32FB" w:rsidRPr="004965DB" w:rsidRDefault="00A41A70">
      <w:pPr>
        <w:spacing w:after="0"/>
        <w:ind w:left="12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 xml:space="preserve"> ‒ готовность к труду, осознание ценности мастерства, трудолюбие;‒ готовность к активной деятельности в технологической и социальной сферах деятельности, способность инициировать, планировать и самостоятельно выполнять такую деятельность;‒ 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планы;‒ готовность и способность к образованию и самообразованию на протяжении всей жизни. </w:t>
      </w:r>
    </w:p>
    <w:p w:rsidR="00DF32FB" w:rsidRPr="004965DB" w:rsidRDefault="00A41A70">
      <w:pPr>
        <w:spacing w:after="0"/>
        <w:ind w:left="12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4965DB">
        <w:rPr>
          <w:rFonts w:ascii="Times New Roman" w:hAnsi="Times New Roman"/>
          <w:b/>
          <w:color w:val="333333"/>
          <w:sz w:val="28"/>
          <w:lang w:val="ru-RU"/>
        </w:rPr>
        <w:t>В сфере экологического воспитания:</w:t>
      </w:r>
      <w:r w:rsidRPr="004965DB">
        <w:rPr>
          <w:rFonts w:ascii="Times New Roman" w:hAnsi="Times New Roman"/>
          <w:color w:val="333333"/>
          <w:sz w:val="28"/>
          <w:lang w:val="ru-RU"/>
        </w:rPr>
        <w:t xml:space="preserve">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проблем;‒ умение прогнозировать неблагоприятные экологические последствия предпринимаемых действий, предотвращать их;‒ планирование и осуществление действий в окружающей среде на основе знания целей устойчивого развития человечества. </w:t>
      </w:r>
    </w:p>
    <w:p w:rsidR="00DF32FB" w:rsidRPr="004965DB" w:rsidRDefault="00A41A70">
      <w:pPr>
        <w:spacing w:after="0"/>
        <w:ind w:left="12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4965DB">
        <w:rPr>
          <w:rFonts w:ascii="Times New Roman" w:hAnsi="Times New Roman"/>
          <w:b/>
          <w:color w:val="333333"/>
          <w:sz w:val="28"/>
          <w:lang w:val="ru-RU"/>
        </w:rPr>
        <w:t>В сфере ценности научного познания:</w:t>
      </w:r>
      <w:r w:rsidRPr="004965DB">
        <w:rPr>
          <w:rFonts w:ascii="Times New Roman" w:hAnsi="Times New Roman"/>
          <w:color w:val="333333"/>
          <w:sz w:val="28"/>
          <w:lang w:val="ru-RU"/>
        </w:rPr>
        <w:t xml:space="preserve"> совершенствование языковой и читательской культуры как средства взаимодействия между людьми и познания мира;‒ осознание ценности научной деятельности, готовность осуществлять проектную и исследовательскую деятельность индивидуально и в группе;‒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мире. </w:t>
      </w:r>
    </w:p>
    <w:p w:rsidR="00DF32FB" w:rsidRPr="004965DB" w:rsidRDefault="00A41A70">
      <w:pPr>
        <w:spacing w:after="0"/>
        <w:ind w:left="12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4965DB">
        <w:rPr>
          <w:rFonts w:ascii="Times New Roman" w:hAnsi="Times New Roman"/>
          <w:b/>
          <w:color w:val="333333"/>
          <w:sz w:val="28"/>
          <w:lang w:val="ru-RU"/>
        </w:rPr>
        <w:t>МЕТАПРЕДМЕТНЫЕ РЕЗУЛЬТАТЫ</w:t>
      </w:r>
      <w:r w:rsidRPr="004965DB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DF32FB" w:rsidRPr="004965DB" w:rsidRDefault="00DF32FB">
      <w:pPr>
        <w:spacing w:after="0"/>
        <w:ind w:left="120"/>
        <w:jc w:val="both"/>
        <w:rPr>
          <w:lang w:val="ru-RU"/>
        </w:rPr>
      </w:pPr>
    </w:p>
    <w:p w:rsidR="00DF32FB" w:rsidRPr="004965DB" w:rsidRDefault="00A41A70">
      <w:pPr>
        <w:spacing w:after="0"/>
        <w:ind w:left="12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4965DB">
        <w:rPr>
          <w:rFonts w:ascii="Times New Roman" w:hAnsi="Times New Roman"/>
          <w:b/>
          <w:color w:val="333333"/>
          <w:sz w:val="28"/>
          <w:lang w:val="ru-RU"/>
        </w:rPr>
        <w:t>Познавательные УУД:</w:t>
      </w:r>
      <w:r w:rsidRPr="004965DB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DF32FB" w:rsidRPr="004965DB" w:rsidRDefault="00A41A70">
      <w:pPr>
        <w:spacing w:after="0"/>
        <w:ind w:left="12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4965DB">
        <w:rPr>
          <w:rFonts w:ascii="Times New Roman" w:hAnsi="Times New Roman"/>
          <w:i/>
          <w:color w:val="333333"/>
          <w:sz w:val="28"/>
          <w:lang w:val="ru-RU"/>
        </w:rPr>
        <w:t>а) базовые логические действия:</w:t>
      </w:r>
      <w:r w:rsidRPr="004965DB">
        <w:rPr>
          <w:rFonts w:ascii="Times New Roman" w:hAnsi="Times New Roman"/>
          <w:color w:val="333333"/>
          <w:sz w:val="28"/>
          <w:lang w:val="ru-RU"/>
        </w:rPr>
        <w:t xml:space="preserve">‒ самостоятельно формулировать и актуализировать проблему, рассматривать ее всесторонне;‒ устанавливать существенный признак или основания для сравнения, классификации и обобщения;‒ определять цели деятельности, задавать параметры и критерии их достижения;‒ выявлять закономерности и противоречия в рассматриваемых явлениях;‒ вносить коррективы в деятельность, оценивать </w:t>
      </w:r>
      <w:r w:rsidRPr="004965DB">
        <w:rPr>
          <w:rFonts w:ascii="Times New Roman" w:hAnsi="Times New Roman"/>
          <w:color w:val="333333"/>
          <w:sz w:val="28"/>
          <w:lang w:val="ru-RU"/>
        </w:rPr>
        <w:lastRenderedPageBreak/>
        <w:t xml:space="preserve">соответствие результатов целям, оценивать риски последствий деятельности;‒ развивать креативное мышление при решении жизненных проблем; </w:t>
      </w:r>
    </w:p>
    <w:p w:rsidR="00DF32FB" w:rsidRPr="004965DB" w:rsidRDefault="00A41A70">
      <w:pPr>
        <w:spacing w:after="0"/>
        <w:ind w:left="12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4965DB">
        <w:rPr>
          <w:rFonts w:ascii="Times New Roman" w:hAnsi="Times New Roman"/>
          <w:i/>
          <w:color w:val="333333"/>
          <w:sz w:val="28"/>
          <w:lang w:val="ru-RU"/>
        </w:rPr>
        <w:t>б) базовые исследовательские действия:</w:t>
      </w:r>
      <w:r w:rsidRPr="004965DB">
        <w:rPr>
          <w:rFonts w:ascii="Times New Roman" w:hAnsi="Times New Roman"/>
          <w:color w:val="333333"/>
          <w:sz w:val="28"/>
          <w:lang w:val="ru-RU"/>
        </w:rPr>
        <w:t xml:space="preserve">‒ владеть навыками учебно-исследовательской и проектной деятельности, навыками разрешения проблем;‒ способность и готовность к самостоятельному поиску методов решения практических задач, применению различных методов познания;‒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проектов;‒ формирование научного типа мышления, владение научной терминологией, ключевыми понятиями и методами;‒ ставить и формулировать собственные задачи в образовательной деятельности и жизненных ситуациях;‒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решения;‒ анализировать полученные в ходе решения задачи результаты, критически оценивать их достоверность, прогнозировать изменение в новых условиях;‒ давать оценку новым ситуациям, оценивать приобретенный опыт;‒ разрабатывать план решения проблемы с учетом анализа имеющихся материальных и нематериальных ресурсов;‒ осуществлять целенаправленный поиск переноса средств и способов действия в профессиональную среду;‒ уметь переносить знания в познавательную и практическую области жизнедеятельности;‒ уметь интегрировать знания из разных предметных областей;‒ выдвигать новые идеи, предлагать оригинальные подходы и решения;‒ ставить проблемы и задачи, допускающие альтернативные решения; </w:t>
      </w:r>
    </w:p>
    <w:p w:rsidR="00DF32FB" w:rsidRPr="004965DB" w:rsidRDefault="00A41A70">
      <w:pPr>
        <w:spacing w:after="0"/>
        <w:ind w:left="12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4965DB">
        <w:rPr>
          <w:rFonts w:ascii="Times New Roman" w:hAnsi="Times New Roman"/>
          <w:i/>
          <w:color w:val="333333"/>
          <w:sz w:val="28"/>
          <w:lang w:val="ru-RU"/>
        </w:rPr>
        <w:t>в) работа с информацией:</w:t>
      </w:r>
      <w:r w:rsidRPr="004965DB">
        <w:rPr>
          <w:rFonts w:ascii="Times New Roman" w:hAnsi="Times New Roman"/>
          <w:color w:val="333333"/>
          <w:sz w:val="28"/>
          <w:lang w:val="ru-RU"/>
        </w:rPr>
        <w:t xml:space="preserve">‒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представления;‒ создавать тексты в различных форматах с учетом назначения информации и целевой аудитории, выбирая оптимальную форму представления и визуализации;‒ оценивать достоверность, легитимность информации, ее соответствие правовым и морально-этическим нормам;‒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</w:t>
      </w:r>
      <w:r w:rsidRPr="004965DB">
        <w:rPr>
          <w:rFonts w:ascii="Times New Roman" w:hAnsi="Times New Roman"/>
          <w:color w:val="333333"/>
          <w:sz w:val="28"/>
          <w:lang w:val="ru-RU"/>
        </w:rPr>
        <w:lastRenderedPageBreak/>
        <w:t xml:space="preserve">безопасности;‒ владеть навыками распознавания и защиты информации, информационной безопасности личности. </w:t>
      </w:r>
    </w:p>
    <w:p w:rsidR="00DF32FB" w:rsidRPr="004965DB" w:rsidRDefault="00DF32FB">
      <w:pPr>
        <w:spacing w:after="0"/>
        <w:ind w:left="120"/>
        <w:jc w:val="both"/>
        <w:rPr>
          <w:lang w:val="ru-RU"/>
        </w:rPr>
      </w:pPr>
    </w:p>
    <w:p w:rsidR="00DF32FB" w:rsidRPr="004965DB" w:rsidRDefault="00A41A70">
      <w:pPr>
        <w:spacing w:after="0"/>
        <w:ind w:left="12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4965DB">
        <w:rPr>
          <w:rFonts w:ascii="Times New Roman" w:hAnsi="Times New Roman"/>
          <w:b/>
          <w:color w:val="333333"/>
          <w:sz w:val="28"/>
          <w:lang w:val="ru-RU"/>
        </w:rPr>
        <w:t>Коммуникативные УУД:</w:t>
      </w:r>
      <w:r w:rsidRPr="004965DB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DF32FB" w:rsidRPr="004965DB" w:rsidRDefault="00DF32FB">
      <w:pPr>
        <w:spacing w:after="0"/>
        <w:ind w:left="120"/>
        <w:jc w:val="both"/>
        <w:rPr>
          <w:lang w:val="ru-RU"/>
        </w:rPr>
      </w:pPr>
    </w:p>
    <w:p w:rsidR="00DF32FB" w:rsidRPr="004965DB" w:rsidRDefault="00A41A70">
      <w:pPr>
        <w:spacing w:after="0"/>
        <w:ind w:left="12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4965DB">
        <w:rPr>
          <w:rFonts w:ascii="Times New Roman" w:hAnsi="Times New Roman"/>
          <w:i/>
          <w:color w:val="333333"/>
          <w:sz w:val="28"/>
          <w:lang w:val="ru-RU"/>
        </w:rPr>
        <w:t>а) общение:</w:t>
      </w:r>
      <w:r w:rsidRPr="004965DB">
        <w:rPr>
          <w:rFonts w:ascii="Times New Roman" w:hAnsi="Times New Roman"/>
          <w:color w:val="333333"/>
          <w:sz w:val="28"/>
          <w:lang w:val="ru-RU"/>
        </w:rPr>
        <w:t xml:space="preserve"> осуществлять коммуникации во всех сферах жизни;‒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конфликты;‒ владеть различными способами общения и взаимодействия;‒ аргументированно вести диалог, уметь смягчать конфликтные ситуации;‒ развернуто и логично излагать свою точку зрения с использованием языковых средств; </w:t>
      </w:r>
    </w:p>
    <w:p w:rsidR="00DF32FB" w:rsidRPr="004965DB" w:rsidRDefault="00A41A70">
      <w:pPr>
        <w:spacing w:after="0"/>
        <w:ind w:left="12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4965DB">
        <w:rPr>
          <w:rFonts w:ascii="Times New Roman" w:hAnsi="Times New Roman"/>
          <w:i/>
          <w:color w:val="333333"/>
          <w:sz w:val="28"/>
          <w:lang w:val="ru-RU"/>
        </w:rPr>
        <w:t>б) совместная деятельность:</w:t>
      </w:r>
      <w:r w:rsidRPr="004965DB">
        <w:rPr>
          <w:rFonts w:ascii="Times New Roman" w:hAnsi="Times New Roman"/>
          <w:color w:val="333333"/>
          <w:sz w:val="28"/>
          <w:lang w:val="ru-RU"/>
        </w:rPr>
        <w:t xml:space="preserve"> понимать и использовать преимущества командной и индивидуальной работы;‒ выбирать тематику и методы совместных действий с учетом общих интересов, и возможностей каждого члена коллектива;‒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работы;‒ оценивать качество своего вклада и каждого участника команды в общий результат по разработанным критериям;‒ предлагать новые проекты, оценивать идеи с позиции новизны, оригинальности, практической значимости;‒ координировать и выполнять работу в условиях реального, виртуального и комбинированного взаимодействия;‒ осуществлять позитивное стратегическое поведение в различных ситуациях, проявлять творчество и воображение, быть инициативным. </w:t>
      </w:r>
    </w:p>
    <w:p w:rsidR="00DF32FB" w:rsidRPr="004965DB" w:rsidRDefault="00A41A70">
      <w:pPr>
        <w:spacing w:after="0"/>
        <w:ind w:left="12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4965DB">
        <w:rPr>
          <w:rFonts w:ascii="Times New Roman" w:hAnsi="Times New Roman"/>
          <w:b/>
          <w:color w:val="333333"/>
          <w:sz w:val="28"/>
          <w:lang w:val="ru-RU"/>
        </w:rPr>
        <w:t>Регулятивные УУД:</w:t>
      </w:r>
      <w:r w:rsidRPr="004965DB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DF32FB" w:rsidRPr="004965DB" w:rsidRDefault="00DF32FB">
      <w:pPr>
        <w:spacing w:after="0"/>
        <w:ind w:left="120"/>
        <w:jc w:val="both"/>
        <w:rPr>
          <w:lang w:val="ru-RU"/>
        </w:rPr>
      </w:pPr>
    </w:p>
    <w:p w:rsidR="00DF32FB" w:rsidRPr="004965DB" w:rsidRDefault="00A41A70">
      <w:pPr>
        <w:spacing w:after="0"/>
        <w:ind w:left="12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4965DB">
        <w:rPr>
          <w:rFonts w:ascii="Times New Roman" w:hAnsi="Times New Roman"/>
          <w:i/>
          <w:color w:val="333333"/>
          <w:sz w:val="28"/>
          <w:lang w:val="ru-RU"/>
        </w:rPr>
        <w:t>а) самоорганизация:</w:t>
      </w:r>
      <w:r w:rsidRPr="004965DB">
        <w:rPr>
          <w:rFonts w:ascii="Times New Roman" w:hAnsi="Times New Roman"/>
          <w:color w:val="333333"/>
          <w:sz w:val="28"/>
          <w:lang w:val="ru-RU"/>
        </w:rPr>
        <w:t xml:space="preserve">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ситуациях;‒ самостоятельно составлять план решения проблемы с учетом имеющихся ресурсов, собственных возможностей и предпочтений;‒ давать оценку новым ситуациям;‒ расширять рамки учебного предмета на основе личных предпочтений;‒ делать осознанный выбор, аргументировать его, брать ответственность за решение;‒ оценивать приобретенный опыт;‒ способствовать формированию и проявлению широкой эрудиции в разных </w:t>
      </w:r>
      <w:r w:rsidRPr="004965DB">
        <w:rPr>
          <w:rFonts w:ascii="Times New Roman" w:hAnsi="Times New Roman"/>
          <w:color w:val="333333"/>
          <w:sz w:val="28"/>
          <w:lang w:val="ru-RU"/>
        </w:rPr>
        <w:lastRenderedPageBreak/>
        <w:t xml:space="preserve">областях знаний, постоянно повышать свой образовательный и культурный уровень; </w:t>
      </w:r>
    </w:p>
    <w:p w:rsidR="00DF32FB" w:rsidRPr="004965DB" w:rsidRDefault="00A41A70">
      <w:pPr>
        <w:spacing w:after="0"/>
        <w:ind w:left="12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4965DB">
        <w:rPr>
          <w:rFonts w:ascii="Times New Roman" w:hAnsi="Times New Roman"/>
          <w:i/>
          <w:color w:val="333333"/>
          <w:sz w:val="28"/>
          <w:lang w:val="ru-RU"/>
        </w:rPr>
        <w:t>б) самоконтроль:</w:t>
      </w:r>
      <w:r w:rsidRPr="004965DB">
        <w:rPr>
          <w:rFonts w:ascii="Times New Roman" w:hAnsi="Times New Roman"/>
          <w:color w:val="333333"/>
          <w:sz w:val="28"/>
          <w:lang w:val="ru-RU"/>
        </w:rPr>
        <w:t xml:space="preserve"> давать оценку новым ситуациям, вносить коррективы в деятельность, оценивать соответствие результатов целям;‒ владеть навыками познавательной рефлексии как осознания совершаемых действий и мыслительных процессов, их результатов и оснований;‒ использовать приемы рефлексии для оценки ситуации, выбора верного решения;‒ уметь оценивать риски и своевременно принимать решения по их снижению; </w:t>
      </w:r>
    </w:p>
    <w:p w:rsidR="00DF32FB" w:rsidRPr="004965DB" w:rsidRDefault="00A41A70">
      <w:pPr>
        <w:spacing w:after="0"/>
        <w:ind w:left="120"/>
        <w:jc w:val="both"/>
        <w:rPr>
          <w:lang w:val="ru-RU"/>
        </w:rPr>
      </w:pPr>
      <w:r w:rsidRPr="004965DB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4965DB">
        <w:rPr>
          <w:rFonts w:ascii="Times New Roman" w:hAnsi="Times New Roman"/>
          <w:i/>
          <w:color w:val="333333"/>
          <w:sz w:val="28"/>
          <w:lang w:val="ru-RU"/>
        </w:rPr>
        <w:t>в) эмоциональный интеллект, предполагающий сформированность:</w:t>
      </w:r>
      <w:r w:rsidRPr="004965DB">
        <w:rPr>
          <w:rFonts w:ascii="Times New Roman" w:hAnsi="Times New Roman"/>
          <w:color w:val="333333"/>
          <w:sz w:val="28"/>
          <w:lang w:val="ru-RU"/>
        </w:rPr>
        <w:t xml:space="preserve"> 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себе;‒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новому;‒ внутренней мотивации, включающей стремление к достижению цели и успеху, оптимизм, инициативность, умение действовать, исходя из своих возможностей;‒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сопереживанию;‒ социальных навыков, включающих способность выстраивать отношения с другими людьми, заботиться, проявлять интерес и разрешать конфликты; </w:t>
      </w:r>
    </w:p>
    <w:p w:rsidR="00DF32FB" w:rsidRPr="004965DB" w:rsidRDefault="00A41A70" w:rsidP="00137A2E">
      <w:pPr>
        <w:spacing w:after="0"/>
        <w:ind w:left="120"/>
        <w:jc w:val="both"/>
        <w:rPr>
          <w:lang w:val="ru-RU"/>
        </w:rPr>
        <w:sectPr w:rsidR="00DF32FB" w:rsidRPr="004965DB">
          <w:pgSz w:w="11906" w:h="16383"/>
          <w:pgMar w:top="1134" w:right="850" w:bottom="1134" w:left="1701" w:header="720" w:footer="720" w:gutter="0"/>
          <w:cols w:space="720"/>
        </w:sectPr>
      </w:pPr>
      <w:r w:rsidRPr="004965DB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4965DB">
        <w:rPr>
          <w:rFonts w:ascii="Times New Roman" w:hAnsi="Times New Roman"/>
          <w:i/>
          <w:color w:val="333333"/>
          <w:sz w:val="28"/>
          <w:lang w:val="ru-RU"/>
        </w:rPr>
        <w:t>г) принятие себя и других людей:</w:t>
      </w:r>
      <w:r w:rsidRPr="004965DB">
        <w:rPr>
          <w:rFonts w:ascii="Times New Roman" w:hAnsi="Times New Roman"/>
          <w:color w:val="333333"/>
          <w:sz w:val="28"/>
          <w:lang w:val="ru-RU"/>
        </w:rPr>
        <w:t xml:space="preserve"> принимать себя, понимая свои недостатки и достоинства;‒ принимать мотивы и аргументы других людей при анализе результатов деятельности;‒ признавать свое право и право других людей на ошибки;‒ развивать способность понимать мир с позиции другого человека. </w:t>
      </w:r>
    </w:p>
    <w:p w:rsidR="00DF32FB" w:rsidRPr="000802B5" w:rsidRDefault="00137A2E" w:rsidP="004965DB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bookmarkStart w:id="10" w:name="block-68892560"/>
      <w:bookmarkEnd w:id="9"/>
      <w:r w:rsidRPr="000802B5"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ТЕМАТИЧЕСКОЕ ПЛАН</w:t>
      </w:r>
      <w:r w:rsidR="004F5149">
        <w:rPr>
          <w:rFonts w:ascii="Times New Roman" w:hAnsi="Times New Roman"/>
          <w:b/>
          <w:color w:val="000000"/>
          <w:sz w:val="28"/>
          <w:lang w:val="ru-RU"/>
        </w:rPr>
        <w:t>ИРОВАНИЕ</w:t>
      </w:r>
      <w:r w:rsidRPr="000802B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РОССИЯ - МОИ ГОРИЗОНТЫ </w:t>
      </w:r>
      <w:r w:rsidR="00A41A70" w:rsidRPr="000802B5">
        <w:rPr>
          <w:rFonts w:ascii="Times New Roman" w:hAnsi="Times New Roman"/>
          <w:b/>
          <w:color w:val="000000"/>
          <w:sz w:val="28"/>
          <w:lang w:val="ru-RU"/>
        </w:rPr>
        <w:t xml:space="preserve">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2"/>
        <w:gridCol w:w="3419"/>
        <w:gridCol w:w="1701"/>
        <w:gridCol w:w="1111"/>
        <w:gridCol w:w="2898"/>
        <w:gridCol w:w="2597"/>
        <w:gridCol w:w="1512"/>
      </w:tblGrid>
      <w:tr w:rsidR="00A41A70" w:rsidTr="00A41A70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41A70" w:rsidRDefault="00A41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41A70" w:rsidRDefault="00A41A70">
            <w:pPr>
              <w:spacing w:after="0"/>
              <w:ind w:left="135"/>
            </w:pP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A41A70" w:rsidRDefault="00A41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41A70" w:rsidRDefault="00A41A70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41A70" w:rsidRDefault="00A41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 </w:t>
            </w:r>
          </w:p>
          <w:p w:rsidR="00A41A70" w:rsidRDefault="00A41A70">
            <w:pPr>
              <w:spacing w:after="0"/>
              <w:ind w:left="135"/>
            </w:pPr>
          </w:p>
        </w:tc>
        <w:tc>
          <w:tcPr>
            <w:tcW w:w="1111" w:type="dxa"/>
          </w:tcPr>
          <w:p w:rsidR="00A41A70" w:rsidRPr="00A41A70" w:rsidRDefault="00A41A7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Дата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A41A70" w:rsidRDefault="00A41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Основное содержание </w:t>
            </w:r>
          </w:p>
          <w:p w:rsidR="00A41A70" w:rsidRDefault="00A41A70">
            <w:pPr>
              <w:spacing w:after="0"/>
              <w:ind w:left="135"/>
            </w:pP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A41A70" w:rsidRDefault="00A41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Основные виды деятельности </w:t>
            </w:r>
          </w:p>
          <w:p w:rsidR="00A41A70" w:rsidRDefault="00A41A70">
            <w:pPr>
              <w:spacing w:after="0"/>
              <w:ind w:left="135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A41A70" w:rsidRDefault="00A41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Цифровые ресурсы </w:t>
            </w:r>
          </w:p>
          <w:p w:rsidR="00A41A70" w:rsidRDefault="00A41A70">
            <w:pPr>
              <w:spacing w:after="0"/>
              <w:ind w:left="135"/>
            </w:pPr>
          </w:p>
        </w:tc>
      </w:tr>
      <w:tr w:rsidR="00A41A70" w:rsidRPr="001813D9" w:rsidTr="00A41A70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41A70" w:rsidRDefault="00A41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A41A70" w:rsidRPr="004965DB" w:rsidRDefault="00A41A70">
            <w:pPr>
              <w:spacing w:after="0"/>
              <w:ind w:left="135"/>
              <w:rPr>
                <w:lang w:val="ru-RU"/>
              </w:rPr>
            </w:pP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t>Установочное занятие «Россия – мои горизонты»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41A70" w:rsidRDefault="00A41A70">
            <w:pPr>
              <w:spacing w:after="0"/>
              <w:ind w:left="135"/>
              <w:jc w:val="center"/>
            </w:pP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11" w:type="dxa"/>
          </w:tcPr>
          <w:p w:rsidR="00A41A70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41A70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41A70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41A70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41A70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41A70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41A70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41A70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41A70" w:rsidRPr="004965DB" w:rsidRDefault="00A41A70" w:rsidP="00A41A7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04.09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A41A70" w:rsidRDefault="00A41A70">
            <w:pPr>
              <w:spacing w:after="0"/>
              <w:ind w:left="135"/>
            </w:pP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– страна безграничных возможностей и профессионального развития. Познавательные цифры и факты о развитии и достижениях. Разделение труда как условие его эффективности. Цели и возможности курса «Россия - мои горизонты». Портал «Билет в будущее»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bvbinfo</w:t>
              </w:r>
              <w:r w:rsidRPr="00496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Единая модель профориентации.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A41A70" w:rsidRPr="004965DB" w:rsidRDefault="00A41A70">
            <w:pPr>
              <w:spacing w:after="0"/>
              <w:ind w:left="135"/>
              <w:rPr>
                <w:lang w:val="ru-RU"/>
              </w:rPr>
            </w:pP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A41A70" w:rsidRPr="004965DB" w:rsidRDefault="00A41A70">
            <w:pPr>
              <w:spacing w:after="0"/>
              <w:ind w:left="135"/>
              <w:rPr>
                <w:lang w:val="ru-RU"/>
              </w:rPr>
            </w:pPr>
          </w:p>
        </w:tc>
      </w:tr>
      <w:tr w:rsidR="00A41A70" w:rsidRPr="001813D9" w:rsidTr="00A41A70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41A70" w:rsidRDefault="00A41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A41A70" w:rsidRPr="004965DB" w:rsidRDefault="00A41A70">
            <w:pPr>
              <w:spacing w:after="0"/>
              <w:ind w:left="135"/>
              <w:rPr>
                <w:lang w:val="ru-RU"/>
              </w:rPr>
            </w:pP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профориентационное занятие «Открой свое будущее»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41A70" w:rsidRDefault="00A41A70">
            <w:pPr>
              <w:spacing w:after="0"/>
              <w:ind w:left="135"/>
              <w:jc w:val="center"/>
            </w:pP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11" w:type="dxa"/>
          </w:tcPr>
          <w:p w:rsidR="00A41A70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41A70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41A70" w:rsidRPr="004965DB" w:rsidRDefault="00A41A70" w:rsidP="00A41A7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11.09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A41A70" w:rsidRPr="004965DB" w:rsidRDefault="00A41A70">
            <w:pPr>
              <w:spacing w:after="0"/>
              <w:ind w:left="135"/>
              <w:rPr>
                <w:lang w:val="ru-RU"/>
              </w:rPr>
            </w:pP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Различные жизненные сценарии и профессионально-образовательные маршруты, карьерные траектории. Персональное </w:t>
            </w: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профессиональное развитие. Приемы построения профессионально-образовательных маршрутов. Выбор образовательной организации.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A41A70" w:rsidRPr="004965DB" w:rsidRDefault="00A41A70">
            <w:pPr>
              <w:spacing w:after="0"/>
              <w:ind w:left="135"/>
              <w:rPr>
                <w:lang w:val="ru-RU"/>
              </w:rPr>
            </w:pP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занятия. Работа под руководством </w:t>
            </w: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педагога, самостоятельная работа.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A41A70" w:rsidRPr="004965DB" w:rsidRDefault="00A41A70">
            <w:pPr>
              <w:spacing w:after="0"/>
              <w:ind w:left="135"/>
              <w:rPr>
                <w:lang w:val="ru-RU"/>
              </w:rPr>
            </w:pPr>
          </w:p>
        </w:tc>
      </w:tr>
      <w:tr w:rsidR="00A41A70" w:rsidRPr="001813D9" w:rsidTr="00A41A70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41A70" w:rsidRDefault="00A41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A41A70" w:rsidRPr="004965DB" w:rsidRDefault="00A41A70">
            <w:pPr>
              <w:spacing w:after="0"/>
              <w:ind w:left="135"/>
              <w:rPr>
                <w:lang w:val="ru-RU"/>
              </w:rPr>
            </w:pP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профориентационное занятие «Познаю себя»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41A70" w:rsidRDefault="00A41A70">
            <w:pPr>
              <w:spacing w:after="0"/>
              <w:ind w:left="135"/>
              <w:jc w:val="center"/>
            </w:pP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11" w:type="dxa"/>
          </w:tcPr>
          <w:p w:rsidR="00A41A70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41A70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41A70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41A70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41A70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41A70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41A70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41A70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41A70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41A70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41A70" w:rsidRPr="004965DB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18.09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A41A70" w:rsidRDefault="00A41A70">
            <w:pPr>
              <w:spacing w:after="0"/>
              <w:ind w:left="135"/>
            </w:pP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диагностик на платформе «Билет в будущее»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bvbinfo</w:t>
              </w:r>
              <w:r w:rsidRPr="00496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Значение профориентационных диагностик. Диагностический цикл. Алгоритм и сроки прохождения диагностик. Анонсирование диагностик «Мой профиль». Профессиональные склонности и профильность обучения. Роль профессиональных интересов в выборе профессиональной деятельности и </w:t>
            </w: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профильности общего обучения, дополнительного образования. Персонализация образования. Способы самодиагностики профессиональных интересов, индивидуальные различия и выбор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Повышение мотивации к самопознанию, профессиональному самоопределению.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A41A70" w:rsidRPr="004965DB" w:rsidRDefault="00A41A70">
            <w:pPr>
              <w:spacing w:after="0"/>
              <w:ind w:left="135"/>
              <w:rPr>
                <w:lang w:val="ru-RU"/>
              </w:rPr>
            </w:pP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A41A70" w:rsidRPr="004965DB" w:rsidRDefault="00A41A70">
            <w:pPr>
              <w:spacing w:after="0"/>
              <w:ind w:left="135"/>
              <w:rPr>
                <w:lang w:val="ru-RU"/>
              </w:rPr>
            </w:pPr>
          </w:p>
        </w:tc>
      </w:tr>
      <w:tr w:rsidR="00A41A70" w:rsidRPr="001813D9" w:rsidTr="00A41A70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41A70" w:rsidRDefault="00A41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A41A70" w:rsidRDefault="00A41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индустриальная: атомные технологии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41A70" w:rsidRDefault="00A41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1" w:type="dxa"/>
          </w:tcPr>
          <w:p w:rsidR="00A41A70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41A70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41A70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41A70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41A70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41A70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41A70" w:rsidRPr="004965DB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25.09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A41A70" w:rsidRPr="004965DB" w:rsidRDefault="00A41A70">
            <w:pPr>
              <w:spacing w:after="0"/>
              <w:ind w:left="135"/>
              <w:rPr>
                <w:lang w:val="ru-RU"/>
              </w:rPr>
            </w:pP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посвящено юбилейной дате – 80 лет атомной промышленности России (26 сентября). Знакомство обучающихся с ролью атомной промышленности в экономике страны. Достижения России в сфере атомной промышленности. Крупнейший </w:t>
            </w: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работодатель – корпорация «Росатом». Основные профессии и содержание профессиональной деятельности. Варианты образования. Профессионально важные качества, характерные для профессий в атомной отрасли и варианты профессионально-образовательных маршрутов. Возможности высшего и профессионального образования в подготовке специалистов для корпорации Росатом.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A41A70" w:rsidRPr="004965DB" w:rsidRDefault="00A41A70">
            <w:pPr>
              <w:spacing w:after="0"/>
              <w:ind w:left="135"/>
              <w:rPr>
                <w:lang w:val="ru-RU"/>
              </w:rPr>
            </w:pP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A41A70" w:rsidRPr="004965DB" w:rsidRDefault="00A41A70">
            <w:pPr>
              <w:spacing w:after="0"/>
              <w:ind w:left="135"/>
              <w:rPr>
                <w:lang w:val="ru-RU"/>
              </w:rPr>
            </w:pPr>
          </w:p>
        </w:tc>
      </w:tr>
      <w:tr w:rsidR="00A41A70" w:rsidRPr="001813D9" w:rsidTr="00A41A70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41A70" w:rsidRDefault="00A41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A41A70" w:rsidRDefault="00A41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индустриальная: космические технологии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41A70" w:rsidRDefault="00A41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1" w:type="dxa"/>
          </w:tcPr>
          <w:p w:rsidR="00A41A70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41A70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41A70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41A70" w:rsidRPr="004965DB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02.10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A41A70" w:rsidRPr="004965DB" w:rsidRDefault="00A41A70">
            <w:pPr>
              <w:spacing w:after="0"/>
              <w:ind w:left="135"/>
              <w:rPr>
                <w:lang w:val="ru-RU"/>
              </w:rPr>
            </w:pP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посвящено 68-ой годовщине запуска «Спутник-1» – первого в мире искусственного спутника Земли, запущенного на орбиту 4 октября 1957 года. Спутникостроение как сфера деятельности, </w:t>
            </w: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связанная с проектированием, изготовлением, запуском и эксплуатацией спутников. Использование информации, полученной спутниками. Содержание деятельности профессий в области спутникостроения и применения спутниковых данных. Профессионально важные качества, характерные для профессий в данной отрасли и возможности построения карьеры. Возможности образования в подготовке инженерных кадров в области спутникостроения и обработки данных дистанционного зондирования Земли.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A41A70" w:rsidRPr="004965DB" w:rsidRDefault="00A41A70">
            <w:pPr>
              <w:spacing w:after="0"/>
              <w:ind w:left="135"/>
              <w:rPr>
                <w:lang w:val="ru-RU"/>
              </w:rPr>
            </w:pP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занятия. Работа под руководством педагога, самостоятельная </w:t>
            </w: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работа.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A41A70" w:rsidRPr="004965DB" w:rsidRDefault="00A41A70">
            <w:pPr>
              <w:spacing w:after="0"/>
              <w:ind w:left="135"/>
              <w:rPr>
                <w:lang w:val="ru-RU"/>
              </w:rPr>
            </w:pPr>
          </w:p>
        </w:tc>
      </w:tr>
      <w:tr w:rsidR="00A41A70" w:rsidRPr="001813D9" w:rsidTr="00A41A70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41A70" w:rsidRDefault="00A41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A41A70" w:rsidRDefault="00A41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аграрная: продовольственная безопасность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41A70" w:rsidRDefault="00A41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1" w:type="dxa"/>
          </w:tcPr>
          <w:p w:rsidR="00A41A70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41A70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41A70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41A70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41A70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41A70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41A70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41A70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41A70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41A70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41A70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41A70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41A70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41A70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41A70" w:rsidRPr="004965DB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09.10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A41A70" w:rsidRPr="004965DB" w:rsidRDefault="00A41A70">
            <w:pPr>
              <w:spacing w:after="0"/>
              <w:ind w:left="135"/>
              <w:rPr>
                <w:lang w:val="ru-RU"/>
              </w:rPr>
            </w:pP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приурочено ко Дню работника сельского хозяйства и перерабатывающей промышленности (12 октября). Рассматривается роль сельского хозяйства в обеспечении продовольственной безопасности страны, разнообразие профессий и образовательных возможностей. Объявление об открытии диагностики «Мои способности. Естественно-научные способности». Профессионально важные качества и особенности построения карьеры в аграрной сфере. Возможности высшего и среднего профессионального образования в подготовке специалистов для рассматриваемых </w:t>
            </w: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отраслей.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A41A70" w:rsidRPr="004965DB" w:rsidRDefault="00A41A70">
            <w:pPr>
              <w:spacing w:after="0"/>
              <w:ind w:left="135"/>
              <w:rPr>
                <w:lang w:val="ru-RU"/>
              </w:rPr>
            </w:pP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A41A70" w:rsidRPr="004965DB" w:rsidRDefault="00A41A70">
            <w:pPr>
              <w:spacing w:after="0"/>
              <w:ind w:left="135"/>
              <w:rPr>
                <w:lang w:val="ru-RU"/>
              </w:rPr>
            </w:pPr>
          </w:p>
        </w:tc>
      </w:tr>
      <w:tr w:rsidR="00A41A70" w:rsidRPr="001813D9" w:rsidTr="00A41A70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41A70" w:rsidRDefault="00A41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A41A70" w:rsidRDefault="00A41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комфортная: энергетика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41A70" w:rsidRDefault="00A41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1" w:type="dxa"/>
          </w:tcPr>
          <w:p w:rsidR="00A41A70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41A70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41A70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41A70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41A70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41A70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41A70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41A70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41A70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41A70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41A70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41A70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41A70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41A70" w:rsidRPr="004965DB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16.10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A41A70" w:rsidRPr="004965DB" w:rsidRDefault="00A41A70">
            <w:pPr>
              <w:spacing w:after="0"/>
              <w:ind w:left="135"/>
              <w:rPr>
                <w:lang w:val="ru-RU"/>
              </w:rPr>
            </w:pP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топливно-энергетического комплекса в экономике нашей страны. Достижения России в энергетической сфере,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Профессионально важные качества и особенности построения карьеры в сфере энергетики. Возможности высшего и среднего профессионального образования в подготовке </w:t>
            </w: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специалистов для топливно-энергетического комплекса.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A41A70" w:rsidRPr="004965DB" w:rsidRDefault="00A41A70">
            <w:pPr>
              <w:spacing w:after="0"/>
              <w:ind w:left="135"/>
              <w:rPr>
                <w:lang w:val="ru-RU"/>
              </w:rPr>
            </w:pP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A41A70" w:rsidRPr="004965DB" w:rsidRDefault="00A41A70">
            <w:pPr>
              <w:spacing w:after="0"/>
              <w:ind w:left="135"/>
              <w:rPr>
                <w:lang w:val="ru-RU"/>
              </w:rPr>
            </w:pPr>
          </w:p>
        </w:tc>
      </w:tr>
      <w:tr w:rsidR="00A41A70" w:rsidRPr="001813D9" w:rsidTr="00A41A70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41A70" w:rsidRDefault="00A41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A41A70" w:rsidRDefault="00A41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Практико-ориентированное занятие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41A70" w:rsidRDefault="00A41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1" w:type="dxa"/>
          </w:tcPr>
          <w:p w:rsidR="00A41A70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41A70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41A70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41A70" w:rsidRPr="004965DB" w:rsidRDefault="00A41A70" w:rsidP="00A41A7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23.10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A41A70" w:rsidRPr="00A41A70" w:rsidRDefault="00A41A70">
            <w:pPr>
              <w:spacing w:after="0"/>
              <w:ind w:left="135"/>
              <w:rPr>
                <w:lang w:val="ru-RU"/>
              </w:rPr>
            </w:pP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направлено на углубление представлений о профессиях в изученных областях. </w:t>
            </w:r>
            <w:r w:rsidRPr="00A41A70">
              <w:rPr>
                <w:rFonts w:ascii="Times New Roman" w:hAnsi="Times New Roman"/>
                <w:color w:val="000000"/>
                <w:sz w:val="24"/>
                <w:lang w:val="ru-RU"/>
              </w:rPr>
              <w:t>Педагогу предлагается выбор в тематике занятия.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A41A70" w:rsidRPr="004965DB" w:rsidRDefault="00A41A70">
            <w:pPr>
              <w:spacing w:after="0"/>
              <w:ind w:left="135"/>
              <w:rPr>
                <w:lang w:val="ru-RU"/>
              </w:rPr>
            </w:pP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практико-ориентированных заданий. Анализ профессий изученных отраслей на основе «формулы профессий».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A41A70" w:rsidRPr="004965DB" w:rsidRDefault="00A41A70">
            <w:pPr>
              <w:spacing w:after="0"/>
              <w:ind w:left="135"/>
              <w:rPr>
                <w:lang w:val="ru-RU"/>
              </w:rPr>
            </w:pPr>
          </w:p>
        </w:tc>
      </w:tr>
      <w:tr w:rsidR="00A41A70" w:rsidRPr="001813D9" w:rsidTr="00A41A70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41A70" w:rsidRDefault="00A41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A41A70" w:rsidRPr="004965DB" w:rsidRDefault="00A41A70">
            <w:pPr>
              <w:spacing w:after="0"/>
              <w:ind w:left="135"/>
              <w:rPr>
                <w:lang w:val="ru-RU"/>
              </w:rPr>
            </w:pP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t>Россия индустриальная: добыча, переработка, тяжелая промышленность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41A70" w:rsidRDefault="00A41A70">
            <w:pPr>
              <w:spacing w:after="0"/>
              <w:ind w:left="135"/>
              <w:jc w:val="center"/>
            </w:pP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11" w:type="dxa"/>
          </w:tcPr>
          <w:p w:rsidR="00A41A70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41A70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41A70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41A70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41A70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41A70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41A70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41A70" w:rsidRPr="004965DB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06.11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A41A70" w:rsidRPr="004965DB" w:rsidRDefault="00A41A70">
            <w:pPr>
              <w:spacing w:after="0"/>
              <w:ind w:left="135"/>
              <w:rPr>
                <w:lang w:val="ru-RU"/>
              </w:rPr>
            </w:pP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отрасли добычи переработки в экономике страны. Достижения России, актуальные задачи и перспективы развития отрасли. Основные профессии и содержание профессиональной деятельности. Варианты профессионально-образовательных маршрутов. Объявление об открытии </w:t>
            </w: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диагностики «Мои способности. Технические способности» в личном кабинете обучающегося на портале «Билет в будущее».</w:t>
            </w:r>
          </w:p>
          <w:p w:rsidR="00A41A70" w:rsidRPr="004965DB" w:rsidRDefault="00A41A70">
            <w:pPr>
              <w:spacing w:after="0"/>
              <w:ind w:left="135"/>
              <w:rPr>
                <w:lang w:val="ru-RU"/>
              </w:rPr>
            </w:pP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Профессионально важные качества и особенности построения профессионально-образовательных маршрутов в индустриальной сфере. Возможности высшего и среднего профессионального образования в подготовке специалистов для отраслей добычи и переработки.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A41A70" w:rsidRPr="004965DB" w:rsidRDefault="00A41A70">
            <w:pPr>
              <w:spacing w:after="0"/>
              <w:ind w:left="135"/>
              <w:rPr>
                <w:lang w:val="ru-RU"/>
              </w:rPr>
            </w:pP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A41A70" w:rsidRPr="004965DB" w:rsidRDefault="00A41A70">
            <w:pPr>
              <w:spacing w:after="0"/>
              <w:ind w:left="135"/>
              <w:rPr>
                <w:lang w:val="ru-RU"/>
              </w:rPr>
            </w:pPr>
          </w:p>
        </w:tc>
      </w:tr>
      <w:tr w:rsidR="00A41A70" w:rsidRPr="001813D9" w:rsidTr="00A41A70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41A70" w:rsidRDefault="00A41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A41A70" w:rsidRDefault="00A41A70">
            <w:pPr>
              <w:spacing w:after="0"/>
              <w:ind w:left="135"/>
            </w:pP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индустриальная: машиностроение и судостроение (К 500-летию </w:t>
            </w:r>
            <w:r>
              <w:rPr>
                <w:rFonts w:ascii="Times New Roman" w:hAnsi="Times New Roman"/>
                <w:color w:val="000000"/>
                <w:sz w:val="24"/>
              </w:rPr>
              <w:t>Северного морского пути)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41A70" w:rsidRDefault="00A41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1" w:type="dxa"/>
          </w:tcPr>
          <w:p w:rsidR="00A41A70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41A70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41A70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41A70" w:rsidRPr="004965DB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13.11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A41A70" w:rsidRPr="004965DB" w:rsidRDefault="00A41A70">
            <w:pPr>
              <w:spacing w:after="0"/>
              <w:ind w:left="135"/>
              <w:rPr>
                <w:lang w:val="ru-RU"/>
              </w:rPr>
            </w:pP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историей и ролью Северного морского пути и роли машиностроения и судостроения в его развитии. Достижения </w:t>
            </w: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России в области судостроения,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профессионально-образовательных маршрутов. Профессионально важные качества и особенности профессионального развития в индустриальной сфере. Возможности высшего и профессионального образования в подготовке специалистов для судостроения.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A41A70" w:rsidRPr="004965DB" w:rsidRDefault="00A41A70">
            <w:pPr>
              <w:spacing w:after="0"/>
              <w:ind w:left="135"/>
              <w:rPr>
                <w:lang w:val="ru-RU"/>
              </w:rPr>
            </w:pP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занятия. Работа под руководством педагога, </w:t>
            </w: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самостоятельная работа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A41A70" w:rsidRPr="004965DB" w:rsidRDefault="00A41A70">
            <w:pPr>
              <w:spacing w:after="0"/>
              <w:ind w:left="135"/>
              <w:rPr>
                <w:lang w:val="ru-RU"/>
              </w:rPr>
            </w:pPr>
          </w:p>
        </w:tc>
      </w:tr>
      <w:tr w:rsidR="00A41A70" w:rsidRPr="001813D9" w:rsidTr="00A41A70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41A70" w:rsidRDefault="00A41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A41A70" w:rsidRDefault="00A41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индустриальная: легкая промышленность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41A70" w:rsidRDefault="00A41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1" w:type="dxa"/>
          </w:tcPr>
          <w:p w:rsidR="00A41A70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41A70" w:rsidRPr="004965DB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20.11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A41A70" w:rsidRPr="004965DB" w:rsidRDefault="00A41A70">
            <w:pPr>
              <w:spacing w:after="0"/>
              <w:ind w:left="135"/>
              <w:rPr>
                <w:lang w:val="ru-RU"/>
              </w:rPr>
            </w:pP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ролью легкой промышленности в экономике страны. </w:t>
            </w: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Достижения России в отрасли, актуальные задачи и перспективы развития. Работодатели. Основные профессии и содержание профессиональной деятельности. Варианты профессионального и высшего образования. Профессионально важные качества и особенности построения карьеры в индустриальной сфере. Возможности высшего и среднего профессионального образования в подготовке специалистов для легкой промышленности.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A41A70" w:rsidRPr="004965DB" w:rsidRDefault="00A41A70">
            <w:pPr>
              <w:spacing w:after="0"/>
              <w:ind w:left="135"/>
              <w:rPr>
                <w:lang w:val="ru-RU"/>
              </w:rPr>
            </w:pP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выполнение заданий. </w:t>
            </w: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с материалами занятия. Работа под руководством педагога, самостоятельная работа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A41A70" w:rsidRPr="004965DB" w:rsidRDefault="00A41A70">
            <w:pPr>
              <w:spacing w:after="0"/>
              <w:ind w:left="135"/>
              <w:rPr>
                <w:lang w:val="ru-RU"/>
              </w:rPr>
            </w:pPr>
          </w:p>
        </w:tc>
      </w:tr>
      <w:tr w:rsidR="00A41A70" w:rsidRPr="001813D9" w:rsidTr="00A41A70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41A70" w:rsidRDefault="00A41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A41A70" w:rsidRPr="004965DB" w:rsidRDefault="00A41A70">
            <w:pPr>
              <w:spacing w:after="0"/>
              <w:ind w:left="135"/>
              <w:rPr>
                <w:lang w:val="ru-RU"/>
              </w:rPr>
            </w:pP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t>Россия умная: математика в действии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41A70" w:rsidRDefault="00A41A70">
            <w:pPr>
              <w:spacing w:after="0"/>
              <w:ind w:left="135"/>
              <w:jc w:val="center"/>
            </w:pP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11" w:type="dxa"/>
          </w:tcPr>
          <w:p w:rsidR="00A41A70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41A70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41A70" w:rsidRPr="004965DB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27.11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A41A70" w:rsidRDefault="00A41A70">
            <w:pPr>
              <w:spacing w:after="0"/>
              <w:ind w:left="135"/>
            </w:pP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математики в профессиональной деятельности различных отраслей в экономике нашей страны. </w:t>
            </w: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Достижения России в отрасли прикладной и фундаментальной математики, актуальные задачи и перспективы развития. Примеры сфер деятельности, использующих математический аппарат. Варианты образования. Профессионально важные качества и особенности построения карьеры в сфере прикладной и фундаментальной математики и вычислительной техники. </w:t>
            </w:r>
            <w:r>
              <w:rPr>
                <w:rFonts w:ascii="Times New Roman" w:hAnsi="Times New Roman"/>
                <w:color w:val="000000"/>
                <w:sz w:val="24"/>
              </w:rPr>
              <w:t>Возможности высшего образования в подготовке специалистов.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A41A70" w:rsidRPr="004965DB" w:rsidRDefault="00A41A70">
            <w:pPr>
              <w:spacing w:after="0"/>
              <w:ind w:left="135"/>
              <w:rPr>
                <w:lang w:val="ru-RU"/>
              </w:rPr>
            </w:pP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занятия. Работа под руководством </w:t>
            </w: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педагога, самостоятельная работа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A41A70" w:rsidRPr="004965DB" w:rsidRDefault="00A41A70">
            <w:pPr>
              <w:spacing w:after="0"/>
              <w:ind w:left="135"/>
              <w:rPr>
                <w:lang w:val="ru-RU"/>
              </w:rPr>
            </w:pPr>
          </w:p>
        </w:tc>
      </w:tr>
      <w:tr w:rsidR="00A41A70" w:rsidRPr="001813D9" w:rsidTr="00A41A70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41A70" w:rsidRDefault="00A41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A41A70" w:rsidRDefault="00A41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безопасная: национальная безопасность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41A70" w:rsidRDefault="00A41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1" w:type="dxa"/>
          </w:tcPr>
          <w:p w:rsidR="00A41A70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41A70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41A70" w:rsidRPr="004965DB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04.12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A41A70" w:rsidRPr="004965DB" w:rsidRDefault="00A41A70">
            <w:pPr>
              <w:spacing w:after="0"/>
              <w:ind w:left="135"/>
              <w:rPr>
                <w:lang w:val="ru-RU"/>
              </w:rPr>
            </w:pP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со сферами профессиональной деятельности в области вооруженных сил и гражданской обороны. </w:t>
            </w: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 гражданской обороны России. Актуальные задачи и перспективы развития сферы профессиональной деятельности. Государство как работодатель,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 Профессионально важные качества и особенности построения карьеры. Возможности высшего и среднего профессионального образования в подготовке специалистов в сфере гражданской обороны и таможенного контроля.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A41A70" w:rsidRPr="004965DB" w:rsidRDefault="00A41A70">
            <w:pPr>
              <w:spacing w:after="0"/>
              <w:ind w:left="135"/>
              <w:rPr>
                <w:lang w:val="ru-RU"/>
              </w:rPr>
            </w:pP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занятия. Работа под руководством </w:t>
            </w: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педагога, самостоятельная работа.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A41A70" w:rsidRPr="004965DB" w:rsidRDefault="00A41A70">
            <w:pPr>
              <w:spacing w:after="0"/>
              <w:ind w:left="135"/>
              <w:rPr>
                <w:lang w:val="ru-RU"/>
              </w:rPr>
            </w:pPr>
          </w:p>
        </w:tc>
      </w:tr>
      <w:tr w:rsidR="00A41A70" w:rsidRPr="001813D9" w:rsidTr="00A41A70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41A70" w:rsidRDefault="00A41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A41A70" w:rsidRPr="004965DB" w:rsidRDefault="00A41A70">
            <w:pPr>
              <w:spacing w:after="0"/>
              <w:ind w:left="135"/>
              <w:rPr>
                <w:lang w:val="ru-RU"/>
              </w:rPr>
            </w:pP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цифровая: </w:t>
            </w:r>
            <w:r>
              <w:rPr>
                <w:rFonts w:ascii="Times New Roman" w:hAnsi="Times New Roman"/>
                <w:color w:val="000000"/>
                <w:sz w:val="24"/>
              </w:rPr>
              <w:t>IT</w:t>
            </w: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компании и отечественный </w:t>
            </w: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финтех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41A70" w:rsidRDefault="00A41A70">
            <w:pPr>
              <w:spacing w:after="0"/>
              <w:ind w:left="135"/>
              <w:jc w:val="center"/>
            </w:pP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11" w:type="dxa"/>
          </w:tcPr>
          <w:p w:rsidR="00A41A70" w:rsidRPr="004965DB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11.12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A41A70" w:rsidRDefault="00A41A70">
            <w:pPr>
              <w:spacing w:after="0"/>
              <w:ind w:left="135"/>
            </w:pP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лидерства отечественных </w:t>
            </w: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технологических компаний в контексте цифровизации гражданских сервисов, формирование передового опыта развития технологической комфортной среды. Обзор первенства России в финтех отрасли. Определение перспектив развития. Возможности образования, в том числе программа «Код в будущее». Обзор компаний, понятие и примеры успешных стартапов. Открытие диагностики «Мои способности. Аналитические способности» в личном кабинете обучающегося «Билет в будущее». Профессионально важные качества и особенности построения карьеры в сфере </w:t>
            </w: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финтеха. </w:t>
            </w:r>
            <w:r>
              <w:rPr>
                <w:rFonts w:ascii="Times New Roman" w:hAnsi="Times New Roman"/>
                <w:color w:val="000000"/>
                <w:sz w:val="24"/>
              </w:rPr>
              <w:t>Возможности высшего и среднего профессионального образования в подготовке специалистов.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A41A70" w:rsidRPr="004965DB" w:rsidRDefault="00A41A70">
            <w:pPr>
              <w:spacing w:after="0"/>
              <w:ind w:left="135"/>
              <w:rPr>
                <w:lang w:val="ru-RU"/>
              </w:rPr>
            </w:pP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</w:t>
            </w: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участие 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A41A70" w:rsidRPr="004965DB" w:rsidRDefault="00A41A70">
            <w:pPr>
              <w:spacing w:after="0"/>
              <w:ind w:left="135"/>
              <w:rPr>
                <w:lang w:val="ru-RU"/>
              </w:rPr>
            </w:pPr>
          </w:p>
        </w:tc>
      </w:tr>
      <w:tr w:rsidR="00A41A70" w:rsidRPr="001813D9" w:rsidTr="00A41A70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41A70" w:rsidRDefault="00A41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A41A70" w:rsidRPr="004965DB" w:rsidRDefault="00A41A70">
            <w:pPr>
              <w:spacing w:after="0"/>
              <w:ind w:left="135"/>
              <w:rPr>
                <w:lang w:val="ru-RU"/>
              </w:rPr>
            </w:pP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t>Россия индустриальная: пищевая промышленность и общественное питание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41A70" w:rsidRDefault="00A41A70">
            <w:pPr>
              <w:spacing w:after="0"/>
              <w:ind w:left="135"/>
              <w:jc w:val="center"/>
            </w:pP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11" w:type="dxa"/>
          </w:tcPr>
          <w:p w:rsidR="00A41A70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41A70" w:rsidRDefault="00A41A70" w:rsidP="00A41A70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A41A70" w:rsidRDefault="00A41A70" w:rsidP="00A41A70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A41A70" w:rsidRDefault="00A41A70" w:rsidP="00A41A70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A41A70" w:rsidRDefault="00A41A70" w:rsidP="00A41A70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A41A70" w:rsidRDefault="00A41A70" w:rsidP="00A41A70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A41A70" w:rsidRDefault="00A41A70" w:rsidP="00A41A70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A41A70" w:rsidRPr="00A41A70" w:rsidRDefault="00A41A70" w:rsidP="00A41A70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18.12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A41A70" w:rsidRPr="004965DB" w:rsidRDefault="00A41A70">
            <w:pPr>
              <w:spacing w:after="0"/>
              <w:ind w:left="135"/>
              <w:rPr>
                <w:lang w:val="ru-RU"/>
              </w:rPr>
            </w:pP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пищевой промышленностью как частью индустриальной среды. Актуальные задачи и перспективы развития. Особенности сферы деятельности, перспективная потребность в кадрах, работодатели. Основные профессии и содержание профессиональной деятельности. Варианты профессионального и высшего образования. Профессионально важные качества и особенности построения профессионально-образовательных маршрутов. </w:t>
            </w: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Возможности высшего и профессионального образования в подготовке специалистов для пищевой промышленности.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A41A70" w:rsidRPr="004965DB" w:rsidRDefault="00A41A70">
            <w:pPr>
              <w:spacing w:after="0"/>
              <w:ind w:left="135"/>
              <w:rPr>
                <w:lang w:val="ru-RU"/>
              </w:rPr>
            </w:pP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A41A70" w:rsidRPr="004965DB" w:rsidRDefault="00A41A70">
            <w:pPr>
              <w:spacing w:after="0"/>
              <w:ind w:left="135"/>
              <w:rPr>
                <w:lang w:val="ru-RU"/>
              </w:rPr>
            </w:pPr>
          </w:p>
        </w:tc>
      </w:tr>
      <w:tr w:rsidR="00A41A70" w:rsidRPr="001813D9" w:rsidTr="00A41A70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41A70" w:rsidRDefault="00A41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A41A70" w:rsidRDefault="00A41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Практико-ориентированное занятие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41A70" w:rsidRDefault="00A41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1" w:type="dxa"/>
          </w:tcPr>
          <w:p w:rsidR="00A41A70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41A70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41A70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41A70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41A70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41A70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41A70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41A70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41A70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41A70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41A70" w:rsidRPr="004965DB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25.12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A41A70" w:rsidRDefault="00A41A70">
            <w:pPr>
              <w:spacing w:after="0"/>
              <w:ind w:left="135"/>
            </w:pP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</w:t>
            </w: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качествах, целях и ценностях профессионалов в профессии, их компетенциях, особенностях образования.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Рассматриваются профессии тем с №9 по №15.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A41A70" w:rsidRPr="004965DB" w:rsidRDefault="00A41A70">
            <w:pPr>
              <w:spacing w:after="0"/>
              <w:ind w:left="135"/>
              <w:rPr>
                <w:lang w:val="ru-RU"/>
              </w:rPr>
            </w:pP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практико-ориентированных заданий. Анализ профессий изученных отраслей на основе «формулы профессий».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A41A70" w:rsidRPr="004965DB" w:rsidRDefault="00A41A70">
            <w:pPr>
              <w:spacing w:after="0"/>
              <w:ind w:left="135"/>
              <w:rPr>
                <w:lang w:val="ru-RU"/>
              </w:rPr>
            </w:pPr>
          </w:p>
        </w:tc>
      </w:tr>
      <w:tr w:rsidR="00A41A70" w:rsidRPr="001813D9" w:rsidTr="00A41A70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41A70" w:rsidRDefault="00A41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A41A70" w:rsidRPr="004965DB" w:rsidRDefault="00A41A70">
            <w:pPr>
              <w:spacing w:after="0"/>
              <w:ind w:left="135"/>
              <w:rPr>
                <w:lang w:val="ru-RU"/>
              </w:rPr>
            </w:pP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Профориентационное тематическое занятие «Мое будущее»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41A70" w:rsidRDefault="00A41A70">
            <w:pPr>
              <w:spacing w:after="0"/>
              <w:ind w:left="135"/>
              <w:jc w:val="center"/>
            </w:pP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11" w:type="dxa"/>
          </w:tcPr>
          <w:p w:rsidR="00A41A70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41A70" w:rsidRDefault="00A41A70" w:rsidP="00A41A70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A41A70" w:rsidRDefault="00A41A70" w:rsidP="00A41A70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A41A70" w:rsidRDefault="00A41A70" w:rsidP="00A41A70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A41A70" w:rsidRDefault="00A41A70" w:rsidP="00A41A70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A41A70" w:rsidRDefault="00A41A70" w:rsidP="00A41A70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A41A70" w:rsidRPr="00A41A70" w:rsidRDefault="00A41A70" w:rsidP="00A41A7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15.01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A41A70" w:rsidRDefault="00A41A70">
            <w:pPr>
              <w:spacing w:after="0"/>
              <w:ind w:left="135"/>
            </w:pP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разбор и интерпретация профориентационных диагностик первого полугодия. Комплексный учет факторов при выборе профессии и образования. Навык обращения с результатами диагностики, соотнесение рекомендаций с собственными представлениями. Навык планирования образовательно-профессионального маршрута с учетом </w:t>
            </w: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рекомендаций разного рода. </w:t>
            </w:r>
            <w:r>
              <w:rPr>
                <w:rFonts w:ascii="Times New Roman" w:hAnsi="Times New Roman"/>
                <w:color w:val="000000"/>
                <w:sz w:val="24"/>
              </w:rPr>
              <w:t>Принцип вероятностного прогноза.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A41A70" w:rsidRPr="004965DB" w:rsidRDefault="00A41A70">
            <w:pPr>
              <w:spacing w:after="0"/>
              <w:ind w:left="135"/>
              <w:rPr>
                <w:lang w:val="ru-RU"/>
              </w:rPr>
            </w:pP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Групповой разбор и интерпретация профориентационных диагностик первого полугодия.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A41A70" w:rsidRPr="004965DB" w:rsidRDefault="00A41A70">
            <w:pPr>
              <w:spacing w:after="0"/>
              <w:ind w:left="135"/>
              <w:rPr>
                <w:lang w:val="ru-RU"/>
              </w:rPr>
            </w:pPr>
          </w:p>
        </w:tc>
      </w:tr>
      <w:tr w:rsidR="00A41A70" w:rsidTr="00A41A70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41A70" w:rsidRDefault="00A41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A41A70" w:rsidRDefault="00A41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Профориентационное занятие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41A70" w:rsidRDefault="00A41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1" w:type="dxa"/>
          </w:tcPr>
          <w:p w:rsidR="00A41A70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41A70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41A70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41A70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41A70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41A70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41A70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41A70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41A70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41A70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41A70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41A70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41A70" w:rsidRPr="004965DB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22.01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A41A70" w:rsidRDefault="00A41A70">
            <w:pPr>
              <w:spacing w:after="0"/>
              <w:ind w:left="135"/>
            </w:pP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Анонс возможности самостоятельного участия в диагностике личностных особенностей и готовности к профессиональному самоопределению «Мои ориентиры». «Мои ориентиры»: Составляющие готовности к профессиональному самоопределению. Определение уровня готовности обучающегося к профессиональному выбору, понимание сильных сторон и дефицитов для его совершения.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Индивидуальное планирование для повышения уровня готовности 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профессиональному самоопределению.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A41A70" w:rsidRDefault="00A41A70">
            <w:pPr>
              <w:spacing w:after="0"/>
              <w:ind w:left="135"/>
            </w:pP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Анонс возможности самостоятельного участия в диагностике личностных особенностей и готовности к профессиональному самоопределению </w:t>
            </w:r>
            <w:r>
              <w:rPr>
                <w:rFonts w:ascii="Times New Roman" w:hAnsi="Times New Roman"/>
                <w:color w:val="000000"/>
                <w:sz w:val="24"/>
              </w:rPr>
              <w:t>«Мои ориентиры».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A41A70" w:rsidRDefault="00A41A70">
            <w:pPr>
              <w:spacing w:after="0"/>
              <w:ind w:left="135"/>
            </w:pPr>
          </w:p>
        </w:tc>
      </w:tr>
      <w:tr w:rsidR="00A41A70" w:rsidRPr="001813D9" w:rsidTr="00A41A70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41A70" w:rsidRDefault="00A41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A41A70" w:rsidRPr="004965DB" w:rsidRDefault="00A41A70">
            <w:pPr>
              <w:spacing w:after="0"/>
              <w:ind w:left="135"/>
              <w:rPr>
                <w:lang w:val="ru-RU"/>
              </w:rPr>
            </w:pP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t>Россия деловая: предпринимательство и бизнес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41A70" w:rsidRDefault="00A41A70">
            <w:pPr>
              <w:spacing w:after="0"/>
              <w:ind w:left="135"/>
              <w:jc w:val="center"/>
            </w:pP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11" w:type="dxa"/>
          </w:tcPr>
          <w:p w:rsidR="00A41A70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37A2E" w:rsidRDefault="00137A2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37A2E" w:rsidRDefault="00137A2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37A2E" w:rsidRDefault="00137A2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37A2E" w:rsidRDefault="00137A2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37A2E" w:rsidRDefault="00137A2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37A2E" w:rsidRDefault="00137A2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37A2E" w:rsidRDefault="00137A2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37A2E" w:rsidRDefault="00137A2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37A2E" w:rsidRDefault="00137A2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37A2E" w:rsidRDefault="00137A2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37A2E" w:rsidRDefault="00137A2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37A2E" w:rsidRDefault="00137A2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37A2E" w:rsidRPr="004965DB" w:rsidRDefault="00137A2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29.01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A41A70" w:rsidRPr="004965DB" w:rsidRDefault="00A41A70">
            <w:pPr>
              <w:spacing w:after="0"/>
              <w:ind w:left="135"/>
              <w:rPr>
                <w:lang w:val="ru-RU"/>
              </w:rPr>
            </w:pP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предпринимательства в экономике нашей страны. Достижения в предпринимательстве на основе успешных примеров, актуальные задачи и перспективы развития. Основные направления предпринимательской деятельности. Варианты профессионального и высшего образования. Объявление об открытии диагностики «Мои способности. Социальный интеллект» в личном кабинете обучающегося «Билет в будущее». Объявление об открытии диагностики «Мои способности. Вербальные способности» в личном кабинете обучающегося </w:t>
            </w: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«Билет в будущее». Профессионально важные качества и особенности профессионального развития в деловой среде. Возможности высшего и среднего профессионального образования в подготовке специалистов для отрасли «предпринимательство».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A41A70" w:rsidRPr="004965DB" w:rsidRDefault="00A41A70">
            <w:pPr>
              <w:spacing w:after="0"/>
              <w:ind w:left="135"/>
              <w:rPr>
                <w:lang w:val="ru-RU"/>
              </w:rPr>
            </w:pP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A41A70" w:rsidRPr="004965DB" w:rsidRDefault="00A41A70">
            <w:pPr>
              <w:spacing w:after="0"/>
              <w:ind w:left="135"/>
              <w:rPr>
                <w:lang w:val="ru-RU"/>
              </w:rPr>
            </w:pPr>
          </w:p>
        </w:tc>
      </w:tr>
      <w:tr w:rsidR="00A41A70" w:rsidRPr="001813D9" w:rsidTr="00A41A70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41A70" w:rsidRDefault="00A41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A41A70" w:rsidRPr="004965DB" w:rsidRDefault="00A41A70">
            <w:pPr>
              <w:spacing w:after="0"/>
              <w:ind w:left="135"/>
              <w:rPr>
                <w:lang w:val="ru-RU"/>
              </w:rPr>
            </w:pP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t>Россия умная: наука и технологии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41A70" w:rsidRDefault="00A41A70">
            <w:pPr>
              <w:spacing w:after="0"/>
              <w:ind w:left="135"/>
              <w:jc w:val="center"/>
            </w:pP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11" w:type="dxa"/>
          </w:tcPr>
          <w:p w:rsidR="00A41A70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37A2E" w:rsidRDefault="00137A2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37A2E" w:rsidRDefault="00137A2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37A2E" w:rsidRDefault="00137A2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37A2E" w:rsidRDefault="00137A2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37A2E" w:rsidRDefault="00137A2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37A2E" w:rsidRDefault="00137A2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37A2E" w:rsidRPr="004965DB" w:rsidRDefault="00137A2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05.02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A41A70" w:rsidRPr="004965DB" w:rsidRDefault="00A41A70">
            <w:pPr>
              <w:spacing w:after="0"/>
              <w:ind w:left="135"/>
              <w:rPr>
                <w:lang w:val="ru-RU"/>
              </w:rPr>
            </w:pP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посвящено Дню Российской науки – 8 февраля. Знакомство обучающихся с ролью науки и образования в экономике нашей страны. Знакомство со Всероссийским обществом изобретателей и рационализаторов (ВОИР). Варианты профессионального образования. Открытие диагностики «Мои способности. </w:t>
            </w: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Социальный интеллект» в личном кабинете обучающегося «Билет в будущее». Инициативы Десятилетия науки и технологий в России. Профессионально важные качества и особенности построения карьеры в науке и образовании. ВОИР, как площадка, для внедрения новых технологий и разработок, предоставляющая, в том числе, возможности популяризации изобретательской деятельности. Возможности высшего и среднего профессионального образования в подготовке специалистов для изучаемых отраслей.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A41A70" w:rsidRPr="004965DB" w:rsidRDefault="00A41A70">
            <w:pPr>
              <w:spacing w:after="0"/>
              <w:ind w:left="135"/>
              <w:rPr>
                <w:lang w:val="ru-RU"/>
              </w:rPr>
            </w:pP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A41A70" w:rsidRPr="004965DB" w:rsidRDefault="00A41A70">
            <w:pPr>
              <w:spacing w:after="0"/>
              <w:ind w:left="135"/>
              <w:rPr>
                <w:lang w:val="ru-RU"/>
              </w:rPr>
            </w:pPr>
          </w:p>
        </w:tc>
      </w:tr>
      <w:tr w:rsidR="00A41A70" w:rsidRPr="001813D9" w:rsidTr="00A41A70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41A70" w:rsidRDefault="00A41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A41A70" w:rsidRPr="004965DB" w:rsidRDefault="00A41A70">
            <w:pPr>
              <w:spacing w:after="0"/>
              <w:ind w:left="135"/>
              <w:rPr>
                <w:lang w:val="ru-RU"/>
              </w:rPr>
            </w:pP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t>Россия гостеприимная: сервис и туризм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41A70" w:rsidRDefault="00A41A70">
            <w:pPr>
              <w:spacing w:after="0"/>
              <w:ind w:left="135"/>
              <w:jc w:val="center"/>
            </w:pP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11" w:type="dxa"/>
          </w:tcPr>
          <w:p w:rsidR="00A41A70" w:rsidRPr="004965DB" w:rsidRDefault="00137A2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12.02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A41A70" w:rsidRDefault="00A41A70">
            <w:pPr>
              <w:spacing w:after="0"/>
              <w:ind w:left="135"/>
            </w:pP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посвящено знакомству обучающихся с </w:t>
            </w: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профессиями в сфере туризма и гостеприимства и вариантами профессионально-образовательных маршрутов. Профессионально важные качества, необходимые для профессий сферы сервиса, туризма и гостеприимства, возможности построения карьеры. </w:t>
            </w:r>
            <w:r>
              <w:rPr>
                <w:rFonts w:ascii="Times New Roman" w:hAnsi="Times New Roman"/>
                <w:color w:val="000000"/>
                <w:sz w:val="24"/>
              </w:rPr>
              <w:t>Возможности высшего и профессионального образования в подготовке специалистов.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A41A70" w:rsidRPr="004965DB" w:rsidRDefault="00A41A70">
            <w:pPr>
              <w:spacing w:after="0"/>
              <w:ind w:left="135"/>
              <w:rPr>
                <w:lang w:val="ru-RU"/>
              </w:rPr>
            </w:pP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</w:t>
            </w: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A41A70" w:rsidRPr="004965DB" w:rsidRDefault="00A41A70">
            <w:pPr>
              <w:spacing w:after="0"/>
              <w:ind w:left="135"/>
              <w:rPr>
                <w:lang w:val="ru-RU"/>
              </w:rPr>
            </w:pPr>
          </w:p>
        </w:tc>
      </w:tr>
      <w:tr w:rsidR="00A41A70" w:rsidRPr="001813D9" w:rsidTr="00A41A70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41A70" w:rsidRDefault="00A41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A41A70" w:rsidRDefault="00A41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безопасная: защитники Отечества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41A70" w:rsidRDefault="00A41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1" w:type="dxa"/>
          </w:tcPr>
          <w:p w:rsidR="00137A2E" w:rsidRDefault="00137A2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37A2E" w:rsidRDefault="00137A2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37A2E" w:rsidRDefault="00137A2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37A2E" w:rsidRDefault="00137A2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41A70" w:rsidRPr="004965DB" w:rsidRDefault="00137A2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19.02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A41A70" w:rsidRPr="004965DB" w:rsidRDefault="00A41A70">
            <w:pPr>
              <w:spacing w:after="0"/>
              <w:ind w:left="135"/>
              <w:rPr>
                <w:lang w:val="ru-RU"/>
              </w:rPr>
            </w:pP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посвящено Дню Героев Отечества (9 декабря) и роли Вооруженных сил России в обеспечении национальной безопасности. В рамках занятия рассматривается структура и современные </w:t>
            </w: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достижения Вооруженных сил Российской Федерации, включая передовые технологии в армии, флоте, МВД, Росгвардии и других силовых ведомствах. В ходе занятия особое внимание уделяется новым высокотехнологичным военным специальностям, которые определяют облик армии и силовых ведомств будущего.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A41A70" w:rsidRPr="004965DB" w:rsidRDefault="00A41A70">
            <w:pPr>
              <w:spacing w:after="0"/>
              <w:ind w:left="135"/>
              <w:rPr>
                <w:lang w:val="ru-RU"/>
              </w:rPr>
            </w:pP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A41A70" w:rsidRPr="004965DB" w:rsidRDefault="00A41A70">
            <w:pPr>
              <w:spacing w:after="0"/>
              <w:ind w:left="135"/>
              <w:rPr>
                <w:lang w:val="ru-RU"/>
              </w:rPr>
            </w:pPr>
          </w:p>
        </w:tc>
      </w:tr>
      <w:tr w:rsidR="00A41A70" w:rsidRPr="001813D9" w:rsidTr="00A41A70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41A70" w:rsidRDefault="00A41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A41A70" w:rsidRDefault="00A41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комфортная: транспорт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41A70" w:rsidRDefault="00A41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1" w:type="dxa"/>
          </w:tcPr>
          <w:p w:rsidR="00A41A70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37A2E" w:rsidRDefault="00137A2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37A2E" w:rsidRDefault="00137A2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37A2E" w:rsidRDefault="00137A2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37A2E" w:rsidRDefault="00137A2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37A2E" w:rsidRPr="004965DB" w:rsidRDefault="00137A2E" w:rsidP="00137A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26.02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A41A70" w:rsidRPr="004965DB" w:rsidRDefault="00A41A70">
            <w:pPr>
              <w:spacing w:after="0"/>
              <w:ind w:left="135"/>
              <w:rPr>
                <w:lang w:val="ru-RU"/>
              </w:rPr>
            </w:pP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комфортной среды в экономике нашей страны. Достижения России в отраслях комфортной среды, актуальные задачи и перспективы развития. Крупнейшие работодатели в транспортной сфере, их географическая </w:t>
            </w: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представленность,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 Профессионально важные качества и особенности построения карьеры в сфере транспорта. Возможности высшего и среднего профессионального образования в подготовке специалистов для отрасли.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A41A70" w:rsidRPr="004965DB" w:rsidRDefault="00A41A70">
            <w:pPr>
              <w:spacing w:after="0"/>
              <w:ind w:left="135"/>
              <w:rPr>
                <w:lang w:val="ru-RU"/>
              </w:rPr>
            </w:pP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A41A70" w:rsidRPr="004965DB" w:rsidRDefault="00A41A70">
            <w:pPr>
              <w:spacing w:after="0"/>
              <w:ind w:left="135"/>
              <w:rPr>
                <w:lang w:val="ru-RU"/>
              </w:rPr>
            </w:pPr>
          </w:p>
        </w:tc>
      </w:tr>
      <w:tr w:rsidR="00A41A70" w:rsidRPr="001813D9" w:rsidTr="00A41A70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41A70" w:rsidRDefault="00A41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A41A70" w:rsidRPr="004965DB" w:rsidRDefault="00A41A70">
            <w:pPr>
              <w:spacing w:after="0"/>
              <w:ind w:left="135"/>
              <w:rPr>
                <w:lang w:val="ru-RU"/>
              </w:rPr>
            </w:pP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t>Россия на связи: интернет и телекоммуникация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41A70" w:rsidRDefault="00A41A70">
            <w:pPr>
              <w:spacing w:after="0"/>
              <w:ind w:left="135"/>
              <w:jc w:val="center"/>
            </w:pP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11" w:type="dxa"/>
          </w:tcPr>
          <w:p w:rsidR="00A41A70" w:rsidRDefault="00A41A70" w:rsidP="00137A2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37A2E" w:rsidRDefault="00137A2E" w:rsidP="00137A2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37A2E" w:rsidRDefault="00137A2E" w:rsidP="00137A2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37A2E" w:rsidRPr="004965DB" w:rsidRDefault="00137A2E" w:rsidP="00137A2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05.03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A41A70" w:rsidRPr="004965DB" w:rsidRDefault="00A41A70">
            <w:pPr>
              <w:spacing w:after="0"/>
              <w:ind w:left="135"/>
              <w:rPr>
                <w:lang w:val="ru-RU"/>
              </w:rPr>
            </w:pP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систем связи и телекоммуникаций в экономике нашей страны. Достижения России в сфере обеспечения связи и телекоммуникаций, </w:t>
            </w: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 Профессионально важные качества и особенности построения карьеры в программировании и телекоммуникации. Возможности высшего и среднего профессионального образования в подготовке специалистов для изучаемых отраслей.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A41A70" w:rsidRPr="004965DB" w:rsidRDefault="00A41A70">
            <w:pPr>
              <w:spacing w:after="0"/>
              <w:ind w:left="135"/>
              <w:rPr>
                <w:lang w:val="ru-RU"/>
              </w:rPr>
            </w:pP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занятия. Работа под руководством педагога, самостоятельная </w:t>
            </w: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работа.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A41A70" w:rsidRPr="004965DB" w:rsidRDefault="00A41A70">
            <w:pPr>
              <w:spacing w:after="0"/>
              <w:ind w:left="135"/>
              <w:rPr>
                <w:lang w:val="ru-RU"/>
              </w:rPr>
            </w:pPr>
          </w:p>
        </w:tc>
      </w:tr>
      <w:tr w:rsidR="00A41A70" w:rsidRPr="001813D9" w:rsidTr="00A41A70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41A70" w:rsidRDefault="00A41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A41A70" w:rsidRDefault="00A41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Практико-ориентированное занятие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41A70" w:rsidRDefault="00A41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1" w:type="dxa"/>
          </w:tcPr>
          <w:p w:rsidR="00A41A70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37A2E" w:rsidRPr="004965DB" w:rsidRDefault="00137A2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12.03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A41A70" w:rsidRPr="004965DB" w:rsidRDefault="00A41A70">
            <w:pPr>
              <w:spacing w:after="0"/>
              <w:ind w:left="135"/>
              <w:rPr>
                <w:lang w:val="ru-RU"/>
              </w:rPr>
            </w:pP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направлено на углубление представлений о профессиях в изученных </w:t>
            </w: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сферах профессиональной деятельности и отраслей. Педагогу предлагается выбор в тематике занятия. На материале профессий тем с № 20 по №24.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A41A70" w:rsidRPr="004965DB" w:rsidRDefault="00A41A70">
            <w:pPr>
              <w:spacing w:after="0"/>
              <w:ind w:left="135"/>
              <w:rPr>
                <w:lang w:val="ru-RU"/>
              </w:rPr>
            </w:pP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Выполнение задания от специалиста (в видеоролике или в формате </w:t>
            </w: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презентации, в зависимости от технических возможностей образовательной организации)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A41A70" w:rsidRPr="004965DB" w:rsidRDefault="00A41A70">
            <w:pPr>
              <w:spacing w:after="0"/>
              <w:ind w:left="135"/>
              <w:rPr>
                <w:lang w:val="ru-RU"/>
              </w:rPr>
            </w:pPr>
          </w:p>
        </w:tc>
      </w:tr>
      <w:tr w:rsidR="00A41A70" w:rsidRPr="001813D9" w:rsidTr="00A41A70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41A70" w:rsidRDefault="00A41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A41A70" w:rsidRPr="004965DB" w:rsidRDefault="00A41A70">
            <w:pPr>
              <w:spacing w:after="0"/>
              <w:ind w:left="135"/>
              <w:rPr>
                <w:lang w:val="ru-RU"/>
              </w:rPr>
            </w:pP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Проектное занятие: поговори с родителями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41A70" w:rsidRDefault="00A41A70">
            <w:pPr>
              <w:spacing w:after="0"/>
              <w:ind w:left="135"/>
              <w:jc w:val="center"/>
            </w:pP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11" w:type="dxa"/>
          </w:tcPr>
          <w:p w:rsidR="00A41A70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37A2E" w:rsidRDefault="00137A2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37A2E" w:rsidRDefault="00137A2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37A2E" w:rsidRDefault="00137A2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37A2E" w:rsidRPr="004965DB" w:rsidRDefault="00137A2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19.03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A41A70" w:rsidRPr="004965DB" w:rsidRDefault="00A41A70">
            <w:pPr>
              <w:spacing w:after="0"/>
              <w:ind w:left="135"/>
              <w:rPr>
                <w:lang w:val="ru-RU"/>
              </w:rPr>
            </w:pP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t>Занятие посвящено теме «Поговори с родителями» и предполагает знакомство с особенностями проведения тематической беседы с родителями (значимыми взрослыми).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A41A70" w:rsidRPr="004965DB" w:rsidRDefault="00A41A70">
            <w:pPr>
              <w:spacing w:after="0"/>
              <w:ind w:left="135"/>
              <w:rPr>
                <w:lang w:val="ru-RU"/>
              </w:rPr>
            </w:pP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t>В зависимости от возраста обучающиеся готовят список вопросов для беседы и знакомятся с правилами и особенностями проведения интервью.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A41A70" w:rsidRPr="004965DB" w:rsidRDefault="00A41A70">
            <w:pPr>
              <w:spacing w:after="0"/>
              <w:ind w:left="135"/>
              <w:rPr>
                <w:lang w:val="ru-RU"/>
              </w:rPr>
            </w:pPr>
          </w:p>
        </w:tc>
      </w:tr>
      <w:tr w:rsidR="00A41A70" w:rsidRPr="001813D9" w:rsidTr="00A41A70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41A70" w:rsidRDefault="00A41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A41A70" w:rsidRPr="004965DB" w:rsidRDefault="00A41A70">
            <w:pPr>
              <w:spacing w:after="0"/>
              <w:ind w:left="135"/>
              <w:rPr>
                <w:lang w:val="ru-RU"/>
              </w:rPr>
            </w:pP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t>Россия здоровая: медицина и фармацевтика в России.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41A70" w:rsidRDefault="00A41A70">
            <w:pPr>
              <w:spacing w:after="0"/>
              <w:ind w:left="135"/>
              <w:jc w:val="center"/>
            </w:pP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11" w:type="dxa"/>
          </w:tcPr>
          <w:p w:rsidR="00A41A70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37A2E" w:rsidRDefault="00137A2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37A2E" w:rsidRDefault="00137A2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37A2E" w:rsidRDefault="00137A2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37A2E" w:rsidRPr="004965DB" w:rsidRDefault="00137A2E" w:rsidP="00137A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02.04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A41A70" w:rsidRPr="004965DB" w:rsidRDefault="00A41A70">
            <w:pPr>
              <w:spacing w:after="0"/>
              <w:ind w:left="135"/>
              <w:rPr>
                <w:lang w:val="ru-RU"/>
              </w:rPr>
            </w:pP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</w:t>
            </w: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медицина и фармация. Профессионально важные качества и особенности построения карьеры в сфере здравоохранения. Возможности высшего и среднего профессионального образования в подготовке специалистов для отраслей медицина и фармация.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A41A70" w:rsidRPr="004965DB" w:rsidRDefault="00A41A70">
            <w:pPr>
              <w:spacing w:after="0"/>
              <w:ind w:left="135"/>
              <w:rPr>
                <w:lang w:val="ru-RU"/>
              </w:rPr>
            </w:pP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A41A70" w:rsidRPr="004965DB" w:rsidRDefault="00A41A70">
            <w:pPr>
              <w:spacing w:after="0"/>
              <w:ind w:left="135"/>
              <w:rPr>
                <w:lang w:val="ru-RU"/>
              </w:rPr>
            </w:pPr>
          </w:p>
        </w:tc>
      </w:tr>
      <w:tr w:rsidR="00A41A70" w:rsidRPr="001813D9" w:rsidTr="00A41A70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41A70" w:rsidRDefault="00A41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A41A70" w:rsidRDefault="00A41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индустриальная: космическая отрасль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41A70" w:rsidRDefault="00A41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1" w:type="dxa"/>
          </w:tcPr>
          <w:p w:rsidR="00A41A70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37A2E" w:rsidRDefault="00137A2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37A2E" w:rsidRPr="004965DB" w:rsidRDefault="00137A2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09.04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A41A70" w:rsidRPr="004965DB" w:rsidRDefault="00A41A70">
            <w:pPr>
              <w:spacing w:after="0"/>
              <w:ind w:left="135"/>
              <w:rPr>
                <w:lang w:val="ru-RU"/>
              </w:rPr>
            </w:pP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космической отрасли в экономическом развитии и обеспечении безопасности страны. </w:t>
            </w: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Достижения России в космической сфере, актуальные задачи и перспективы развития. Основные профессии и содержание профессиональной деятельности в космической отрасли. Варианты профессионального и высшего образования Профессионально важные качества и особенности профессионального развития в космической отрасли. Возможности высшего и среднего профессионального образования в подготовке специалистов для космической отрасли.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A41A70" w:rsidRPr="004965DB" w:rsidRDefault="00A41A70">
            <w:pPr>
              <w:spacing w:after="0"/>
              <w:ind w:left="135"/>
              <w:rPr>
                <w:lang w:val="ru-RU"/>
              </w:rPr>
            </w:pP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занятия. Работа под </w:t>
            </w: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руководством педагога, самостоятельная работа.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A41A70" w:rsidRPr="004965DB" w:rsidRDefault="00A41A70">
            <w:pPr>
              <w:spacing w:after="0"/>
              <w:ind w:left="135"/>
              <w:rPr>
                <w:lang w:val="ru-RU"/>
              </w:rPr>
            </w:pPr>
          </w:p>
        </w:tc>
      </w:tr>
      <w:tr w:rsidR="00A41A70" w:rsidRPr="001813D9" w:rsidTr="00A41A70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41A70" w:rsidRDefault="00A41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A41A70" w:rsidRPr="004965DB" w:rsidRDefault="00A41A70">
            <w:pPr>
              <w:spacing w:after="0"/>
              <w:ind w:left="135"/>
              <w:rPr>
                <w:lang w:val="ru-RU"/>
              </w:rPr>
            </w:pP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t>Россия творческая: культура и искусство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41A70" w:rsidRDefault="00A41A70">
            <w:pPr>
              <w:spacing w:after="0"/>
              <w:ind w:left="135"/>
              <w:jc w:val="center"/>
            </w:pP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11" w:type="dxa"/>
          </w:tcPr>
          <w:p w:rsidR="00A41A70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37A2E" w:rsidRDefault="00137A2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37A2E" w:rsidRPr="004965DB" w:rsidRDefault="00137A2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16.04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A41A70" w:rsidRPr="004965DB" w:rsidRDefault="00A41A70">
            <w:pPr>
              <w:spacing w:after="0"/>
              <w:ind w:left="135"/>
              <w:rPr>
                <w:lang w:val="ru-RU"/>
              </w:rPr>
            </w:pP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креативной индустрии и сферой промышленного дизайна в экономике страны. Промышленный </w:t>
            </w: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дизайн – сфера на стыке искусства и инженерных технологий и один из факторов обеспечения эффективности и удобства. Цель промышленного дизайна. Достижения России, профессии и содержание профессиональной деятельности. Варианты образования. Открытие диагностики «Мои способности. Креативный интеллект» в личном кабинете обучающегося «Билет в будущее». Профессионально важные качества и особенности построения карьеры в креативной сфере. Возможности высшего и среднего профессионального образования в подготовке специалистов для искусства и дизайна.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A41A70" w:rsidRPr="004965DB" w:rsidRDefault="00A41A70">
            <w:pPr>
              <w:spacing w:after="0"/>
              <w:ind w:left="135"/>
              <w:rPr>
                <w:lang w:val="ru-RU"/>
              </w:rPr>
            </w:pP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занятия. Работа под </w:t>
            </w: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руководством педагога, самостоятельная работа.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A41A70" w:rsidRPr="004965DB" w:rsidRDefault="00A41A70">
            <w:pPr>
              <w:spacing w:after="0"/>
              <w:ind w:left="135"/>
              <w:rPr>
                <w:lang w:val="ru-RU"/>
              </w:rPr>
            </w:pPr>
          </w:p>
        </w:tc>
      </w:tr>
      <w:tr w:rsidR="00A41A70" w:rsidRPr="001813D9" w:rsidTr="00A41A70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41A70" w:rsidRDefault="00A41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A41A70" w:rsidRDefault="00A41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Практико-ориентированное занятие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41A70" w:rsidRDefault="00A41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1" w:type="dxa"/>
          </w:tcPr>
          <w:p w:rsidR="00A41A70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37A2E" w:rsidRDefault="00137A2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37A2E" w:rsidRDefault="00137A2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37A2E" w:rsidRDefault="00137A2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37A2E" w:rsidRDefault="00137A2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37A2E" w:rsidRDefault="00137A2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37A2E" w:rsidRDefault="00137A2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37A2E" w:rsidRDefault="00137A2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37A2E" w:rsidRDefault="00137A2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37A2E" w:rsidRDefault="00137A2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37A2E" w:rsidRDefault="00137A2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37A2E" w:rsidRDefault="00137A2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37A2E" w:rsidRDefault="00137A2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37A2E" w:rsidRDefault="00137A2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37A2E" w:rsidRPr="004965DB" w:rsidRDefault="00137A2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23.04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A41A70" w:rsidRPr="004965DB" w:rsidRDefault="00A41A70">
            <w:pPr>
              <w:spacing w:after="0"/>
              <w:ind w:left="135"/>
              <w:rPr>
                <w:lang w:val="ru-RU"/>
              </w:rPr>
            </w:pP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направлено на углубление и расширения представлений о профессиях в изученных областях. Педагогу предлагается выбор в тематике занятия из двух возможных.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</w:t>
            </w: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особенностях образования.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A41A70" w:rsidRPr="004965DB" w:rsidRDefault="00A41A70">
            <w:pPr>
              <w:spacing w:after="0"/>
              <w:ind w:left="135"/>
              <w:rPr>
                <w:lang w:val="ru-RU"/>
              </w:rPr>
            </w:pP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практико-ориентированных заданий. Анализ профессий изученных отраслей на основе «формулы профессий».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A41A70" w:rsidRPr="004965DB" w:rsidRDefault="00A41A70">
            <w:pPr>
              <w:spacing w:after="0"/>
              <w:ind w:left="135"/>
              <w:rPr>
                <w:lang w:val="ru-RU"/>
              </w:rPr>
            </w:pPr>
          </w:p>
        </w:tc>
      </w:tr>
      <w:tr w:rsidR="00A41A70" w:rsidRPr="001813D9" w:rsidTr="00A41A70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41A70" w:rsidRDefault="00A41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A41A70" w:rsidRPr="004965DB" w:rsidRDefault="00A41A70">
            <w:pPr>
              <w:spacing w:after="0"/>
              <w:ind w:left="135"/>
              <w:rPr>
                <w:lang w:val="ru-RU"/>
              </w:rPr>
            </w:pP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t>Россия комфортная. Строительство и города будущего.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41A70" w:rsidRDefault="00A41A70">
            <w:pPr>
              <w:spacing w:after="0"/>
              <w:ind w:left="135"/>
              <w:jc w:val="center"/>
            </w:pP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11" w:type="dxa"/>
          </w:tcPr>
          <w:p w:rsidR="00A41A70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37A2E" w:rsidRDefault="00137A2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37A2E" w:rsidRDefault="00137A2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37A2E" w:rsidRDefault="00137A2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37A2E" w:rsidRDefault="00137A2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37A2E" w:rsidRDefault="00137A2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37A2E" w:rsidRDefault="00137A2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37A2E" w:rsidRDefault="00137A2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37A2E" w:rsidRDefault="00137A2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37A2E" w:rsidRDefault="00137A2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37A2E" w:rsidRDefault="00137A2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37A2E" w:rsidRDefault="00137A2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37A2E" w:rsidRDefault="00137A2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37A2E" w:rsidRPr="004965DB" w:rsidRDefault="00137A2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30.04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A41A70" w:rsidRPr="004965DB" w:rsidRDefault="00A41A70">
            <w:pPr>
              <w:spacing w:after="0"/>
              <w:ind w:left="135"/>
              <w:rPr>
                <w:lang w:val="ru-RU"/>
              </w:rPr>
            </w:pP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проходит в преддверии 1 мая - Праздника Весны и Труда, который традиционно связан с популяризацией строительных профессий. Знакомство обучающихся с ролью строительства и жилищно-коммунального хозяйства (обслуживание зданий). Достижения России в строительстве, актуальные задачи и перспективы развития.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 </w:t>
            </w: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Всероссийское голосование за выбор объектов благоустройства. Профессионально важные качества и особенности построения карьеры в изучаемых отраслях. Возможности высшего и среднего профессионального образования в подготовке специалистов для отраслей строительства и архитектуры.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A41A70" w:rsidRPr="004965DB" w:rsidRDefault="00A41A70">
            <w:pPr>
              <w:spacing w:after="0"/>
              <w:ind w:left="135"/>
              <w:rPr>
                <w:lang w:val="ru-RU"/>
              </w:rPr>
            </w:pP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A41A70" w:rsidRPr="004965DB" w:rsidRDefault="00A41A70">
            <w:pPr>
              <w:spacing w:after="0"/>
              <w:ind w:left="135"/>
              <w:rPr>
                <w:lang w:val="ru-RU"/>
              </w:rPr>
            </w:pPr>
          </w:p>
        </w:tc>
      </w:tr>
      <w:tr w:rsidR="00A41A70" w:rsidRPr="001813D9" w:rsidTr="00A41A70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41A70" w:rsidRDefault="00A41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A41A70" w:rsidRPr="004965DB" w:rsidRDefault="00A41A70">
            <w:pPr>
              <w:spacing w:after="0"/>
              <w:ind w:left="135"/>
              <w:rPr>
                <w:lang w:val="ru-RU"/>
              </w:rPr>
            </w:pP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t>Россия безопасная: военно-промышленный комплекс (ВПК)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41A70" w:rsidRDefault="00A41A70">
            <w:pPr>
              <w:spacing w:after="0"/>
              <w:ind w:left="135"/>
              <w:jc w:val="center"/>
            </w:pP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11" w:type="dxa"/>
          </w:tcPr>
          <w:p w:rsidR="00A41A70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37A2E" w:rsidRDefault="00137A2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37A2E" w:rsidRDefault="00137A2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37A2E" w:rsidRDefault="00137A2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37A2E" w:rsidRDefault="00137A2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37A2E" w:rsidRDefault="00137A2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37A2E" w:rsidRPr="004965DB" w:rsidRDefault="00137A2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07.05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A41A70" w:rsidRPr="004965DB" w:rsidRDefault="00A41A70">
            <w:pPr>
              <w:spacing w:after="0"/>
              <w:ind w:left="135"/>
              <w:rPr>
                <w:lang w:val="ru-RU"/>
              </w:rPr>
            </w:pP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военно-промышленного комплекса в обеспечении безопасности Российской Федерации. Достижения России в развитии ВПК, актуальные задачи и перспективы профессионального развития. Перспективная </w:t>
            </w: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потребность в кадрах. Основные профессии и содержание профессиональной деятельности. Варианты профессионального и высшего образования. Профессионально важные качества и особенности построения карьеры в отрасли. Возможности высшего и среднего профессионального образования в подготовке специалистов для военно-промышленного комплекса.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A41A70" w:rsidRPr="004965DB" w:rsidRDefault="00A41A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A41A70" w:rsidRPr="004965DB" w:rsidRDefault="00A41A70">
            <w:pPr>
              <w:spacing w:after="0"/>
              <w:ind w:left="135"/>
              <w:rPr>
                <w:lang w:val="ru-RU"/>
              </w:rPr>
            </w:pPr>
          </w:p>
        </w:tc>
      </w:tr>
      <w:tr w:rsidR="00A41A70" w:rsidRPr="001813D9" w:rsidTr="00A41A70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41A70" w:rsidRDefault="00A41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A41A70" w:rsidRDefault="00A41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Практико-ориентированное занятие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41A70" w:rsidRDefault="00A41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1" w:type="dxa"/>
          </w:tcPr>
          <w:p w:rsidR="00137A2E" w:rsidRDefault="00137A2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37A2E" w:rsidRDefault="00137A2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37A2E" w:rsidRDefault="00137A2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37A2E" w:rsidRDefault="00137A2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41A70" w:rsidRPr="004965DB" w:rsidRDefault="00137A2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14.05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A41A70" w:rsidRDefault="00A41A70">
            <w:pPr>
              <w:spacing w:after="0"/>
              <w:ind w:left="135"/>
            </w:pP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направлено на углубление представлений о профессиях в изученных областях. Обучающиеся получают задания от специалиста (в видеоролике или в формате презентации, в зависимости от технических </w:t>
            </w: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На материале профессий тем № 31 и № 32 (на выбор).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A41A70" w:rsidRPr="004965DB" w:rsidRDefault="00A41A70">
            <w:pPr>
              <w:spacing w:after="0"/>
              <w:ind w:left="135"/>
              <w:rPr>
                <w:lang w:val="ru-RU"/>
              </w:rPr>
            </w:pP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практико-ориентированных заданий. Анализ профессий изученных отраслей на основе «формулы профессий».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A41A70" w:rsidRPr="004965DB" w:rsidRDefault="00A41A70">
            <w:pPr>
              <w:spacing w:after="0"/>
              <w:ind w:left="135"/>
              <w:rPr>
                <w:lang w:val="ru-RU"/>
              </w:rPr>
            </w:pPr>
          </w:p>
        </w:tc>
      </w:tr>
      <w:tr w:rsidR="00A41A70" w:rsidTr="00A41A70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41A70" w:rsidRDefault="00A41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A41A70" w:rsidRDefault="00A41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Рефлексивное занятие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41A70" w:rsidRDefault="00A41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1" w:type="dxa"/>
          </w:tcPr>
          <w:p w:rsidR="00A41A70" w:rsidRDefault="00A41A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37A2E" w:rsidRDefault="00137A2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37A2E" w:rsidRDefault="00137A2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37A2E" w:rsidRPr="004965DB" w:rsidRDefault="00137A2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21.05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A41A70" w:rsidRPr="004965DB" w:rsidRDefault="00A41A70">
            <w:pPr>
              <w:spacing w:after="0"/>
              <w:ind w:left="135"/>
              <w:rPr>
                <w:lang w:val="ru-RU"/>
              </w:rPr>
            </w:pP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t>Итоги изучения курса за год. Самооценка результатов. Оценка курса обучающимися, их предложения.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A41A70" w:rsidRDefault="00A41A70">
            <w:pPr>
              <w:spacing w:after="0"/>
              <w:ind w:left="135"/>
            </w:pP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Участие в дискуссии, выполнение тематических заданий. </w:t>
            </w:r>
            <w:r>
              <w:rPr>
                <w:rFonts w:ascii="Times New Roman" w:hAnsi="Times New Roman"/>
                <w:color w:val="000000"/>
                <w:sz w:val="24"/>
              </w:rPr>
              <w:t>Ретроспективная и проспективная рефлексия.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A41A70" w:rsidRDefault="00A41A70">
            <w:pPr>
              <w:spacing w:after="0"/>
              <w:ind w:left="135"/>
            </w:pPr>
          </w:p>
        </w:tc>
      </w:tr>
      <w:tr w:rsidR="00A41A70" w:rsidTr="00A41A70">
        <w:trPr>
          <w:trHeight w:val="144"/>
          <w:tblCellSpacing w:w="20" w:type="nil"/>
        </w:trPr>
        <w:tc>
          <w:tcPr>
            <w:tcW w:w="4221" w:type="dxa"/>
            <w:gridSpan w:val="2"/>
            <w:tcMar>
              <w:top w:w="50" w:type="dxa"/>
              <w:left w:w="100" w:type="dxa"/>
            </w:tcMar>
            <w:vAlign w:val="center"/>
          </w:tcPr>
          <w:p w:rsidR="00A41A70" w:rsidRPr="004965DB" w:rsidRDefault="00A41A70">
            <w:pPr>
              <w:spacing w:after="0"/>
              <w:ind w:left="135"/>
              <w:rPr>
                <w:lang w:val="ru-RU"/>
              </w:rPr>
            </w:pPr>
            <w:r w:rsidRPr="004965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41A70" w:rsidRDefault="00A41A70">
            <w:pPr>
              <w:spacing w:after="0"/>
              <w:ind w:left="135"/>
              <w:jc w:val="center"/>
            </w:pPr>
            <w:r w:rsidRPr="00496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111" w:type="dxa"/>
          </w:tcPr>
          <w:p w:rsidR="00A41A70" w:rsidRDefault="00A41A70"/>
        </w:tc>
        <w:tc>
          <w:tcPr>
            <w:tcW w:w="7007" w:type="dxa"/>
            <w:gridSpan w:val="3"/>
            <w:tcMar>
              <w:top w:w="50" w:type="dxa"/>
              <w:left w:w="100" w:type="dxa"/>
            </w:tcMar>
            <w:vAlign w:val="center"/>
          </w:tcPr>
          <w:p w:rsidR="00A41A70" w:rsidRDefault="00A41A70"/>
        </w:tc>
      </w:tr>
    </w:tbl>
    <w:p w:rsidR="00DF32FB" w:rsidRDefault="00DF32FB">
      <w:pPr>
        <w:sectPr w:rsidR="00DF32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F32FB" w:rsidRDefault="00DF32FB">
      <w:pPr>
        <w:sectPr w:rsidR="00DF32FB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0"/>
    <w:p w:rsidR="00A41A70" w:rsidRDefault="00A41A70"/>
    <w:sectPr w:rsidR="00A41A70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73F" w:rsidRDefault="00C7773F" w:rsidP="00137A2E">
      <w:pPr>
        <w:spacing w:after="0" w:line="240" w:lineRule="auto"/>
      </w:pPr>
      <w:r>
        <w:separator/>
      </w:r>
    </w:p>
  </w:endnote>
  <w:endnote w:type="continuationSeparator" w:id="0">
    <w:p w:rsidR="00C7773F" w:rsidRDefault="00C7773F" w:rsidP="00137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73F" w:rsidRDefault="00C7773F" w:rsidP="00137A2E">
      <w:pPr>
        <w:spacing w:after="0" w:line="240" w:lineRule="auto"/>
      </w:pPr>
      <w:r>
        <w:separator/>
      </w:r>
    </w:p>
  </w:footnote>
  <w:footnote w:type="continuationSeparator" w:id="0">
    <w:p w:rsidR="00C7773F" w:rsidRDefault="00C7773F" w:rsidP="00137A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F32FB"/>
    <w:rsid w:val="000802B5"/>
    <w:rsid w:val="000B680F"/>
    <w:rsid w:val="000E20D2"/>
    <w:rsid w:val="00137A2E"/>
    <w:rsid w:val="001813D9"/>
    <w:rsid w:val="004965DB"/>
    <w:rsid w:val="004F5149"/>
    <w:rsid w:val="00A41A70"/>
    <w:rsid w:val="00C7773F"/>
    <w:rsid w:val="00DF32FB"/>
    <w:rsid w:val="00F8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60B9E"/>
  <w15:docId w15:val="{9C6D95B2-07B0-403B-A09F-531795AEA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137A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37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vbinf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vbinfo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4D53C-DAB9-49B4-91B0-C770415DD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57</Pages>
  <Words>9751</Words>
  <Characters>55586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7</cp:revision>
  <dcterms:created xsi:type="dcterms:W3CDTF">2025-09-07T16:26:00Z</dcterms:created>
  <dcterms:modified xsi:type="dcterms:W3CDTF">2025-09-16T15:47:00Z</dcterms:modified>
</cp:coreProperties>
</file>