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F28F">
      <w:pPr>
        <w:spacing w:after="10" w:line="249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12A13847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A9B51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средняя общеобразовательная школа № 15</w:t>
      </w:r>
    </w:p>
    <w:p w14:paraId="5EB3E31D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50726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8CC70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65BB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851"/>
        <w:gridCol w:w="4274"/>
      </w:tblGrid>
      <w:tr w14:paraId="76C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</w:tcPr>
          <w:p w14:paraId="79D24C29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14:paraId="5092091F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методического объединения</w:t>
            </w:r>
          </w:p>
          <w:p w14:paraId="16B3F488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</w:p>
          <w:p w14:paraId="40E03B6D">
            <w:pPr>
              <w:spacing w:after="10" w:line="249" w:lineRule="auto"/>
              <w:ind w:left="-4" w:right="1" w:hanging="1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Морозова Л.Н.</w:t>
            </w:r>
          </w:p>
          <w:p w14:paraId="15039596">
            <w:pPr>
              <w:spacing w:after="10" w:line="249" w:lineRule="auto"/>
              <w:ind w:left="-4" w:right="1" w:hanging="1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№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 «2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марта  202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14:paraId="5CBFAB91">
            <w:pPr>
              <w:spacing w:after="10" w:line="249" w:lineRule="auto"/>
              <w:ind w:left="-4" w:right="1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9BDC68">
            <w:pPr>
              <w:spacing w:after="10" w:line="249" w:lineRule="auto"/>
              <w:ind w:left="-4" w:right="1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14:paraId="4B31D694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F3FC75F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</w:p>
          <w:p w14:paraId="7E3423AC">
            <w:pPr>
              <w:spacing w:after="10" w:line="249" w:lineRule="auto"/>
              <w:ind w:left="-4" w:right="1" w:hanging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4AB59523">
            <w:pPr>
              <w:spacing w:after="10" w:line="249" w:lineRule="auto"/>
              <w:ind w:left="-4" w:right="1" w:hanging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Сокиркина А.В.</w:t>
            </w:r>
          </w:p>
          <w:p w14:paraId="0235E513">
            <w:pPr>
              <w:spacing w:after="10" w:line="249" w:lineRule="auto"/>
              <w:ind w:left="-4" w:right="1" w:hanging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5 от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марта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93E7E1A">
            <w:pPr>
              <w:spacing w:after="10" w:line="249" w:lineRule="auto"/>
              <w:ind w:left="-4" w:right="1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503872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33832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‌</w:t>
      </w:r>
    </w:p>
    <w:p w14:paraId="7AF56A7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1D40C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8CA6C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9F43A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0D7D3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71CE9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8217E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A025D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4E930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14:paraId="6807725E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C20B6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промежуточной аттестации по литературе </w:t>
      </w:r>
    </w:p>
    <w:p w14:paraId="7EA12EF2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7 класса </w:t>
      </w:r>
    </w:p>
    <w:p w14:paraId="58465A7D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0342E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A2637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3DF28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6FD15">
      <w:pPr>
        <w:spacing w:after="10" w:line="249" w:lineRule="auto"/>
        <w:ind w:left="-4" w:right="1" w:hanging="1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Составитель__________Качаловская Я.В.</w:t>
      </w:r>
    </w:p>
    <w:p w14:paraId="6EC75E34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7B632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C594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08317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AD0E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C1CF6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2465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8CFB6">
      <w:pPr>
        <w:spacing w:after="10" w:line="249" w:lineRule="auto"/>
        <w:ind w:left="-4" w:right="1" w:hanging="1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​‌Новочеркасск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1ABD2BDE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1E15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ECD4B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9BBD8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3CC0E">
      <w:pPr>
        <w:spacing w:after="10" w:line="249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DEE4BAE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33353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D75C5">
      <w:pPr>
        <w:spacing w:after="10" w:line="249" w:lineRule="auto"/>
        <w:ind w:left="-4" w:right="1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14:paraId="49AF85A4">
      <w:pPr>
        <w:spacing w:after="0" w:line="321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CA7F51">
      <w:pPr>
        <w:spacing w:after="0" w:line="321" w:lineRule="auto"/>
        <w:ind w:left="83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выполнение проверочной работы по литературе даётся 40 минут. Работа включает в себя </w:t>
      </w:r>
      <w:r>
        <w:rPr>
          <w:rFonts w:ascii="Times New Roman" w:hAnsi="Times New Roman" w:cs="Times New Roman"/>
          <w:sz w:val="24"/>
          <w:szCs w:val="24"/>
        </w:rPr>
        <w:t>24 тестовых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задания.</w:t>
      </w:r>
    </w:p>
    <w:p w14:paraId="3931556B">
      <w:pPr>
        <w:spacing w:line="269" w:lineRule="auto"/>
        <w:ind w:left="83" w:firstLine="69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 выполнении работы не разрешается пользоваться учебником, рабочими тетрадями, иными справочными материалами.</w:t>
      </w:r>
    </w:p>
    <w:p w14:paraId="6E62E72C">
      <w:pPr>
        <w:spacing w:line="269" w:lineRule="auto"/>
        <w:ind w:left="83" w:firstLine="69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14:paraId="15869214">
      <w:pPr>
        <w:spacing w:after="2284" w:line="269" w:lineRule="auto"/>
        <w:ind w:left="83" w:firstLine="69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Желаем успеха! </w:t>
      </w:r>
    </w:p>
    <w:p w14:paraId="4C7082F6">
      <w:pPr>
        <w:spacing w:line="269" w:lineRule="auto"/>
        <w:ind w:left="83"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1CFC17F9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9552D5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EADC66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A5A67CC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44D7B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691F9A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A887CF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B3CA40C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2612D9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E5935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827954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30EDF5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F26ABD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D622A5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A24B7F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70BB22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803F9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A980843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148D706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6E66BB4">
      <w:pPr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758A5BC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CCAB712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7B1EB2B">
      <w:pPr>
        <w:contextualSpacing/>
        <w:rPr>
          <w:rFonts w:ascii="Times New Roman" w:hAnsi="Times New Roman" w:cs="Times New Roman"/>
          <w:b/>
          <w:sz w:val="28"/>
        </w:rPr>
      </w:pPr>
    </w:p>
    <w:p w14:paraId="08F8D762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FDD17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Итоговая контрольная работа по литературе за курс 7 класса</w:t>
      </w:r>
    </w:p>
    <w:p w14:paraId="35E7A7D5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lang w:val="en-US"/>
        </w:rPr>
        <w:t>I</w:t>
      </w:r>
    </w:p>
    <w:p w14:paraId="59DA69F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Запишите фамилии писателей:</w:t>
      </w:r>
    </w:p>
    <w:p w14:paraId="6EB5287D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Михаил Юрьевич …</w:t>
      </w:r>
    </w:p>
    <w:p w14:paraId="095DD2C4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Михаил Евграфович …</w:t>
      </w:r>
    </w:p>
    <w:p w14:paraId="1B079259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Николай Семёнович …</w:t>
      </w:r>
    </w:p>
    <w:p w14:paraId="52C7DB97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Афанасий Афанасьевич …</w:t>
      </w:r>
    </w:p>
    <w:p w14:paraId="6B703737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Александр Трифонович …</w:t>
      </w:r>
    </w:p>
    <w:p w14:paraId="16F290E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Определите автора и название произведения по предложенному отрывку:</w:t>
      </w:r>
    </w:p>
    <w:p w14:paraId="66FE4F4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«Так вот где таилась погибель моя!</w:t>
      </w:r>
    </w:p>
    <w:p w14:paraId="5EA6A066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Мне смертию кость угрожала!»</w:t>
      </w:r>
    </w:p>
    <w:p w14:paraId="2394790D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мёртвой главы гробовая змея</w:t>
      </w:r>
    </w:p>
    <w:p w14:paraId="05A2616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Шипя между тем выползала;</w:t>
      </w:r>
    </w:p>
    <w:p w14:paraId="2AB4A6B9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чёрная лента, вкруг ног  обвилась,</w:t>
      </w:r>
    </w:p>
    <w:p w14:paraId="5D3C0114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вскрикнул внезапно ужаленный князь».</w:t>
      </w:r>
    </w:p>
    <w:p w14:paraId="78385AC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Полез сперва-наперво на дерево и нарвал генералам по десятку самых спелых яблоков, а себе взял одно, кислое. Потом покопался в земле – и добыл оттуда картофелю; потом взял два куска дерева, потёр их друг об дружку – и извлёк огонь. Потом из собственных волос сделал силок и поймал рябчика. Наконец, развёл огонь и напёк столько разной провизии, что генералам пришло даже на мысль: «Не дать ли и тунеядцу частичку?»</w:t>
      </w:r>
    </w:p>
    <w:p w14:paraId="594793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Что можно увидеть в Мещёрском крае? Цветущие или скошенные луга, сосновые боры, поёмные и лесные озёра, заросшие чёрной кугой, стога, пахнущие сухим и тёплым сеном. Сено в стогах держит тепло всю зиму. &lt;…&gt; Что можно услышать в Мещёрском крае, кроме гула сосновых лесов? Крики перепелов и ястребов, свист иволги, суетливый стук дятлов, вой волков, шорох дождей в рыжей хвое, вечерний плач гармоники в деревушке, а по ночам – разноголосое пение петухов да колотушку деревенского сторожа.</w:t>
      </w:r>
    </w:p>
    <w:p w14:paraId="7F1241C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К каким произведениям эти иллюстрации? </w:t>
      </w:r>
    </w:p>
    <w:p w14:paraId="72D8D06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329055" cy="18789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415" cy="188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Б)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403350" cy="187071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0" cy="188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В)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329055" cy="1826895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0" t="5541" b="14776"/>
                    <a:stretch>
                      <a:fillRect/>
                    </a:stretch>
                  </pic:blipFill>
                  <pic:spPr>
                    <a:xfrm>
                      <a:off x="0" y="0"/>
                      <a:ext cx="1332113" cy="18314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497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EF77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Былина – это жанр:</w:t>
      </w:r>
    </w:p>
    <w:p w14:paraId="09E5438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драмы;</w:t>
      </w:r>
    </w:p>
    <w:p w14:paraId="39EE2D4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лирики;</w:t>
      </w:r>
    </w:p>
    <w:p w14:paraId="136A9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эпоса.</w:t>
      </w:r>
    </w:p>
    <w:p w14:paraId="2FDC721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Автор «Повести о Петре и Февронии Муромских»:</w:t>
      </w:r>
    </w:p>
    <w:p w14:paraId="6BEA5FE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летописец Нестор;</w:t>
      </w:r>
    </w:p>
    <w:p w14:paraId="3EFBDCE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Ермолай (Еразм);</w:t>
      </w:r>
    </w:p>
    <w:p w14:paraId="1FF32AB5">
      <w:pPr>
        <w:tabs>
          <w:tab w:val="left" w:pos="4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Владимир Мономах.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5F35D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Поэтический жанр, стихотворение в торжественном, приподнятом тоне в честь какого-либо значительного события или лица:</w:t>
      </w:r>
    </w:p>
    <w:p w14:paraId="198651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ода;</w:t>
      </w:r>
    </w:p>
    <w:p w14:paraId="648E0D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элегия;</w:t>
      </w:r>
    </w:p>
    <w:p w14:paraId="067B3D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басня.</w:t>
      </w:r>
    </w:p>
    <w:p w14:paraId="781114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Вид рифмы во фрагменте произведения М.В. Ломоносова:</w:t>
      </w:r>
    </w:p>
    <w:p w14:paraId="12C6EBC2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Науки юношей питают,</w:t>
      </w:r>
    </w:p>
    <w:p w14:paraId="4E5EC495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Отраду старым подают,</w:t>
      </w:r>
    </w:p>
    <w:p w14:paraId="791F6D9C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счастливой жизни украшают,</w:t>
      </w:r>
    </w:p>
    <w:p w14:paraId="7C7274B9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несчастный случай берегут.</w:t>
      </w:r>
    </w:p>
    <w:p w14:paraId="7A7E0A9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парная;</w:t>
      </w:r>
    </w:p>
    <w:p w14:paraId="6890775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перекрёстная;</w:t>
      </w:r>
    </w:p>
    <w:p w14:paraId="4B434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опоясывающая (кольцевая).</w:t>
      </w:r>
    </w:p>
    <w:p w14:paraId="4A36C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Жанр пьесы Д.И. Фонвизина «Недоросль»:</w:t>
      </w:r>
    </w:p>
    <w:p w14:paraId="7F5E16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комедия;</w:t>
      </w:r>
    </w:p>
    <w:p w14:paraId="786275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трагедия;</w:t>
      </w:r>
    </w:p>
    <w:p w14:paraId="7776B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драма.</w:t>
      </w:r>
    </w:p>
    <w:p w14:paraId="357B33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А.С. Пушкин учился:</w:t>
      </w:r>
    </w:p>
    <w:p w14:paraId="539E917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Московской гимназии;</w:t>
      </w:r>
    </w:p>
    <w:p w14:paraId="7212CF8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Царскосельском лицее;</w:t>
      </w:r>
    </w:p>
    <w:p w14:paraId="3C2FB7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полтавском уездном училище.</w:t>
      </w:r>
    </w:p>
    <w:p w14:paraId="662730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Повествование в «Песне про… купца Калашникова» М.Ю. Лермонтова ведётся от лица:</w:t>
      </w:r>
    </w:p>
    <w:p w14:paraId="051AFF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автора;</w:t>
      </w:r>
    </w:p>
    <w:p w14:paraId="2F943B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гусляров;</w:t>
      </w:r>
    </w:p>
    <w:p w14:paraId="38266D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Алёны Дмитриевны.</w:t>
      </w:r>
    </w:p>
    <w:p w14:paraId="64F34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Произведения, принадлежащие перу Н.В. Гоголя:</w:t>
      </w:r>
    </w:p>
    <w:p w14:paraId="2A5383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«Тарас Бульба», «Смерть чиновника», «Лошадиная фамилия»;</w:t>
      </w:r>
    </w:p>
    <w:p w14:paraId="4234A1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«Вий», «Бирюк», «Мёртвые души»;</w:t>
      </w:r>
    </w:p>
    <w:p w14:paraId="39FD6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«Ночь перед Рождеством», «Нос», «Ревизор».</w:t>
      </w:r>
    </w:p>
    <w:p w14:paraId="50F0C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Основная тема рассказа И.С. Тургенева «Хорь и Калиныч»:</w:t>
      </w:r>
    </w:p>
    <w:p w14:paraId="24EB51E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тема природы;</w:t>
      </w:r>
    </w:p>
    <w:p w14:paraId="010AADF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тема детства;</w:t>
      </w:r>
    </w:p>
    <w:p w14:paraId="3FA851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тема народа.</w:t>
      </w:r>
    </w:p>
    <w:p w14:paraId="6D05CF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Жанр произведения Н.А. Некрасова «Русские женщины»:</w:t>
      </w:r>
    </w:p>
    <w:p w14:paraId="0C82A80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поэма;</w:t>
      </w:r>
    </w:p>
    <w:p w14:paraId="2B6A451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повесть;</w:t>
      </w:r>
    </w:p>
    <w:p w14:paraId="745652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стихотворение.</w:t>
      </w:r>
    </w:p>
    <w:p w14:paraId="2DABFD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Какое историческое событие имеет отношение к сюжету произведения?</w:t>
      </w:r>
    </w:p>
    <w:p w14:paraId="4B9F30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Отечественная война 1812 года;</w:t>
      </w:r>
    </w:p>
    <w:p w14:paraId="6366BC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восстание декабристов 1825 года;</w:t>
      </w:r>
    </w:p>
    <w:p w14:paraId="7CBC6E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Первая мировая война.</w:t>
      </w:r>
    </w:p>
    <w:p w14:paraId="457DC7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Чрезмерное преувеличение, используемое в сатирических целях:</w:t>
      </w:r>
    </w:p>
    <w:p w14:paraId="26431C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гипербола;</w:t>
      </w:r>
    </w:p>
    <w:p w14:paraId="198337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гротеск;</w:t>
      </w:r>
    </w:p>
    <w:p w14:paraId="1122B7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аллегория.</w:t>
      </w:r>
    </w:p>
    <w:p w14:paraId="6A925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Тема «Повести о том, как один мужик двух генералов прокормил»:</w:t>
      </w:r>
    </w:p>
    <w:p w14:paraId="53744DC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приключения бывших чиновников на необитаемом острове;</w:t>
      </w:r>
    </w:p>
    <w:p w14:paraId="172B24E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критика пустых, никчёмных, не приспособленных к жизни генералов;</w:t>
      </w:r>
    </w:p>
    <w:p w14:paraId="20C780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талант и трудолюбие мужика, способного выжить в любых условиях.</w:t>
      </w:r>
    </w:p>
    <w:p w14:paraId="6A7565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В финале рассказа «Дикий помещик»:</w:t>
      </w:r>
    </w:p>
    <w:p w14:paraId="5F636B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главный герой совсем одичал, скрылся в лесах и больше о нём никто ничего не слышал;</w:t>
      </w:r>
    </w:p>
    <w:p w14:paraId="05C4E34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главного героя поймали, привели в надлежащий порядок, и он продолжил жизнь в своём поместье;</w:t>
      </w:r>
    </w:p>
    <w:p w14:paraId="7870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главный герой взял себя в руки, пересмотрел свои взгляды на жизнь и устроил для своих крестьян лучшее житьё.</w:t>
      </w:r>
    </w:p>
    <w:p w14:paraId="36A036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Авторское определение жанра Н.С. Лескова «Левша»:</w:t>
      </w:r>
    </w:p>
    <w:p w14:paraId="5D812B4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сказ;</w:t>
      </w:r>
    </w:p>
    <w:p w14:paraId="38ACD4C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сказка;</w:t>
      </w:r>
    </w:p>
    <w:p w14:paraId="4AD38E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рассказ.</w:t>
      </w:r>
    </w:p>
    <w:p w14:paraId="2D7FAB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Кого из персонажей рассказа А.П. Чехова можно назвать хамелеоном? </w:t>
      </w:r>
    </w:p>
    <w:p w14:paraId="05FE32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полицейского надзирателя Очумелова;</w:t>
      </w:r>
    </w:p>
    <w:p w14:paraId="1BDE7F3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городового;</w:t>
      </w:r>
    </w:p>
    <w:p w14:paraId="3A06EF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мастера Хрюкина.</w:t>
      </w:r>
    </w:p>
    <w:p w14:paraId="728139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За что извиняется Червяков перед Бризжаловым в рассказе А.П. Чехова «Смерть чиновника»?</w:t>
      </w:r>
    </w:p>
    <w:p w14:paraId="312F69D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то, что ударил его;</w:t>
      </w:r>
    </w:p>
    <w:p w14:paraId="0202E812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то, что наступил ему на ногу;</w:t>
      </w:r>
    </w:p>
    <w:p w14:paraId="7EEE6F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то, что чихнул на него.</w:t>
      </w:r>
    </w:p>
    <w:p w14:paraId="49E28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Почему люди пошли за Данко?</w:t>
      </w:r>
    </w:p>
    <w:p w14:paraId="0D5E9A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они ему поверили;</w:t>
      </w:r>
    </w:p>
    <w:p w14:paraId="55E4C47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был самый сильный из них;</w:t>
      </w:r>
    </w:p>
    <w:p w14:paraId="46AD4F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него был факел.</w:t>
      </w:r>
    </w:p>
    <w:p w14:paraId="3FF45B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Куда спускалось солнце в стихотворении «Необычайное приключение…»?</w:t>
      </w:r>
    </w:p>
    <w:p w14:paraId="3409CE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горизонт;</w:t>
      </w:r>
    </w:p>
    <w:p w14:paraId="5513B9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реку;</w:t>
      </w:r>
    </w:p>
    <w:p w14:paraId="6AD0B1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дыру за деревней.</w:t>
      </w:r>
    </w:p>
    <w:p w14:paraId="539B6C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 В строках стихотворения «Свинцовой свежести ковыль», «Не вольёт мне в грудь мою теплынь» Есенин использует:</w:t>
      </w:r>
    </w:p>
    <w:p w14:paraId="29DF48B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метафору;</w:t>
      </w:r>
    </w:p>
    <w:p w14:paraId="02BA10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эпитеты;</w:t>
      </w:r>
    </w:p>
    <w:p w14:paraId="734BF1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олицетворение.</w:t>
      </w:r>
    </w:p>
    <w:p w14:paraId="7FF820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Жанровое определение самого автора произведения «Василий Тёркин»:</w:t>
      </w:r>
    </w:p>
    <w:p w14:paraId="79409D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повесть;</w:t>
      </w:r>
    </w:p>
    <w:p w14:paraId="1E4D3B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поэма;</w:t>
      </w:r>
    </w:p>
    <w:p w14:paraId="7793FE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книга про бойца.</w:t>
      </w:r>
    </w:p>
    <w:p w14:paraId="061D7483">
      <w:pPr>
        <w:jc w:val="both"/>
        <w:rPr>
          <w:rFonts w:ascii="Times New Roman" w:hAnsi="Times New Roman" w:cs="Times New Roman"/>
          <w:sz w:val="28"/>
        </w:rPr>
      </w:pPr>
    </w:p>
    <w:p w14:paraId="5BDD375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E4ED1A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D8D6D6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1A389E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161ADE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F58304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02A613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A41AA0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13AF0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C1CE76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6C73187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A0DE97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303D4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Итоговая контрольная работа по литературе за курс 7 класса</w:t>
      </w:r>
    </w:p>
    <w:p w14:paraId="288E9C39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lang w:val="en-US"/>
        </w:rPr>
        <w:t>II</w:t>
      </w:r>
    </w:p>
    <w:p w14:paraId="7CD1EA75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Запишите фамилии писателей:</w:t>
      </w:r>
    </w:p>
    <w:p w14:paraId="0429F608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Иван Сергеевич …</w:t>
      </w:r>
    </w:p>
    <w:p w14:paraId="0722322D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Николай Алексеевич …</w:t>
      </w:r>
    </w:p>
    <w:p w14:paraId="66A34809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Лев Николаевич …</w:t>
      </w:r>
    </w:p>
    <w:p w14:paraId="7B74E89C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Фёдор Иванович …</w:t>
      </w:r>
    </w:p>
    <w:p w14:paraId="5BFD51C5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Владимир Владимирович …</w:t>
      </w:r>
    </w:p>
    <w:p w14:paraId="7A0BF8B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Определите автора и название произведения по предложенному отрывку:</w:t>
      </w:r>
    </w:p>
    <w:p w14:paraId="2A81FB3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Когда и в какое время он поступил в департамент и кто определил его, этого никто не мог припомнить. Сколько ни переменялось директоров и всяких начальников, его видели всё на одном и том же месте, в том же положении, в той же самой должности, тем же чиновником для письма, так что потом уверились, что он, видно, так и родился на свет уже совершенно готовым, в вицмундире и с лысиной на голове. &lt;…&gt; В департаменте не оказывалось ему никакого уважения. &lt;…&gt; Какой-нибудь помощник столоначальника прямо совал ему под нос бумаги &lt;…&gt; Он брал и тут же пристраивался писать её.</w:t>
      </w:r>
    </w:p>
    <w:p w14:paraId="0550098F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– Помнится, друг мой, ты что-то скушать изволил?</w:t>
      </w:r>
    </w:p>
    <w:p w14:paraId="1B64398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Да что! Солонины ломтика три, до подовых, не помню, пять, не помню, шесть &lt;…&gt; И теперь как шальной хожу. Ночь всю така дрянь в глаза лезла. То ты матушка, то батюшка.</w:t>
      </w:r>
    </w:p>
    <w:p w14:paraId="7BB9DE6D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«Ты да я,</w:t>
      </w:r>
    </w:p>
    <w:p w14:paraId="7EA8EAD4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нас, товарищ, двое!</w:t>
      </w:r>
    </w:p>
    <w:p w14:paraId="7397FF83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Пойдём, поэт,</w:t>
      </w:r>
    </w:p>
    <w:p w14:paraId="0A31E6D8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взорим,</w:t>
      </w:r>
    </w:p>
    <w:p w14:paraId="18484951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вспоём</w:t>
      </w:r>
    </w:p>
    <w:p w14:paraId="03698D82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мира в сером хламе.</w:t>
      </w:r>
    </w:p>
    <w:p w14:paraId="0E27D044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буду солнце лить своё,</w:t>
      </w:r>
    </w:p>
    <w:p w14:paraId="515C7AAA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ты – своё,</w:t>
      </w:r>
    </w:p>
    <w:p w14:paraId="41B7206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стихами».</w:t>
      </w:r>
    </w:p>
    <w:p w14:paraId="7932A4B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К каким произведениям эти иллюстрации? </w:t>
      </w:r>
    </w:p>
    <w:p w14:paraId="5487D8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424305" cy="1424305"/>
            <wp:effectExtent l="0" t="0" r="444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78" cy="142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Б)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2136775" cy="142430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50" cy="142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В)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016000" cy="14135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19" cy="141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F6F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260A4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Особенность былины заключается в  том, что:</w:t>
      </w:r>
    </w:p>
    <w:p w14:paraId="0A7908F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ней изображена в обобщённых образах историческая реальность;</w:t>
      </w:r>
    </w:p>
    <w:p w14:paraId="3A7A552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ей свойственная точная передача исторических фактов; </w:t>
      </w:r>
    </w:p>
    <w:p w14:paraId="41CA1B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она рассказывает о мирном крестьянском труде.</w:t>
      </w:r>
    </w:p>
    <w:p w14:paraId="225E626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Князь Пётр в «Повести о Петре и Февронии Муромских» победил злого змия при помощи:</w:t>
      </w:r>
    </w:p>
    <w:p w14:paraId="341BC8F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лука и стрел;</w:t>
      </w:r>
    </w:p>
    <w:p w14:paraId="5F9317F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меча своего брата;</w:t>
      </w:r>
    </w:p>
    <w:p w14:paraId="7E918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Агрикова меча.</w:t>
      </w:r>
    </w:p>
    <w:p w14:paraId="3E9A90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Риторический вопрос – это:</w:t>
      </w:r>
    </w:p>
    <w:p w14:paraId="468A34B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восклицание лирического героя;</w:t>
      </w:r>
    </w:p>
    <w:p w14:paraId="1E00E79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вопрос, содержащий обращение к кому-либо, чему-либо;</w:t>
      </w:r>
    </w:p>
    <w:p w14:paraId="3C1832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вопрос, не требующий ответа.</w:t>
      </w:r>
    </w:p>
    <w:p w14:paraId="08F1E38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 строках стихотворения Г.Р. Державина </w:t>
      </w:r>
    </w:p>
    <w:p w14:paraId="67928C40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«Восстал всевышний Бог да судит</w:t>
      </w:r>
    </w:p>
    <w:p w14:paraId="5461F42B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Земных богов во сонме их…»</w:t>
      </w:r>
    </w:p>
    <w:p w14:paraId="7BF244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«сонм» означает:</w:t>
      </w:r>
    </w:p>
    <w:p w14:paraId="667A927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собрание, сборище;</w:t>
      </w:r>
    </w:p>
    <w:p w14:paraId="5D33F88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дрёма, сладкая нега;</w:t>
      </w:r>
    </w:p>
    <w:p w14:paraId="2F2C1D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заблуждение.</w:t>
      </w:r>
    </w:p>
    <w:p w14:paraId="21123D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 кого в начале пьесы «Недоросль» хотят выдать осиротевшую Софью?</w:t>
      </w:r>
    </w:p>
    <w:p w14:paraId="0C47063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Митрофана;</w:t>
      </w:r>
    </w:p>
    <w:p w14:paraId="529119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Скотинина;</w:t>
      </w:r>
    </w:p>
    <w:p w14:paraId="34AA26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Милона.</w:t>
      </w:r>
    </w:p>
    <w:p w14:paraId="77DCE6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Стихотворение А.С. Пушкина «К Чаадаеву» относится:</w:t>
      </w:r>
    </w:p>
    <w:p w14:paraId="13E7BC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 любовной лирике;</w:t>
      </w:r>
    </w:p>
    <w:p w14:paraId="271BEFF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пейзажной лирике;</w:t>
      </w:r>
    </w:p>
    <w:p w14:paraId="70F03D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вольнолюбивой лирике.</w:t>
      </w:r>
    </w:p>
    <w:p w14:paraId="1689D1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Словосочетания «сырая земля», «красное солнце», «добрый молодец» являются:</w:t>
      </w:r>
    </w:p>
    <w:p w14:paraId="5A2CF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эпитетами;</w:t>
      </w:r>
    </w:p>
    <w:p w14:paraId="43E265B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постоянными эпитетами;</w:t>
      </w:r>
    </w:p>
    <w:p w14:paraId="29BC3E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метафорами.</w:t>
      </w:r>
    </w:p>
    <w:p w14:paraId="15CBFC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Жанр произведения Н.В. Гоголя «Шинель»:</w:t>
      </w:r>
    </w:p>
    <w:p w14:paraId="7BF6E3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рассказ;</w:t>
      </w:r>
    </w:p>
    <w:p w14:paraId="2BCDB1B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новелла;</w:t>
      </w:r>
    </w:p>
    <w:p w14:paraId="14FEAC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повесть.</w:t>
      </w:r>
    </w:p>
    <w:p w14:paraId="73248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 Родовая усадьба Тургеневых находилась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014B3B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Мелихове;</w:t>
      </w:r>
    </w:p>
    <w:p w14:paraId="531D8D2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Спасском-Лутовинове;</w:t>
      </w:r>
    </w:p>
    <w:p w14:paraId="14C1F2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Ясной поляне.</w:t>
      </w:r>
    </w:p>
    <w:p w14:paraId="56D152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Какое историческое событие имеет отношение к поэме А.Н. Некрасова «Русские женщины»?</w:t>
      </w:r>
    </w:p>
    <w:p w14:paraId="68F3947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Отечественная война 1812 года;</w:t>
      </w:r>
    </w:p>
    <w:p w14:paraId="7962DD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восстание декабристов 1825 года;</w:t>
      </w:r>
    </w:p>
    <w:p w14:paraId="65C960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Первая мировая война.</w:t>
      </w:r>
    </w:p>
    <w:p w14:paraId="3F7470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Главной героиней первой главы произведения «Русские женщины» является:</w:t>
      </w:r>
    </w:p>
    <w:p w14:paraId="327B83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княгиня Трубецкая;</w:t>
      </w:r>
    </w:p>
    <w:p w14:paraId="19BD94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княгиня Волконская;</w:t>
      </w:r>
    </w:p>
    <w:p w14:paraId="383210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княгиня Муравьёва.</w:t>
      </w:r>
    </w:p>
    <w:p w14:paraId="39607B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Чрезмерное преувеличение, используемое в сатирических целях:</w:t>
      </w:r>
    </w:p>
    <w:p w14:paraId="7F6EBE3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гипербола;</w:t>
      </w:r>
    </w:p>
    <w:p w14:paraId="7C43FA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гротеск;</w:t>
      </w:r>
    </w:p>
    <w:p w14:paraId="0F46BB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аллегория.</w:t>
      </w:r>
    </w:p>
    <w:p w14:paraId="796A46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Тема «Повести о том, как один мужик двух генералов прокормил»:</w:t>
      </w:r>
    </w:p>
    <w:p w14:paraId="78EF881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приключения бывших чиновников на необитаемом острове;</w:t>
      </w:r>
    </w:p>
    <w:p w14:paraId="4D68B3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критика пустых, никчёмных, не приспособленных к жизни генералов;</w:t>
      </w:r>
    </w:p>
    <w:p w14:paraId="2946C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талант и трудолюбие мужика, способного выжить в любых условиях.</w:t>
      </w:r>
    </w:p>
    <w:p w14:paraId="4BCB2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В финале рассказа «Дикий помещик»:</w:t>
      </w:r>
    </w:p>
    <w:p w14:paraId="379DBF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главный герой совсем одичал, скрылся в лесах и больше о нём никто ничего не слышал;</w:t>
      </w:r>
    </w:p>
    <w:p w14:paraId="36AD6B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главного героя поймали, привели в надлежащий порядок, и он продолжил жизнь в своём поместье;</w:t>
      </w:r>
    </w:p>
    <w:p w14:paraId="27A201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главный герой взял себя в руки, пересмотрел свои взгляды на жизнь и устроил для своих крестьян лучшее житьё.</w:t>
      </w:r>
    </w:p>
    <w:p w14:paraId="6485D6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Кто из героев произведения Н.С. Лескова «Левша» «</w:t>
      </w:r>
      <w:r>
        <w:rPr>
          <w:rFonts w:ascii="Times New Roman" w:hAnsi="Times New Roman" w:cs="Times New Roman"/>
          <w:b/>
          <w:i/>
          <w:sz w:val="28"/>
          <w:szCs w:val="28"/>
        </w:rPr>
        <w:t>в своих русских людях был очень уверенный и иностранцам уступать не любил</w:t>
      </w:r>
      <w:r>
        <w:rPr>
          <w:rFonts w:ascii="Times New Roman" w:hAnsi="Times New Roman" w:cs="Times New Roman"/>
          <w:b/>
          <w:sz w:val="28"/>
          <w:szCs w:val="28"/>
        </w:rPr>
        <w:t>»?</w:t>
      </w:r>
    </w:p>
    <w:p w14:paraId="72A888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казак Платов;</w:t>
      </w:r>
    </w:p>
    <w:p w14:paraId="32B552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государь;</w:t>
      </w:r>
    </w:p>
    <w:p w14:paraId="33D0ED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левша.</w:t>
      </w:r>
    </w:p>
    <w:p w14:paraId="56D518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737E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Кого из персонажей рассказа А.П. Чехова можно назвать хамелеоном? </w:t>
      </w:r>
    </w:p>
    <w:p w14:paraId="0510A4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полицейского надзирателя Очумелова;</w:t>
      </w:r>
    </w:p>
    <w:p w14:paraId="1793BC2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городового;</w:t>
      </w:r>
    </w:p>
    <w:p w14:paraId="53DF74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мастера Хрюкина.</w:t>
      </w:r>
    </w:p>
    <w:p w14:paraId="362E87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За что извиняется Червяков перед Бризжаловым в рассказе А.П. Чехова «Смерть чиновника»?</w:t>
      </w:r>
    </w:p>
    <w:p w14:paraId="0127F83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то, что ударил его;</w:t>
      </w:r>
    </w:p>
    <w:p w14:paraId="38630427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то, что наступил ему на ногу;</w:t>
      </w:r>
    </w:p>
    <w:p w14:paraId="5CE663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то, что чихнул на него.</w:t>
      </w:r>
    </w:p>
    <w:p w14:paraId="694233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Как люди отнеслись к смерти Данко в легенде М.Горького?</w:t>
      </w:r>
    </w:p>
    <w:p w14:paraId="6E7FF8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жалели о его смерти;</w:t>
      </w:r>
    </w:p>
    <w:p w14:paraId="216F50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заметили, что он умер;</w:t>
      </w:r>
    </w:p>
    <w:p w14:paraId="264B9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были благодарны за спасение.</w:t>
      </w:r>
    </w:p>
    <w:p w14:paraId="7545E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Зачем поэт позвал солнце в стихотворении «Необычайное приключение…»?</w:t>
      </w:r>
    </w:p>
    <w:p w14:paraId="420B701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из-за скуки;</w:t>
      </w:r>
    </w:p>
    <w:p w14:paraId="40F610A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попить чая;</w:t>
      </w:r>
    </w:p>
    <w:p w14:paraId="1DCF5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отведать кваса.</w:t>
      </w:r>
    </w:p>
    <w:p w14:paraId="40FE64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 Каким стихотворным размером написаны строки стихов С.А. Есенина «Гой ты, Русь моя родная»?</w:t>
      </w:r>
    </w:p>
    <w:p w14:paraId="7091A7F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ямбом;</w:t>
      </w:r>
    </w:p>
    <w:p w14:paraId="7013BE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хореем;</w:t>
      </w:r>
    </w:p>
    <w:p w14:paraId="27787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анапестом.</w:t>
      </w:r>
    </w:p>
    <w:p w14:paraId="2CD9E5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Образ Василия Тёркина:</w:t>
      </w:r>
    </w:p>
    <w:p w14:paraId="012ACA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уникальный;</w:t>
      </w:r>
    </w:p>
    <w:p w14:paraId="2E46610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собирательный;</w:t>
      </w:r>
    </w:p>
    <w:p w14:paraId="4A915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посредственный.</w:t>
      </w:r>
    </w:p>
    <w:p w14:paraId="7CFC30F4">
      <w:pPr>
        <w:rPr>
          <w:rFonts w:ascii="Times New Roman" w:hAnsi="Times New Roman" w:cs="Times New Roman"/>
          <w:sz w:val="28"/>
        </w:rPr>
      </w:pPr>
    </w:p>
    <w:p w14:paraId="2028949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227D30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4BD8396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14D85B">
      <w:pPr>
        <w:contextualSpacing/>
        <w:rPr>
          <w:rFonts w:ascii="Times New Roman" w:hAnsi="Times New Roman" w:cs="Times New Roman"/>
          <w:b/>
          <w:sz w:val="28"/>
        </w:rPr>
      </w:pPr>
    </w:p>
    <w:p w14:paraId="0CABFEEF">
      <w:pPr>
        <w:contextualSpacing/>
        <w:rPr>
          <w:rFonts w:ascii="Times New Roman" w:hAnsi="Times New Roman" w:cs="Times New Roman"/>
          <w:b/>
          <w:sz w:val="28"/>
        </w:rPr>
      </w:pPr>
    </w:p>
    <w:p w14:paraId="75A1E3F5">
      <w:pPr>
        <w:contextualSpacing/>
        <w:rPr>
          <w:rFonts w:ascii="Times New Roman" w:hAnsi="Times New Roman" w:cs="Times New Roman"/>
          <w:b/>
          <w:sz w:val="28"/>
        </w:rPr>
      </w:pPr>
    </w:p>
    <w:p w14:paraId="2B69E5B2">
      <w:pPr>
        <w:contextualSpacing/>
        <w:rPr>
          <w:rFonts w:ascii="Times New Roman" w:hAnsi="Times New Roman" w:cs="Times New Roman"/>
          <w:b/>
          <w:sz w:val="28"/>
        </w:rPr>
      </w:pPr>
    </w:p>
    <w:p w14:paraId="19F80983">
      <w:pPr>
        <w:contextualSpacing/>
        <w:rPr>
          <w:rFonts w:ascii="Times New Roman" w:hAnsi="Times New Roman" w:cs="Times New Roman"/>
          <w:b/>
          <w:sz w:val="28"/>
        </w:rPr>
      </w:pPr>
    </w:p>
    <w:p w14:paraId="2553C623">
      <w:pPr>
        <w:contextualSpacing/>
        <w:rPr>
          <w:rFonts w:ascii="Times New Roman" w:hAnsi="Times New Roman" w:cs="Times New Roman"/>
          <w:b/>
          <w:sz w:val="28"/>
        </w:rPr>
      </w:pPr>
    </w:p>
    <w:p w14:paraId="7CBD090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Итоговая контрольная работа по литературе за курс 7 класса</w:t>
      </w:r>
    </w:p>
    <w:p w14:paraId="3AE1C66D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lang w:val="en-US"/>
        </w:rPr>
        <w:t>III</w:t>
      </w:r>
    </w:p>
    <w:p w14:paraId="7E4523B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Запишите фамилии писателей:</w:t>
      </w:r>
    </w:p>
    <w:p w14:paraId="6010BC93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Николай Васильевич …</w:t>
      </w:r>
    </w:p>
    <w:p w14:paraId="1B4EB820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Иван Алексеевич …</w:t>
      </w:r>
    </w:p>
    <w:p w14:paraId="2AA3120F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Сергей Александрович …</w:t>
      </w:r>
    </w:p>
    <w:p w14:paraId="4E1A3ED5">
      <w:pPr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Александр Сергеевич …</w:t>
      </w:r>
    </w:p>
    <w:p w14:paraId="466D3E9A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Михаил Михайлович …</w:t>
      </w:r>
    </w:p>
    <w:p w14:paraId="4B0FBF16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Определите автора и название произведения по предложенному отрывку:</w:t>
      </w:r>
    </w:p>
    <w:p w14:paraId="765335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За этим первым звуком последовал другой, более твёрдый и протяжный, но всё ещё видимо дрожащий, как струна, когда, внезапно прозвенев под сильным пальцем, она колеблется последним, быстро замирающим колебаньем, за вторым – третий, и, понемногу разгорячаясь и расширяясь, полилась заунывная песня. «Не одна во поле дороженька пролегла», - пел он, и всем нам сладко становилось и жутко.</w:t>
      </w:r>
    </w:p>
    <w:p w14:paraId="3C4D4C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Покоен, прочен и легок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На диво слаженный возок;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Сам граф-отец не раз, не два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Его попробовал сперва.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Шесть лошадей в него впрягли,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Фонарь внутри его зажгли.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Сам граф подушки поправлял,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Медвежью полость в ноги стлал,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</w:p>
    <w:p w14:paraId="6110EB96">
      <w:pPr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– Этак, ваше величество, ничего и невозможно видеть, потому что наша работа против такого размера гораздо секретнее.</w:t>
      </w:r>
    </w:p>
    <w:p w14:paraId="45B1F54E">
      <w:pPr>
        <w:ind w:firstLine="708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Государь вопросил:</w:t>
      </w:r>
    </w:p>
    <w:p w14:paraId="23C419DF">
      <w:pPr>
        <w:ind w:firstLine="708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А как же надо?</w:t>
      </w:r>
    </w:p>
    <w:p w14:paraId="14E01D40">
      <w:pPr>
        <w:ind w:firstLine="708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Надо, – говорит, – всего одну её ножку под мелкоскоп подвести и отдельно смотреть на всякую пяточку, которой она ступает.</w:t>
      </w:r>
    </w:p>
    <w:p w14:paraId="3BF33B7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К каким произведениям эти иллюстрации? </w:t>
      </w:r>
    </w:p>
    <w:p w14:paraId="517489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325245" cy="1764665"/>
            <wp:effectExtent l="0" t="0" r="825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27" cy="177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Б)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2363470" cy="1772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48" cy="178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В)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796415" cy="14579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8" r="6016"/>
                    <a:stretch>
                      <a:fillRect/>
                    </a:stretch>
                  </pic:blipFill>
                  <pic:spPr>
                    <a:xfrm>
                      <a:off x="0" y="0"/>
                      <a:ext cx="1802197" cy="14628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D9C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CC24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Словосочетания «чистое поле», «добрые кони», «красное солнце» содержат:</w:t>
      </w:r>
    </w:p>
    <w:p w14:paraId="60402B7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сравнение;</w:t>
      </w:r>
    </w:p>
    <w:p w14:paraId="48D8D8C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эпитет; </w:t>
      </w:r>
    </w:p>
    <w:p w14:paraId="126E52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постоянный эпитет.</w:t>
      </w:r>
    </w:p>
    <w:p w14:paraId="17E76D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Почему бояре не любили княгиню Февронию в «Повести о Петре и Февронии Муромских»?</w:t>
      </w:r>
    </w:p>
    <w:p w14:paraId="732A8C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она была злая;</w:t>
      </w:r>
    </w:p>
    <w:p w14:paraId="15ABD8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она была из крестьян, неродовитая;</w:t>
      </w:r>
    </w:p>
    <w:p w14:paraId="016AD0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она плохо относилась к людям.</w:t>
      </w:r>
    </w:p>
    <w:p w14:paraId="4087C6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Один из видов драмы, в котором характеры и события представлены в смешной, комической форме:</w:t>
      </w:r>
    </w:p>
    <w:p w14:paraId="27F182E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драма;</w:t>
      </w:r>
    </w:p>
    <w:p w14:paraId="6075EE5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трагедия;</w:t>
      </w:r>
    </w:p>
    <w:p w14:paraId="27B1B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комедия.</w:t>
      </w:r>
    </w:p>
    <w:p w14:paraId="472432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Ремарка – это:</w:t>
      </w:r>
    </w:p>
    <w:p w14:paraId="670BAB5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один из видов комического;</w:t>
      </w:r>
    </w:p>
    <w:p w14:paraId="1868A4E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реплика героя пьесы;</w:t>
      </w:r>
    </w:p>
    <w:p w14:paraId="2EF765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пояснение автора в тексте пьесы.</w:t>
      </w:r>
    </w:p>
    <w:p w14:paraId="0A1C41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Кем приходится Софья Стародуму в комедии «Недоросль»?</w:t>
      </w:r>
    </w:p>
    <w:p w14:paraId="1AE728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племянницей;</w:t>
      </w:r>
    </w:p>
    <w:p w14:paraId="5B75B4C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дочерью;</w:t>
      </w:r>
    </w:p>
    <w:p w14:paraId="1E38B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сестрой.</w:t>
      </w:r>
    </w:p>
    <w:p w14:paraId="233348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Сюжет стихотворения А.С. Пушкина «Песнь о вещем Олеге» взят:</w:t>
      </w:r>
    </w:p>
    <w:p w14:paraId="56E0443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древнерусской летописи;</w:t>
      </w:r>
    </w:p>
    <w:p w14:paraId="59F74DE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древнерусской былины;</w:t>
      </w:r>
    </w:p>
    <w:p w14:paraId="507AF6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германского эпоса.</w:t>
      </w:r>
    </w:p>
    <w:p w14:paraId="01182C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 «Песне про… купца Калашникова» победу в кулачном бою одержал:</w:t>
      </w:r>
    </w:p>
    <w:p w14:paraId="13DC67F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Кирибеевич, потому что он боролся за свою любовь;</w:t>
      </w:r>
    </w:p>
    <w:p w14:paraId="71713F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Калашников, потому что он отстоял честь своей семьи;</w:t>
      </w:r>
    </w:p>
    <w:p w14:paraId="546B7D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Калашников, потому что его семья обладала правом беспошлинной торговли.</w:t>
      </w:r>
    </w:p>
    <w:p w14:paraId="03CA95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Главная тема «Шинели»:</w:t>
      </w:r>
    </w:p>
    <w:p w14:paraId="7F14AD1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трагедия «маленького» человека;</w:t>
      </w:r>
    </w:p>
    <w:p w14:paraId="2224BE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неудовлетворённость человека жизнью;</w:t>
      </w:r>
    </w:p>
    <w:p w14:paraId="322DD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человек и общество.</w:t>
      </w:r>
    </w:p>
    <w:p w14:paraId="1BD7702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3F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Кто победил в пении в рассказе И.С. Тургенева «Певцы»?</w:t>
      </w:r>
    </w:p>
    <w:p w14:paraId="2302BF1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Обалдуй;</w:t>
      </w:r>
    </w:p>
    <w:p w14:paraId="1FDEFC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рядчик;</w:t>
      </w:r>
    </w:p>
    <w:p w14:paraId="04466E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Яшка Турок.</w:t>
      </w:r>
    </w:p>
    <w:p w14:paraId="10A242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Главной героиней первой главы произведения «Русские женщины» является:</w:t>
      </w:r>
    </w:p>
    <w:p w14:paraId="1E2925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княгиня Трубецкая;</w:t>
      </w:r>
    </w:p>
    <w:p w14:paraId="436560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княгиня Волконская;</w:t>
      </w:r>
    </w:p>
    <w:p w14:paraId="1B7CB5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княгиня Муравьёва.</w:t>
      </w:r>
    </w:p>
    <w:p w14:paraId="1CC088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Как Н.А. Некрасов относится к своей героине?</w:t>
      </w:r>
    </w:p>
    <w:p w14:paraId="3C1E81A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осуждает её;</w:t>
      </w:r>
    </w:p>
    <w:p w14:paraId="420BBC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жалеет её;</w:t>
      </w:r>
    </w:p>
    <w:p w14:paraId="643F6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восхищается ей.</w:t>
      </w:r>
    </w:p>
    <w:p w14:paraId="786292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Тема «Повести о том, как один мужик двух генералов прокормил»:</w:t>
      </w:r>
    </w:p>
    <w:p w14:paraId="514D11B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приключения бывших чиновников на необитаемом острове;</w:t>
      </w:r>
    </w:p>
    <w:p w14:paraId="754A38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критика пустых, никчёмных, не приспособленных к жизни генералов;</w:t>
      </w:r>
    </w:p>
    <w:p w14:paraId="43BD15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талант и трудолюбие мужика, способного выжить в любых условиях.</w:t>
      </w:r>
    </w:p>
    <w:p w14:paraId="20057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В финале рассказа «Дикий помещик»:</w:t>
      </w:r>
    </w:p>
    <w:p w14:paraId="571496B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главный герой совсем одичал, скрылся в лесах и больше о нём никто ничего не слышал;</w:t>
      </w:r>
    </w:p>
    <w:p w14:paraId="605DBB4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главного героя поймали, привели в надлежащий порядок, и он продолжил жизнь в своём поместье;</w:t>
      </w:r>
    </w:p>
    <w:p w14:paraId="5067D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главный герой взял себя в руки, пересмотрел свои взгляды на жизнь и устроил для своих крестьян лучшее житьё.</w:t>
      </w:r>
    </w:p>
    <w:p w14:paraId="56D6EF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Авторское определение жанра Н.С. Лескова «Левша»:</w:t>
      </w:r>
    </w:p>
    <w:p w14:paraId="0575471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сказ;</w:t>
      </w:r>
    </w:p>
    <w:p w14:paraId="021B58D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сказка;</w:t>
      </w:r>
    </w:p>
    <w:p w14:paraId="233A2A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рассказ.</w:t>
      </w:r>
    </w:p>
    <w:p w14:paraId="70EB7B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Кто из героев произведения «в своих русских людях был очень уверенный и иностранцам уступать не любил»?</w:t>
      </w:r>
    </w:p>
    <w:p w14:paraId="1823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казак Платов;</w:t>
      </w:r>
    </w:p>
    <w:p w14:paraId="468658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государь;</w:t>
      </w:r>
    </w:p>
    <w:p w14:paraId="6EFFE7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левша.</w:t>
      </w:r>
    </w:p>
    <w:p w14:paraId="7DEC34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Кого из персонажей рассказа А.П. Чехова можно назвать хамелеоном? </w:t>
      </w:r>
    </w:p>
    <w:p w14:paraId="547026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полицейского надзирателя Очумелова;</w:t>
      </w:r>
    </w:p>
    <w:p w14:paraId="5894E8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городового;</w:t>
      </w:r>
    </w:p>
    <w:p w14:paraId="26A2D8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мастера Хрюкина.</w:t>
      </w:r>
    </w:p>
    <w:p w14:paraId="5E74E49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За что извиняется Червяков перед Бризжаловым в рассказе А.П. Чехова «Смерть чиновника»?</w:t>
      </w:r>
    </w:p>
    <w:p w14:paraId="240710E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то, что ударил его;</w:t>
      </w:r>
    </w:p>
    <w:p w14:paraId="0A866256"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то, что наступил ему на ногу;</w:t>
      </w:r>
    </w:p>
    <w:p w14:paraId="40139F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то, что чихнул на него.</w:t>
      </w:r>
    </w:p>
    <w:p w14:paraId="5C411B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К какому жанру можно отнести отрывок из «Старухи Изергиль» «Данко»?</w:t>
      </w:r>
    </w:p>
    <w:p w14:paraId="239D50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рассказ;</w:t>
      </w:r>
    </w:p>
    <w:p w14:paraId="53F4F6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легенда;</w:t>
      </w:r>
    </w:p>
    <w:p w14:paraId="350A96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баллада.</w:t>
      </w:r>
    </w:p>
    <w:p w14:paraId="46E85C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На что жаловался поэт солнцу в стихотворении «Необычайное приключение…»?</w:t>
      </w:r>
    </w:p>
    <w:p w14:paraId="0A220E0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заела РОСТА;</w:t>
      </w:r>
    </w:p>
    <w:p w14:paraId="026B62E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надоела поэзия;</w:t>
      </w:r>
    </w:p>
    <w:p w14:paraId="3900B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устал от жары.</w:t>
      </w:r>
    </w:p>
    <w:p w14:paraId="0EE8ED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 Основная тема стихотворения С.А. Есенина «Я покинул родимый дом»:</w:t>
      </w:r>
    </w:p>
    <w:p w14:paraId="5A8933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природа;</w:t>
      </w:r>
    </w:p>
    <w:p w14:paraId="5E3F054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малая родина;</w:t>
      </w:r>
    </w:p>
    <w:p w14:paraId="2A33E1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Русь.</w:t>
      </w:r>
    </w:p>
    <w:p w14:paraId="7C6D3D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Откуда родом Василий Тёркин?</w:t>
      </w:r>
    </w:p>
    <w:p w14:paraId="394C72E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Самары;</w:t>
      </w:r>
    </w:p>
    <w:p w14:paraId="08851C7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Сталинграда;</w:t>
      </w:r>
    </w:p>
    <w:p w14:paraId="59E091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Смоленска.</w:t>
      </w:r>
    </w:p>
    <w:p w14:paraId="7F244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4BC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39F5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23B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695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7941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A6DB7F">
      <w:pPr>
        <w:rPr>
          <w:rFonts w:ascii="Times New Roman" w:hAnsi="Times New Roman" w:cs="Times New Roman"/>
          <w:sz w:val="28"/>
          <w:szCs w:val="28"/>
        </w:rPr>
      </w:pPr>
    </w:p>
    <w:p w14:paraId="1EBD283E">
      <w:pPr>
        <w:ind w:right="-42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F97349A">
      <w:pPr>
        <w:ind w:right="-42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8A8341B">
      <w:pPr>
        <w:ind w:right="-426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CFDCDC6">
      <w:pPr>
        <w:ind w:right="-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Итоговая контрольная работа по литературе за курс 7 класса</w:t>
      </w:r>
    </w:p>
    <w:p w14:paraId="3034B2E9">
      <w:pPr>
        <w:ind w:right="-426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Вариант </w:t>
      </w:r>
      <w:r>
        <w:rPr>
          <w:rFonts w:ascii="Times New Roman" w:hAnsi="Times New Roman" w:cs="Times New Roman"/>
          <w:i/>
          <w:sz w:val="28"/>
          <w:lang w:val="en-US"/>
        </w:rPr>
        <w:t>IV</w:t>
      </w:r>
    </w:p>
    <w:p w14:paraId="5F1E6C5D">
      <w:pPr>
        <w:ind w:righ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Запишите фамилии писателей:</w:t>
      </w:r>
    </w:p>
    <w:p w14:paraId="43B8CD70">
      <w:pPr>
        <w:ind w:right="-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Иван Сергеевич …</w:t>
      </w:r>
    </w:p>
    <w:p w14:paraId="20D1B4C6">
      <w:pPr>
        <w:ind w:right="-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Николай Алексеевич …</w:t>
      </w:r>
    </w:p>
    <w:p w14:paraId="4C8B7026">
      <w:pPr>
        <w:ind w:right="-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Лев Николаевич …</w:t>
      </w:r>
    </w:p>
    <w:p w14:paraId="03882880">
      <w:pPr>
        <w:ind w:right="-426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Фёдор Иванович …</w:t>
      </w:r>
    </w:p>
    <w:p w14:paraId="5245EDBD">
      <w:pPr>
        <w:ind w:righ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Владимир Владимирович …</w:t>
      </w:r>
    </w:p>
    <w:p w14:paraId="64764BE8">
      <w:pPr>
        <w:ind w:righ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Определите автора и название произведения по предложенному отрывку:</w:t>
      </w:r>
    </w:p>
    <w:p w14:paraId="75431428">
      <w:pPr>
        <w:ind w:righ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За этим первым звуком последовал другой, более твёрдый и протяжный, но всё ещё видимо дрожащий, как струна, когда, внезапно прозвенев под сильным пальцем, она колеблется последним, быстро замирающим колебаньем, за вторым – третий, и, понемногу разгорячаясь и расширяясь, полилась заунывная песня. «Не одна во поле дороженька пролегла», - пел он, и всем нам сладко становилось и жутко.</w:t>
      </w:r>
    </w:p>
    <w:p w14:paraId="234897AF">
      <w:pPr>
        <w:ind w:righ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Покоен, прочен и легок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На диво слаженный возок;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Сам граф-отец не раз, не два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Его попробовал сперва.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Шесть лошадей в него впрягли,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Фонарь внутри его зажгли.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Сам граф подушки поправлял,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Медвежью полость в ноги стлал,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br w:type="textWrapping"/>
      </w:r>
    </w:p>
    <w:p w14:paraId="75C5FF28">
      <w:pPr>
        <w:ind w:right="-426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– Этак, ваше величество, ничего и невозможно видеть, потому что наша работа против такого размера гораздо секретнее.</w:t>
      </w:r>
    </w:p>
    <w:p w14:paraId="55728E23">
      <w:pPr>
        <w:ind w:right="-426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Государь вопросил:</w:t>
      </w:r>
    </w:p>
    <w:p w14:paraId="359B5431">
      <w:pPr>
        <w:ind w:right="-426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А как же надо?</w:t>
      </w:r>
    </w:p>
    <w:p w14:paraId="107B7BF4">
      <w:pPr>
        <w:ind w:right="-426"/>
        <w:contextualSpacing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– Надо, – говорит, – всего одну её ножку под мелкоскоп подвести и отдельно смотреть на всякую пяточку, которой она ступает.</w:t>
      </w:r>
    </w:p>
    <w:p w14:paraId="78D2C33D">
      <w:pPr>
        <w:ind w:right="-426"/>
      </w:pPr>
    </w:p>
    <w:p w14:paraId="72F9B08A">
      <w:pPr>
        <w:ind w:right="-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 К каким произведениям эти иллюстрации? </w:t>
      </w:r>
    </w:p>
    <w:p w14:paraId="0DE4D040">
      <w:pPr>
        <w:ind w:right="-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325245" cy="1764665"/>
            <wp:effectExtent l="0" t="0" r="8255" b="6985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727" cy="177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Б)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2363470" cy="1772920"/>
            <wp:effectExtent l="0" t="0" r="0" b="0"/>
            <wp:docPr id="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948" cy="178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В) </w:t>
      </w:r>
      <w:r>
        <w:rPr>
          <w:rFonts w:ascii="Times New Roman" w:hAnsi="Times New Roman" w:cs="Times New Roman"/>
          <w:sz w:val="28"/>
          <w:lang w:eastAsia="ru-RU"/>
        </w:rPr>
        <w:drawing>
          <wp:inline distT="0" distB="0" distL="0" distR="0">
            <wp:extent cx="1796415" cy="1457960"/>
            <wp:effectExtent l="0" t="0" r="0" b="889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8" r="6016"/>
                    <a:stretch>
                      <a:fillRect/>
                    </a:stretch>
                  </pic:blipFill>
                  <pic:spPr>
                    <a:xfrm>
                      <a:off x="0" y="0"/>
                      <a:ext cx="1802197" cy="14628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4D3A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Былина – это жанр:</w:t>
      </w:r>
    </w:p>
    <w:p w14:paraId="364092D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драмы;</w:t>
      </w:r>
    </w:p>
    <w:p w14:paraId="59973BE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лирики;</w:t>
      </w:r>
    </w:p>
    <w:p w14:paraId="5F0067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эпоса.</w:t>
      </w:r>
    </w:p>
    <w:p w14:paraId="06B1B5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Автор «Повести о Петре и Февронии Муромских»:</w:t>
      </w:r>
    </w:p>
    <w:p w14:paraId="5C81E3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летописец Нестор;</w:t>
      </w:r>
    </w:p>
    <w:p w14:paraId="3D81B72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Ермолай (Еразм);</w:t>
      </w:r>
    </w:p>
    <w:p w14:paraId="19EF951B">
      <w:pPr>
        <w:tabs>
          <w:tab w:val="left" w:pos="4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Владимир Мономах.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540E2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Риторический вопрос – это:</w:t>
      </w:r>
    </w:p>
    <w:p w14:paraId="3E9421A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восклицание лирического героя;</w:t>
      </w:r>
    </w:p>
    <w:p w14:paraId="335C822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вопрос, содержащий обращение к кому-либо, чему-либо;</w:t>
      </w:r>
    </w:p>
    <w:p w14:paraId="72F642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вопрос, не требующий ответа.</w:t>
      </w:r>
    </w:p>
    <w:p w14:paraId="7E706C6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В строках стихотворения Г.Р. Державина </w:t>
      </w:r>
    </w:p>
    <w:p w14:paraId="1CF4E961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«Восстал всевышний Бог да судит</w:t>
      </w:r>
    </w:p>
    <w:p w14:paraId="673EC363">
      <w:pPr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Земных богов во сонме их…»</w:t>
      </w:r>
    </w:p>
    <w:p w14:paraId="2EC91E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«сонм» означает:</w:t>
      </w:r>
    </w:p>
    <w:p w14:paraId="1349893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собрание, сборище;</w:t>
      </w:r>
    </w:p>
    <w:p w14:paraId="064F945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дрёма, сладкая нега;</w:t>
      </w:r>
    </w:p>
    <w:p w14:paraId="6DDD09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заблуждение.</w:t>
      </w:r>
    </w:p>
    <w:p w14:paraId="34CFBE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Кем приходится Софья Стародуму в комедии «Недоросль»?</w:t>
      </w:r>
    </w:p>
    <w:p w14:paraId="322555E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племянницей;</w:t>
      </w:r>
    </w:p>
    <w:p w14:paraId="6C430F3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дочерью;</w:t>
      </w:r>
    </w:p>
    <w:p w14:paraId="0622B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сестрой.</w:t>
      </w:r>
    </w:p>
    <w:p w14:paraId="49BD9B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Сюжет стихотворения А.С. Пушкина «Песнь о вещем Олеге» взят:</w:t>
      </w:r>
    </w:p>
    <w:p w14:paraId="257660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древнерусской летописи;</w:t>
      </w:r>
    </w:p>
    <w:p w14:paraId="0AE3AEA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древнерусской былины;</w:t>
      </w:r>
    </w:p>
    <w:p w14:paraId="7E2E93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 германского эпоса.</w:t>
      </w:r>
    </w:p>
    <w:p w14:paraId="56861F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 «Песне про… купца Калашникова» победу в кулачном бою одержал:</w:t>
      </w:r>
    </w:p>
    <w:p w14:paraId="6A5B24D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Кирибеевич, потому что он боролся за свою любовь;</w:t>
      </w:r>
    </w:p>
    <w:p w14:paraId="14BD46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Калашников, потому что он отстоял честь своей семьи;</w:t>
      </w:r>
    </w:p>
    <w:p w14:paraId="2C6FF1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Калашников, потому что его семья обладала правом беспошлинной торговли.</w:t>
      </w:r>
    </w:p>
    <w:p w14:paraId="2204E3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Жанр произведения Н.В. Гоголя «Шинель»:</w:t>
      </w:r>
    </w:p>
    <w:p w14:paraId="4D147B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рассказ;</w:t>
      </w:r>
    </w:p>
    <w:p w14:paraId="21875E7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новелла;</w:t>
      </w:r>
    </w:p>
    <w:p w14:paraId="50E21F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повесть.</w:t>
      </w:r>
    </w:p>
    <w:p w14:paraId="5F6BB1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Основная тема рассказа И.С. Тургенева «Хорь и Калиныч»:</w:t>
      </w:r>
    </w:p>
    <w:p w14:paraId="3FB130F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тема природы;</w:t>
      </w:r>
    </w:p>
    <w:p w14:paraId="184610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тема детства;</w:t>
      </w:r>
    </w:p>
    <w:p w14:paraId="4329C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тема народа.</w:t>
      </w:r>
    </w:p>
    <w:p w14:paraId="3DE190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Главной героиней первой главы произведения «Русские женщины» является:</w:t>
      </w:r>
    </w:p>
    <w:p w14:paraId="2ABDC7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княгиня Трубецкая;</w:t>
      </w:r>
    </w:p>
    <w:p w14:paraId="45A9D9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княгиня Волконская;</w:t>
      </w:r>
    </w:p>
    <w:p w14:paraId="6748C5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княгиня Муравьёва.</w:t>
      </w:r>
    </w:p>
    <w:p w14:paraId="019DE6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Как Н.А. Некрасов относится к своей героине?</w:t>
      </w:r>
    </w:p>
    <w:p w14:paraId="31E64A3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осуждает её;</w:t>
      </w:r>
    </w:p>
    <w:p w14:paraId="03CE2F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жалеет её;</w:t>
      </w:r>
    </w:p>
    <w:p w14:paraId="362912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восхищается ей.</w:t>
      </w:r>
    </w:p>
    <w:p w14:paraId="77FEA96A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Чрезмерное преувеличение, используемое в сатирических целях:</w:t>
      </w:r>
    </w:p>
    <w:p w14:paraId="1EFB8527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гипербола;</w:t>
      </w:r>
    </w:p>
    <w:p w14:paraId="626F6AEC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гротеск;</w:t>
      </w:r>
    </w:p>
    <w:p w14:paraId="09033E48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аллегория.</w:t>
      </w:r>
    </w:p>
    <w:p w14:paraId="2EF0840B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Тема «Повести о том, как один мужик двух генералов прокормил»:</w:t>
      </w:r>
    </w:p>
    <w:p w14:paraId="6DB0DAEF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приключения бывших чиновников на необитаемом острове;</w:t>
      </w:r>
    </w:p>
    <w:p w14:paraId="3D2FE3C4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критика пустых, никчёмных, не приспособленных к жизни генералов;</w:t>
      </w:r>
    </w:p>
    <w:p w14:paraId="7C4DFF4B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талант и трудолюбие мужика, способного выжить в любых условиях.</w:t>
      </w:r>
    </w:p>
    <w:p w14:paraId="7AAAA190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В финале рассказа «Дикий помещик»:</w:t>
      </w:r>
    </w:p>
    <w:p w14:paraId="634B3F9F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главный герой совсем одичал, скрылся в лесах и больше о нём никто ничего не слышал;</w:t>
      </w:r>
    </w:p>
    <w:p w14:paraId="49C3B587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главного героя поймали, привели в надлежащий порядок, и он продолжил жизнь в своём поместье;</w:t>
      </w:r>
    </w:p>
    <w:p w14:paraId="1673CD3E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главный герой взял себя в руки, пересмотрел свои взгляды на жизнь и устроил для своих крестьян лучшее житьё.</w:t>
      </w:r>
    </w:p>
    <w:p w14:paraId="3AFA26EB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Авторское определение жанра Н.С. Лескова «Левша»:</w:t>
      </w:r>
    </w:p>
    <w:p w14:paraId="6A6B0A7E">
      <w:pPr>
        <w:ind w:right="-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сказ;</w:t>
      </w:r>
    </w:p>
    <w:p w14:paraId="268CC318">
      <w:pPr>
        <w:ind w:right="-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сказка;</w:t>
      </w:r>
    </w:p>
    <w:p w14:paraId="76289CCB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рассказ.</w:t>
      </w:r>
    </w:p>
    <w:p w14:paraId="6343EF48">
      <w:pPr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Кого из персонажей рассказа А.П. Чехова можно назвать хамелеоном? </w:t>
      </w:r>
    </w:p>
    <w:p w14:paraId="565230D1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полицейского надзирателя Очумелова;</w:t>
      </w:r>
    </w:p>
    <w:p w14:paraId="0301F7AB">
      <w:pPr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городового;</w:t>
      </w:r>
    </w:p>
    <w:p w14:paraId="15F8245E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мастера Хрюкина.</w:t>
      </w:r>
    </w:p>
    <w:p w14:paraId="33A748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За что извиняется Червяков перед Бризжаловым в рассказе А.П. Чехова «Смерть чиновника»?</w:t>
      </w:r>
    </w:p>
    <w:p w14:paraId="73BC50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то, что ударил его;</w:t>
      </w:r>
    </w:p>
    <w:p w14:paraId="187822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то, что наступил ему на ногу;</w:t>
      </w:r>
    </w:p>
    <w:p w14:paraId="25D4A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то, что чихнул на него.</w:t>
      </w:r>
    </w:p>
    <w:p w14:paraId="3AD26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Почему люди пошли за Данко?</w:t>
      </w:r>
    </w:p>
    <w:p w14:paraId="5802F6F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они ему поверили;</w:t>
      </w:r>
    </w:p>
    <w:p w14:paraId="39D83A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он был самый сильный из них;</w:t>
      </w:r>
    </w:p>
    <w:p w14:paraId="2549A1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него был факел.</w:t>
      </w:r>
    </w:p>
    <w:p w14:paraId="1CB7EA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На что жаловался поэт солнцу в стихотворении «Необычайное приключение…»?</w:t>
      </w:r>
    </w:p>
    <w:p w14:paraId="10820F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заела РОСТА;</w:t>
      </w:r>
    </w:p>
    <w:p w14:paraId="3E58A5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надоела поэзия;</w:t>
      </w:r>
    </w:p>
    <w:p w14:paraId="524992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устал от жары.</w:t>
      </w:r>
    </w:p>
    <w:p w14:paraId="150680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 В строках стихотворения «Свинцовой свежести ковыль», «Не вольёт мне в грудь мою теплынь» Есенин использует:</w:t>
      </w:r>
    </w:p>
    <w:p w14:paraId="6963728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метафору;</w:t>
      </w:r>
    </w:p>
    <w:p w14:paraId="66E9CF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эпитеты;</w:t>
      </w:r>
    </w:p>
    <w:p w14:paraId="27352A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олицетворение.</w:t>
      </w:r>
    </w:p>
    <w:p w14:paraId="17F395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24. Жанровое определение самого автора произведения «Василий Тёркин»:</w:t>
      </w:r>
    </w:p>
    <w:p w14:paraId="30CBA3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повесть;</w:t>
      </w:r>
    </w:p>
    <w:p w14:paraId="145FE7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поэма;</w:t>
      </w:r>
    </w:p>
    <w:p w14:paraId="52FD36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книга про бойца.</w:t>
      </w:r>
    </w:p>
    <w:p w14:paraId="306CEE2C"/>
    <w:p w14:paraId="1325EA17"/>
    <w:p w14:paraId="730B6B04"/>
    <w:p w14:paraId="0E60E58B"/>
    <w:p w14:paraId="604CA659"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426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A2EC2"/>
    <w:rsid w:val="00064910"/>
    <w:rsid w:val="000C7EA0"/>
    <w:rsid w:val="000E6A3D"/>
    <w:rsid w:val="001B0D79"/>
    <w:rsid w:val="00314624"/>
    <w:rsid w:val="004B4B9B"/>
    <w:rsid w:val="00543511"/>
    <w:rsid w:val="005A2EC2"/>
    <w:rsid w:val="007258CA"/>
    <w:rsid w:val="0082599D"/>
    <w:rsid w:val="00847067"/>
    <w:rsid w:val="008A1C6A"/>
    <w:rsid w:val="009E5079"/>
    <w:rsid w:val="00A066D4"/>
    <w:rsid w:val="00B43CE4"/>
    <w:rsid w:val="00B820F9"/>
    <w:rsid w:val="00BD2530"/>
    <w:rsid w:val="00D33163"/>
    <w:rsid w:val="00D65206"/>
    <w:rsid w:val="00D81292"/>
    <w:rsid w:val="00DB10EE"/>
    <w:rsid w:val="00E15E46"/>
    <w:rsid w:val="00E8419D"/>
    <w:rsid w:val="7C5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2814</Words>
  <Characters>16046</Characters>
  <Lines>133</Lines>
  <Paragraphs>37</Paragraphs>
  <TotalTime>8</TotalTime>
  <ScaleCrop>false</ScaleCrop>
  <LinksUpToDate>false</LinksUpToDate>
  <CharactersWithSpaces>18823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2024-03-27T18:18:00Z</dcterms:created>
  <dc:creator>BK-3008</dc:creator>
  <cp:lastModifiedBy>WPS_1751206916</cp:lastModifiedBy>
  <dcterms:modified xsi:type="dcterms:W3CDTF">2026-03-24T07:54:53Z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14AA801810C6400DA0D3A02A9596AAC9_12</vt:lpwstr>
  </property>
</Properties>
</file>