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1918"/>
        <w:tblW w:w="10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8"/>
        <w:gridCol w:w="3061"/>
        <w:gridCol w:w="1213"/>
        <w:gridCol w:w="2941"/>
        <w:gridCol w:w="2821"/>
      </w:tblGrid>
      <w:tr w:rsidR="002B0B09" w:rsidTr="002B0B09">
        <w:trPr>
          <w:trHeight w:val="1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2B0B09" w:rsidTr="002B0B09">
        <w:trPr>
          <w:trHeight w:val="7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Pr="002B0B09" w:rsidRDefault="002B0B09" w:rsidP="002B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B09">
              <w:rPr>
                <w:sz w:val="24"/>
                <w:szCs w:val="24"/>
              </w:rPr>
              <w:t>06.04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color w:val="0000FF"/>
                </w:rPr>
                <w:t>https://resh.edu.ru/subject/lesson/4241/start/220364/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Стр.74-77 , правила, 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Упр.129, 134</w:t>
            </w:r>
          </w:p>
        </w:tc>
      </w:tr>
      <w:tr w:rsidR="002B0B09" w:rsidTr="002B0B09">
        <w:trPr>
          <w:trHeight w:val="8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 с глаголами.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Pr="002B0B09" w:rsidRDefault="002B0B09" w:rsidP="002B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B09">
              <w:rPr>
                <w:sz w:val="24"/>
                <w:szCs w:val="24"/>
              </w:rPr>
              <w:t>07.04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color w:val="0000FF"/>
                </w:rPr>
                <w:t>https://resh.edu.ru/subject/lesson/5342/start/220395/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Стр.78-85, упр.136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упр.143,145.</w:t>
            </w:r>
          </w:p>
        </w:tc>
      </w:tr>
      <w:tr w:rsidR="002B0B09" w:rsidTr="002B0B09">
        <w:trPr>
          <w:trHeight w:val="11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Pr="002B0B09" w:rsidRDefault="002B0B09" w:rsidP="002B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B09">
              <w:rPr>
                <w:sz w:val="24"/>
                <w:szCs w:val="24"/>
              </w:rPr>
              <w:t>08.04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https://resh.edu.ru/subject/lesson/5341/start/220457/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 упр.151, 153</w:t>
            </w:r>
          </w:p>
        </w:tc>
      </w:tr>
      <w:tr w:rsidR="002B0B09" w:rsidTr="002B0B09">
        <w:trPr>
          <w:trHeight w:val="8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имен прилагательных.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Pr="002B0B09" w:rsidRDefault="002B0B09" w:rsidP="002B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B09">
              <w:rPr>
                <w:sz w:val="24"/>
                <w:szCs w:val="24"/>
              </w:rPr>
              <w:t>09.04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https://resh.edu.ru/subject/lesson/3601/start/220598/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Стр.90-91 упр. 155, 157</w:t>
            </w:r>
          </w:p>
        </w:tc>
      </w:tr>
      <w:tr w:rsidR="002B0B09" w:rsidTr="002B0B09">
        <w:trPr>
          <w:trHeight w:val="8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Pr="002B0B09" w:rsidRDefault="002B0B09" w:rsidP="002B0B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B09">
              <w:rPr>
                <w:sz w:val="24"/>
                <w:szCs w:val="24"/>
              </w:rPr>
              <w:t>10.04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https://resh.edu.ru/subject/lesson/4279/start/181105/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Стр.92-94, правило,</w:t>
            </w:r>
          </w:p>
          <w:p w:rsidR="002B0B09" w:rsidRDefault="002B0B09" w:rsidP="002B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Упр.158, 162.</w:t>
            </w:r>
          </w:p>
        </w:tc>
      </w:tr>
    </w:tbl>
    <w:p w:rsidR="006B239A" w:rsidRPr="002B0B09" w:rsidRDefault="002B0B09" w:rsidP="002B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B09">
        <w:rPr>
          <w:rFonts w:ascii="Times New Roman" w:hAnsi="Times New Roman" w:cs="Times New Roman"/>
          <w:sz w:val="28"/>
          <w:szCs w:val="28"/>
        </w:rPr>
        <w:t>2а класс</w:t>
      </w:r>
    </w:p>
    <w:p w:rsidR="002B0B09" w:rsidRPr="002B0B09" w:rsidRDefault="002B0B09" w:rsidP="002B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B09">
        <w:rPr>
          <w:rFonts w:ascii="Times New Roman" w:hAnsi="Times New Roman" w:cs="Times New Roman"/>
          <w:sz w:val="28"/>
          <w:szCs w:val="28"/>
        </w:rPr>
        <w:t>06.04-10.04</w:t>
      </w:r>
    </w:p>
    <w:p w:rsidR="002B0B09" w:rsidRPr="002B0B09" w:rsidRDefault="002B0B09" w:rsidP="002B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B0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B0B09" w:rsidRDefault="002B0B09" w:rsidP="002B0B09">
      <w:pPr>
        <w:jc w:val="center"/>
      </w:pPr>
    </w:p>
    <w:p w:rsidR="00266B35" w:rsidRDefault="00266B35" w:rsidP="00266B35">
      <w:pPr>
        <w:spacing w:after="0"/>
        <w:jc w:val="center"/>
      </w:pPr>
      <w:r w:rsidRPr="002B0B0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4"/>
        <w:tblpPr w:leftFromText="180" w:rightFromText="180" w:vertAnchor="text" w:horzAnchor="margin" w:tblpY="1205"/>
        <w:tblW w:w="103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3047"/>
        <w:gridCol w:w="1276"/>
        <w:gridCol w:w="2977"/>
        <w:gridCol w:w="2628"/>
      </w:tblGrid>
      <w:tr w:rsidR="000112AD" w:rsidTr="000112AD">
        <w:trPr>
          <w:trHeight w:val="85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0112AD" w:rsidRDefault="000112AD" w:rsidP="002B0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0112AD" w:rsidTr="000112AD">
        <w:trPr>
          <w:trHeight w:val="8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0112AD" w:rsidRDefault="000112AD" w:rsidP="0001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A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color w:val="0000FF"/>
                </w:rPr>
                <w:t>https://resh.edu.ru/subject/lesson/4302/start/213367/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  <w:p w:rsidR="000112AD" w:rsidRDefault="000112AD" w:rsidP="0026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 № 2, №6</w:t>
            </w:r>
          </w:p>
        </w:tc>
      </w:tr>
      <w:tr w:rsidR="000112AD" w:rsidTr="000112AD">
        <w:trPr>
          <w:trHeight w:val="8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и результата деления 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0112AD" w:rsidRDefault="000112AD" w:rsidP="0001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A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https://resh.edu.ru/subject/lesson/4303/start/213460/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Стр.62-65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 № 3, № 6, №8</w:t>
            </w:r>
          </w:p>
        </w:tc>
      </w:tr>
      <w:tr w:rsidR="000112AD" w:rsidTr="000112AD">
        <w:trPr>
          <w:trHeight w:val="4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  Контрольная работа № 6 по теме «Умножение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0112AD" w:rsidRDefault="000112AD" w:rsidP="0001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A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пришлю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Стр.66-71</w:t>
            </w:r>
          </w:p>
        </w:tc>
      </w:tr>
      <w:tr w:rsidR="000112AD" w:rsidTr="000112AD">
        <w:trPr>
          <w:trHeight w:val="8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0112AD" w:rsidRDefault="000112AD" w:rsidP="0001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A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https://resh.edu.ru/subject/lesson/5684/start/213838/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№ 3,4,5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Стр.72, правило</w:t>
            </w:r>
          </w:p>
        </w:tc>
      </w:tr>
    </w:tbl>
    <w:p w:rsidR="00266B35" w:rsidRDefault="00266B35" w:rsidP="002B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B0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tbl>
      <w:tblPr>
        <w:tblStyle w:val="a4"/>
        <w:tblpPr w:leftFromText="180" w:rightFromText="180" w:vertAnchor="text" w:horzAnchor="margin" w:tblpY="1205"/>
        <w:tblW w:w="10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3046"/>
        <w:gridCol w:w="1276"/>
        <w:gridCol w:w="3119"/>
        <w:gridCol w:w="2510"/>
      </w:tblGrid>
      <w:tr w:rsidR="000112AD" w:rsidTr="00BB5AC6">
        <w:trPr>
          <w:trHeight w:val="11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0112AD" w:rsidRDefault="000112AD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0112AD" w:rsidTr="00BB5AC6">
        <w:trPr>
          <w:trHeight w:val="80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Плещеев «В бурю». Прием контрастов.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Благинина «Посидим в тишине»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BB5AC6" w:rsidRDefault="00BB5AC6" w:rsidP="00BB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https://resh.edu.ru/subject/lesson/5070/start/187433/</w:t>
              </w:r>
            </w:hyperlink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54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Стр.117-120</w:t>
            </w:r>
          </w:p>
        </w:tc>
      </w:tr>
      <w:tr w:rsidR="000112AD" w:rsidTr="00BB5AC6">
        <w:trPr>
          <w:trHeight w:val="8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«Я маму мою обидел»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разделу «Люблю природу русскую! Весна».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BB5AC6" w:rsidRDefault="00BB5AC6" w:rsidP="00BB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https://resh.edu.ru/subject/lesson/4263/start/187461/</w:t>
              </w:r>
            </w:hyperlink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Стр.120-126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.123.</w:t>
            </w:r>
          </w:p>
        </w:tc>
      </w:tr>
      <w:tr w:rsidR="000112AD" w:rsidTr="00BB5AC6">
        <w:trPr>
          <w:trHeight w:val="111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 серьез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– «входная дверь» в текст.              Б.В.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«Товарищам детям», «Что красивей всего?»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BB5AC6" w:rsidRDefault="00BB5AC6" w:rsidP="00BB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https://resh.edu.ru/subject/lesson/5062/start/222982/</w:t>
              </w:r>
            </w:hyperlink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Стр.128-133 </w:t>
            </w:r>
          </w:p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Стр.133,задание 1, записать в тетрадь.</w:t>
            </w:r>
          </w:p>
        </w:tc>
      </w:tr>
      <w:tr w:rsidR="000112AD" w:rsidTr="00BB5AC6">
        <w:trPr>
          <w:trHeight w:val="8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                 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«Песенки Винни Пуха»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Pr="00BB5AC6" w:rsidRDefault="00BB5AC6" w:rsidP="00BB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</w:rPr>
                <w:t>https://resh.edu.ru/subject/lesson/5063/start/199712/</w:t>
              </w:r>
            </w:hyperlink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AD" w:rsidRDefault="000112AD" w:rsidP="0001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Стр.134-138</w:t>
            </w:r>
          </w:p>
        </w:tc>
      </w:tr>
    </w:tbl>
    <w:p w:rsidR="00266B35" w:rsidRPr="00266B35" w:rsidRDefault="00266B35" w:rsidP="00266B35">
      <w:pPr>
        <w:rPr>
          <w:rFonts w:ascii="Times New Roman" w:hAnsi="Times New Roman" w:cs="Times New Roman"/>
          <w:sz w:val="28"/>
          <w:szCs w:val="28"/>
        </w:rPr>
      </w:pPr>
    </w:p>
    <w:p w:rsidR="00266B35" w:rsidRPr="00266B35" w:rsidRDefault="00266B35" w:rsidP="00266B35">
      <w:pPr>
        <w:rPr>
          <w:rFonts w:ascii="Times New Roman" w:hAnsi="Times New Roman" w:cs="Times New Roman"/>
          <w:sz w:val="28"/>
          <w:szCs w:val="28"/>
        </w:rPr>
      </w:pPr>
    </w:p>
    <w:p w:rsidR="00266B35" w:rsidRPr="00266B35" w:rsidRDefault="00266B35" w:rsidP="00266B35">
      <w:pPr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4"/>
        <w:tblpPr w:leftFromText="180" w:rightFromText="180" w:vertAnchor="text" w:horzAnchor="margin" w:tblpY="1205"/>
        <w:tblW w:w="106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3037"/>
        <w:gridCol w:w="1276"/>
        <w:gridCol w:w="3260"/>
        <w:gridCol w:w="2570"/>
      </w:tblGrid>
      <w:tr w:rsidR="00BB5AC6" w:rsidTr="00BB5AC6">
        <w:trPr>
          <w:trHeight w:val="112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BB5AC6" w:rsidTr="00BB5AC6">
        <w:trPr>
          <w:trHeight w:val="8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Для чего нужен компас?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BB5AC6" w:rsidRDefault="00BB5AC6" w:rsidP="00BB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https://resh.edu.ru/subject/lesson/4307/start/223749/</w:t>
              </w:r>
            </w:hyperlink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Стр.70-77, работа в тетради.</w:t>
            </w:r>
          </w:p>
        </w:tc>
      </w:tr>
      <w:tr w:rsidR="00BB5AC6" w:rsidTr="00BB5AC6">
        <w:trPr>
          <w:trHeight w:val="8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BB5AC6" w:rsidRDefault="00BB5AC6" w:rsidP="00BB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>https://resh.edu.ru/subject/lesson/5535/start/157548/</w:t>
              </w:r>
            </w:hyperlink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Стр.78-85, работа в тетради</w:t>
            </w:r>
          </w:p>
        </w:tc>
      </w:tr>
    </w:tbl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4"/>
        <w:tblpPr w:leftFromText="180" w:rightFromText="180" w:vertAnchor="text" w:horzAnchor="margin" w:tblpY="1205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3037"/>
        <w:gridCol w:w="1276"/>
        <w:gridCol w:w="3260"/>
        <w:gridCol w:w="2586"/>
      </w:tblGrid>
      <w:tr w:rsidR="00BB5AC6" w:rsidTr="00BB5AC6">
        <w:trPr>
          <w:trHeight w:val="12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BB5AC6" w:rsidTr="00BB5AC6">
        <w:trPr>
          <w:trHeight w:val="8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тканей. Виды швов и стежков для вышивания.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BB5AC6" w:rsidRDefault="00BB5AC6" w:rsidP="00BB5AC6">
            <w:pPr>
              <w:spacing w:after="0" w:line="240" w:lineRule="auto"/>
              <w:jc w:val="center"/>
            </w:pPr>
            <w:r w:rsidRPr="00BB5AC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>https://resh.edu.ru/subject/lesson/5976/start/220517/</w:t>
              </w:r>
            </w:hyperlink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стежки, сделать фото</w:t>
            </w:r>
          </w:p>
        </w:tc>
      </w:tr>
    </w:tbl>
    <w:p w:rsidR="00BB5AC6" w:rsidRDefault="00BB5AC6" w:rsidP="00BB5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4"/>
        <w:tblpPr w:leftFromText="180" w:rightFromText="180" w:vertAnchor="text" w:horzAnchor="margin" w:tblpY="1205"/>
        <w:tblW w:w="108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"/>
        <w:gridCol w:w="3029"/>
        <w:gridCol w:w="1276"/>
        <w:gridCol w:w="3260"/>
        <w:gridCol w:w="2770"/>
      </w:tblGrid>
      <w:tr w:rsidR="00BB5AC6" w:rsidTr="00BB5AC6">
        <w:trPr>
          <w:trHeight w:val="11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9A17AD" w:rsidRDefault="009A17AD" w:rsidP="009A1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BB5AC6" w:rsidRDefault="00BB5AC6" w:rsidP="004B0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(параграф, страница, № задания)</w:t>
            </w:r>
          </w:p>
        </w:tc>
      </w:tr>
      <w:tr w:rsidR="00BB5AC6" w:rsidTr="00BB5AC6">
        <w:trPr>
          <w:trHeight w:val="8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гимнастическими палками. Развитие координации в упражнениях акробатики.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9A17AD" w:rsidRDefault="009A17AD" w:rsidP="009A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</w:rPr>
                <w:t>https://resh.edu.ru/subject/lesson/6171/start/191462/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</w:t>
            </w:r>
          </w:p>
        </w:tc>
      </w:tr>
      <w:tr w:rsidR="00BB5AC6" w:rsidTr="00BB5AC6">
        <w:trPr>
          <w:trHeight w:val="84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акробатики поточным методом. Выполнение упоров на руках.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9A17AD" w:rsidRDefault="009A17AD" w:rsidP="009A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</w:rPr>
                <w:t>https://resh.edu.ru/subject/lesson/6168/start/191634/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(записать в тетрадь) </w:t>
            </w:r>
            <w:r w:rsidR="009A17A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</w:tr>
      <w:tr w:rsidR="00BB5AC6" w:rsidTr="00BB5AC6">
        <w:trPr>
          <w:trHeight w:val="11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</w:t>
            </w:r>
          </w:p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акробатики.  Развитие силовых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Pr="009A17AD" w:rsidRDefault="009A17AD" w:rsidP="009A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</w:rPr>
                <w:t>https://resh.edu.ru/subject/lesson/6160/start/223981/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6" w:rsidRDefault="00BB5AC6" w:rsidP="00BB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месте, отжимание</w:t>
            </w:r>
          </w:p>
        </w:tc>
      </w:tr>
    </w:tbl>
    <w:p w:rsidR="00266B35" w:rsidRPr="00266B35" w:rsidRDefault="00266B35" w:rsidP="00266B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B35" w:rsidRPr="00266B35" w:rsidSect="002B0B0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F7"/>
    <w:rsid w:val="000112AD"/>
    <w:rsid w:val="00266B35"/>
    <w:rsid w:val="002B0B09"/>
    <w:rsid w:val="006B239A"/>
    <w:rsid w:val="007766F7"/>
    <w:rsid w:val="009A17AD"/>
    <w:rsid w:val="00B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B0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B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B0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B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1/start/220598/" TargetMode="External"/><Relationship Id="rId13" Type="http://schemas.openxmlformats.org/officeDocument/2006/relationships/hyperlink" Target="https://resh.edu.ru/subject/lesson/5070/start/187433/" TargetMode="External"/><Relationship Id="rId18" Type="http://schemas.openxmlformats.org/officeDocument/2006/relationships/hyperlink" Target="https://resh.edu.ru/subject/lesson/5535/start/1575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68/start/191634/" TargetMode="External"/><Relationship Id="rId7" Type="http://schemas.openxmlformats.org/officeDocument/2006/relationships/hyperlink" Target="https://resh.edu.ru/subject/lesson/5341/start/220457/" TargetMode="External"/><Relationship Id="rId12" Type="http://schemas.openxmlformats.org/officeDocument/2006/relationships/hyperlink" Target="https://resh.edu.ru/subject/lesson/5684/start/213838/" TargetMode="External"/><Relationship Id="rId17" Type="http://schemas.openxmlformats.org/officeDocument/2006/relationships/hyperlink" Target="https://resh.edu.ru/subject/lesson/4307/start/22374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063/start/199712/" TargetMode="External"/><Relationship Id="rId20" Type="http://schemas.openxmlformats.org/officeDocument/2006/relationships/hyperlink" Target="https://resh.edu.ru/subject/lesson/6171/start/19146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2/start/220395/" TargetMode="External"/><Relationship Id="rId11" Type="http://schemas.openxmlformats.org/officeDocument/2006/relationships/hyperlink" Target="https://resh.edu.ru/subject/lesson/4303/start/21346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4241/start/220364/" TargetMode="External"/><Relationship Id="rId15" Type="http://schemas.openxmlformats.org/officeDocument/2006/relationships/hyperlink" Target="https://resh.edu.ru/subject/lesson/5062/start/22298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302/start/213367/" TargetMode="External"/><Relationship Id="rId19" Type="http://schemas.openxmlformats.org/officeDocument/2006/relationships/hyperlink" Target="https://resh.edu.ru/subject/lesson/5976/start/2205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79/start/181105/" TargetMode="External"/><Relationship Id="rId14" Type="http://schemas.openxmlformats.org/officeDocument/2006/relationships/hyperlink" Target="https://resh.edu.ru/subject/lesson/4263/start/187461/" TargetMode="External"/><Relationship Id="rId22" Type="http://schemas.openxmlformats.org/officeDocument/2006/relationships/hyperlink" Target="https://resh.edu.ru/subject/lesson/6160/start/223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3</cp:revision>
  <dcterms:created xsi:type="dcterms:W3CDTF">2020-04-07T07:27:00Z</dcterms:created>
  <dcterms:modified xsi:type="dcterms:W3CDTF">2020-04-07T08:09:00Z</dcterms:modified>
</cp:coreProperties>
</file>