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59C36" w14:textId="77777777" w:rsidR="00A01A55" w:rsidRDefault="00D876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Муниципальное бюджетное общеобразовательное учреждение</w:t>
      </w:r>
    </w:p>
    <w:p w14:paraId="7976B043" w14:textId="77777777" w:rsidR="00A01A55" w:rsidRDefault="00D876F0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 общеобразовательная школа № 15</w:t>
      </w:r>
    </w:p>
    <w:p w14:paraId="5954E2B7" w14:textId="77777777" w:rsidR="00A01A55" w:rsidRDefault="00D876F0">
      <w:pPr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346406 г. Новочеркасск  ул. Клещева 39</w:t>
      </w:r>
    </w:p>
    <w:p w14:paraId="288A615F" w14:textId="77777777" w:rsidR="00A01A55" w:rsidRDefault="00A01A55">
      <w:pPr>
        <w:spacing w:after="120"/>
        <w:jc w:val="both"/>
        <w:rPr>
          <w:color w:val="000000"/>
          <w:sz w:val="28"/>
          <w:szCs w:val="28"/>
        </w:rPr>
      </w:pPr>
    </w:p>
    <w:p w14:paraId="5FC639A6" w14:textId="77777777" w:rsidR="00A01A55" w:rsidRDefault="00A01A55">
      <w:pPr>
        <w:spacing w:after="120"/>
        <w:jc w:val="both"/>
        <w:rPr>
          <w:color w:val="000000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591"/>
        <w:gridCol w:w="2545"/>
        <w:gridCol w:w="3512"/>
      </w:tblGrid>
      <w:tr w:rsidR="00A01A55" w14:paraId="0DD5398A" w14:textId="77777777">
        <w:tc>
          <w:tcPr>
            <w:tcW w:w="3348" w:type="dxa"/>
          </w:tcPr>
          <w:p w14:paraId="529E81BA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Рассмотрена </w:t>
            </w:r>
          </w:p>
          <w:p w14:paraId="25E3900B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 МО</w:t>
            </w:r>
          </w:p>
          <w:p w14:paraId="2619B6D0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учителей начальных классов</w:t>
            </w:r>
          </w:p>
          <w:p w14:paraId="4387019C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</w:t>
            </w:r>
          </w:p>
          <w:p w14:paraId="2D55926B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__________Е.В.Бондаренко</w:t>
            </w:r>
          </w:p>
          <w:p w14:paraId="46DED70E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1 от 30.08.2022</w:t>
            </w:r>
          </w:p>
        </w:tc>
        <w:tc>
          <w:tcPr>
            <w:tcW w:w="2700" w:type="dxa"/>
          </w:tcPr>
          <w:p w14:paraId="6DED1929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BEB3B5F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УТВЕРЖДАЮ </w:t>
            </w:r>
          </w:p>
          <w:p w14:paraId="4A51808E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МОУСОШ № 15 _________А.В. Сокиркина</w:t>
            </w:r>
          </w:p>
          <w:p w14:paraId="33BDA7A5" w14:textId="77777777" w:rsidR="00A01A55" w:rsidRDefault="00D876F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приказ от 30.08.22 № </w:t>
            </w:r>
            <w:r>
              <w:rPr>
                <w:color w:val="000000"/>
                <w:sz w:val="28"/>
                <w:szCs w:val="28"/>
                <w:u w:val="single"/>
              </w:rPr>
              <w:t>290</w:t>
            </w:r>
          </w:p>
        </w:tc>
      </w:tr>
      <w:tr w:rsidR="00A01A55" w14:paraId="1ECB2D16" w14:textId="77777777">
        <w:tc>
          <w:tcPr>
            <w:tcW w:w="3348" w:type="dxa"/>
          </w:tcPr>
          <w:p w14:paraId="480D1961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39938B8F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6C5DC74F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4B42426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DDBA8C8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EE6FED6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1A55" w14:paraId="2B5F697C" w14:textId="77777777">
        <w:tc>
          <w:tcPr>
            <w:tcW w:w="3348" w:type="dxa"/>
          </w:tcPr>
          <w:p w14:paraId="738D7A8F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Согласованна</w:t>
            </w:r>
          </w:p>
          <w:p w14:paraId="15A3AA6D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Методический совет</w:t>
            </w:r>
          </w:p>
          <w:p w14:paraId="42CDCF6B" w14:textId="77777777" w:rsidR="00A01A55" w:rsidRDefault="00D876F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____________Т.Ю.Баранова протокол № 1 от 30.08.2022 </w:t>
            </w:r>
          </w:p>
        </w:tc>
        <w:tc>
          <w:tcPr>
            <w:tcW w:w="2700" w:type="dxa"/>
          </w:tcPr>
          <w:p w14:paraId="6C9B2212" w14:textId="77777777" w:rsidR="00A01A55" w:rsidRDefault="00A01A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6770374" w14:textId="77777777" w:rsidR="00A01A55" w:rsidRDefault="00D876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Принята  на  заседании педагогического совета</w:t>
            </w:r>
            <w:r>
              <w:rPr>
                <w:color w:val="000000"/>
                <w:sz w:val="28"/>
                <w:szCs w:val="28"/>
              </w:rPr>
              <w:tab/>
            </w:r>
          </w:p>
          <w:p w14:paraId="6ECC36CE" w14:textId="77777777" w:rsidR="00A01A55" w:rsidRDefault="00D876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№1 от 30.08.2022</w:t>
            </w:r>
          </w:p>
        </w:tc>
      </w:tr>
    </w:tbl>
    <w:p w14:paraId="065E7C36" w14:textId="77777777" w:rsidR="00A01A55" w:rsidRDefault="00A01A55">
      <w:pPr>
        <w:spacing w:after="120"/>
        <w:jc w:val="both"/>
        <w:rPr>
          <w:color w:val="000000"/>
          <w:sz w:val="28"/>
          <w:szCs w:val="28"/>
        </w:rPr>
      </w:pPr>
    </w:p>
    <w:p w14:paraId="71CFE600" w14:textId="77777777" w:rsidR="00A01A55" w:rsidRDefault="00A01A55">
      <w:pPr>
        <w:spacing w:after="120"/>
        <w:jc w:val="center"/>
        <w:rPr>
          <w:b/>
          <w:color w:val="000000"/>
          <w:sz w:val="28"/>
          <w:szCs w:val="28"/>
        </w:rPr>
      </w:pPr>
    </w:p>
    <w:p w14:paraId="4FB78BA7" w14:textId="77777777" w:rsidR="00A01A55" w:rsidRDefault="00D876F0">
      <w:pP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 </w:t>
      </w:r>
    </w:p>
    <w:p w14:paraId="4F757709" w14:textId="77777777" w:rsidR="00A01A55" w:rsidRDefault="00D876F0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окружающему миру</w:t>
      </w:r>
    </w:p>
    <w:p w14:paraId="6864674A" w14:textId="3062390A" w:rsidR="00A01A55" w:rsidRDefault="00D876F0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3</w:t>
      </w:r>
      <w:r w:rsidR="00856CA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 классе</w:t>
      </w:r>
    </w:p>
    <w:p w14:paraId="6EDB659C" w14:textId="77777777" w:rsidR="00A01A55" w:rsidRDefault="00D876F0">
      <w:pPr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2022-2023 учебный год</w:t>
      </w:r>
    </w:p>
    <w:p w14:paraId="71D608CE" w14:textId="77777777" w:rsidR="00A01A55" w:rsidRDefault="00A01A55">
      <w:pPr>
        <w:spacing w:after="120"/>
        <w:rPr>
          <w:b/>
          <w:color w:val="000000"/>
          <w:sz w:val="28"/>
          <w:szCs w:val="28"/>
        </w:rPr>
      </w:pPr>
    </w:p>
    <w:p w14:paraId="3B1CBFD9" w14:textId="77777777" w:rsidR="00A01A55" w:rsidRDefault="00A01A55">
      <w:pPr>
        <w:spacing w:after="120"/>
        <w:rPr>
          <w:b/>
          <w:color w:val="000000"/>
          <w:sz w:val="28"/>
          <w:szCs w:val="28"/>
        </w:rPr>
      </w:pPr>
    </w:p>
    <w:p w14:paraId="58F8A8CB" w14:textId="77777777" w:rsidR="00A01A55" w:rsidRDefault="00D876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Разработал учитель начальных классов</w:t>
      </w:r>
    </w:p>
    <w:p w14:paraId="56706017" w14:textId="4577514B" w:rsidR="00A01A55" w:rsidRDefault="00D876F0">
      <w:pPr>
        <w:tabs>
          <w:tab w:val="left" w:pos="66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856CA4">
        <w:rPr>
          <w:color w:val="000000"/>
          <w:sz w:val="28"/>
          <w:szCs w:val="28"/>
        </w:rPr>
        <w:t xml:space="preserve">       Турлович Т.В.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</w:rPr>
        <w:t>_______________</w:t>
      </w:r>
    </w:p>
    <w:p w14:paraId="30234539" w14:textId="77777777" w:rsidR="00A01A55" w:rsidRDefault="00D876F0">
      <w:pPr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(фамилия, инициалы, подпись)</w:t>
      </w:r>
    </w:p>
    <w:p w14:paraId="542360A4" w14:textId="77777777" w:rsidR="00A01A55" w:rsidRDefault="00D876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______</w:t>
      </w:r>
      <w:r>
        <w:rPr>
          <w:color w:val="000000"/>
          <w:sz w:val="28"/>
          <w:szCs w:val="28"/>
          <w:u w:val="single"/>
        </w:rPr>
        <w:t>высшая</w:t>
      </w:r>
      <w:r>
        <w:rPr>
          <w:color w:val="000000"/>
          <w:sz w:val="28"/>
          <w:szCs w:val="28"/>
        </w:rPr>
        <w:t>________</w:t>
      </w:r>
    </w:p>
    <w:p w14:paraId="6C3F519C" w14:textId="77777777" w:rsidR="00A01A55" w:rsidRDefault="00D876F0">
      <w:pPr>
        <w:tabs>
          <w:tab w:val="left" w:pos="5400"/>
          <w:tab w:val="right" w:pos="9355"/>
        </w:tabs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ab/>
        <w:t xml:space="preserve">                  </w:t>
      </w:r>
      <w:r>
        <w:rPr>
          <w:color w:val="000000"/>
          <w:sz w:val="28"/>
          <w:szCs w:val="28"/>
          <w:vertAlign w:val="superscript"/>
        </w:rPr>
        <w:t>(квалификационная категория)</w:t>
      </w:r>
    </w:p>
    <w:p w14:paraId="542ACC4D" w14:textId="77777777" w:rsidR="00A01A55" w:rsidRDefault="00A01A55">
      <w:pPr>
        <w:rPr>
          <w:color w:val="000000"/>
        </w:rPr>
      </w:pPr>
    </w:p>
    <w:p w14:paraId="08EC7EEB" w14:textId="77777777" w:rsidR="00A01A55" w:rsidRDefault="00A01A55">
      <w:pPr>
        <w:rPr>
          <w:color w:val="000000"/>
        </w:rPr>
      </w:pPr>
    </w:p>
    <w:p w14:paraId="73CDA1C9" w14:textId="77777777" w:rsidR="00A01A55" w:rsidRDefault="00A01A55">
      <w:pPr>
        <w:rPr>
          <w:color w:val="FF0000"/>
        </w:rPr>
      </w:pPr>
    </w:p>
    <w:p w14:paraId="32C48080" w14:textId="77777777" w:rsidR="00A01A55" w:rsidRDefault="00A01A55">
      <w:pPr>
        <w:rPr>
          <w:color w:val="FF0000"/>
        </w:rPr>
      </w:pPr>
    </w:p>
    <w:p w14:paraId="3782784E" w14:textId="77777777" w:rsidR="00A01A55" w:rsidRDefault="00A01A55">
      <w:pPr>
        <w:rPr>
          <w:color w:val="FF0000"/>
        </w:rPr>
      </w:pPr>
    </w:p>
    <w:p w14:paraId="234E1EF5" w14:textId="77777777" w:rsidR="00A01A55" w:rsidRDefault="00A01A55">
      <w:pPr>
        <w:rPr>
          <w:color w:val="FF0000"/>
        </w:rPr>
      </w:pPr>
    </w:p>
    <w:p w14:paraId="07064F96" w14:textId="77777777" w:rsidR="00A01A55" w:rsidRDefault="00A01A55">
      <w:pPr>
        <w:rPr>
          <w:color w:val="FF0000"/>
        </w:rPr>
      </w:pPr>
    </w:p>
    <w:p w14:paraId="1827D1E9" w14:textId="77777777" w:rsidR="00A01A55" w:rsidRDefault="00A01A55">
      <w:pPr>
        <w:rPr>
          <w:color w:val="FF0000"/>
        </w:rPr>
      </w:pPr>
    </w:p>
    <w:p w14:paraId="4AAC95C2" w14:textId="77777777" w:rsidR="00A01A55" w:rsidRDefault="00A01A5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14:paraId="59FA2391" w14:textId="77777777" w:rsidR="00A01A55" w:rsidRDefault="00A01A55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</w:p>
    <w:p w14:paraId="6C3367AF" w14:textId="77777777" w:rsidR="00A01A55" w:rsidRDefault="00A01A55">
      <w:pPr>
        <w:rPr>
          <w:color w:val="FF0000"/>
        </w:rPr>
      </w:pPr>
    </w:p>
    <w:p w14:paraId="7EA040BA" w14:textId="77777777" w:rsidR="00A01A55" w:rsidRDefault="00A01A55">
      <w:pPr>
        <w:rPr>
          <w:color w:val="FF0000"/>
        </w:rPr>
      </w:pPr>
    </w:p>
    <w:p w14:paraId="64E015E1" w14:textId="77777777" w:rsidR="00A01A55" w:rsidRDefault="00A01A55">
      <w:pPr>
        <w:rPr>
          <w:color w:val="FF0000"/>
        </w:rPr>
      </w:pPr>
    </w:p>
    <w:p w14:paraId="03B451C0" w14:textId="77777777" w:rsidR="00A01A55" w:rsidRDefault="00A01A55">
      <w:pPr>
        <w:shd w:val="clear" w:color="auto" w:fill="FFFFFF"/>
        <w:rPr>
          <w:b/>
          <w:bCs/>
          <w:iCs/>
          <w:color w:val="FF0000"/>
          <w:sz w:val="28"/>
          <w:szCs w:val="28"/>
        </w:rPr>
      </w:pPr>
    </w:p>
    <w:p w14:paraId="37B0F3A4" w14:textId="77777777" w:rsidR="00A01A55" w:rsidRDefault="00D876F0">
      <w:pPr>
        <w:shd w:val="clear" w:color="auto" w:fill="FFFFFF"/>
        <w:contextualSpacing/>
        <w:jc w:val="center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>Окружающий мир</w:t>
      </w:r>
    </w:p>
    <w:p w14:paraId="1A7F9998" w14:textId="77777777" w:rsidR="00A01A55" w:rsidRDefault="00D876F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14:paraId="2C342CD8" w14:textId="77777777" w:rsidR="00A01A55" w:rsidRDefault="00A01A55">
      <w:pPr>
        <w:shd w:val="clear" w:color="auto" w:fill="FFFFFF"/>
        <w:rPr>
          <w:color w:val="000000"/>
          <w:sz w:val="28"/>
          <w:szCs w:val="28"/>
        </w:rPr>
      </w:pPr>
    </w:p>
    <w:p w14:paraId="68A91F07" w14:textId="6B57F92A" w:rsidR="00A01A55" w:rsidRPr="00013BD0" w:rsidRDefault="00D876F0" w:rsidP="00013BD0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013BD0">
        <w:rPr>
          <w:sz w:val="28"/>
          <w:szCs w:val="28"/>
        </w:rPr>
        <w:t>Перечень основных нормативных правовых документов, используемых при разработке рабочей программы по предмету «окружающий мир»</w:t>
      </w:r>
    </w:p>
    <w:p w14:paraId="3B18311A" w14:textId="77777777" w:rsidR="00A01A55" w:rsidRPr="00013BD0" w:rsidRDefault="00D876F0" w:rsidP="00013BD0">
      <w:pPr>
        <w:pStyle w:val="ab"/>
        <w:spacing w:before="0" w:beforeAutospacing="0" w:after="0" w:afterAutospacing="0"/>
        <w:jc w:val="both"/>
        <w:rPr>
          <w:b/>
          <w:bCs/>
        </w:rPr>
      </w:pPr>
      <w:r w:rsidRPr="00013BD0">
        <w:rPr>
          <w:b/>
          <w:bCs/>
        </w:rPr>
        <w:t xml:space="preserve">Законы: </w:t>
      </w:r>
    </w:p>
    <w:p w14:paraId="2A2078F4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Федеральный Закон «Об образовании в Российской Федерации» (от 29.12. 2012 № 273-ФЗ); </w:t>
      </w:r>
    </w:p>
    <w:p w14:paraId="3ACCFF8F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областной закон от 14.11.2013 № 26-ЗС «Об образовании в Ростовской области». </w:t>
      </w:r>
    </w:p>
    <w:p w14:paraId="6574DF66" w14:textId="77777777" w:rsidR="00A01A55" w:rsidRPr="00013BD0" w:rsidRDefault="00D876F0" w:rsidP="00013BD0">
      <w:pPr>
        <w:pStyle w:val="ab"/>
        <w:spacing w:before="0" w:beforeAutospacing="0" w:after="0" w:afterAutospacing="0"/>
        <w:jc w:val="both"/>
        <w:rPr>
          <w:b/>
          <w:bCs/>
        </w:rPr>
      </w:pPr>
      <w:r w:rsidRPr="00013BD0">
        <w:rPr>
          <w:b/>
          <w:bCs/>
        </w:rPr>
        <w:t xml:space="preserve">Программы: </w:t>
      </w:r>
    </w:p>
    <w:p w14:paraId="4FAB2CB6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14:paraId="74DF2817" w14:textId="77777777" w:rsidR="00A01A55" w:rsidRPr="00013BD0" w:rsidRDefault="00D876F0" w:rsidP="00013BD0">
      <w:pPr>
        <w:pStyle w:val="ab"/>
        <w:spacing w:before="0" w:beforeAutospacing="0" w:after="0" w:afterAutospacing="0"/>
        <w:jc w:val="both"/>
        <w:rPr>
          <w:b/>
          <w:bCs/>
        </w:rPr>
      </w:pPr>
      <w:r w:rsidRPr="00013BD0">
        <w:rPr>
          <w:b/>
          <w:bCs/>
        </w:rPr>
        <w:t xml:space="preserve">Постановления: </w:t>
      </w:r>
    </w:p>
    <w:p w14:paraId="301202BA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 </w:t>
      </w:r>
    </w:p>
    <w:p w14:paraId="3DFF6386" w14:textId="77777777" w:rsidR="00A01A55" w:rsidRPr="00013BD0" w:rsidRDefault="00D876F0" w:rsidP="00013BD0">
      <w:pPr>
        <w:pStyle w:val="ab"/>
        <w:spacing w:before="0" w:beforeAutospacing="0" w:after="0" w:afterAutospacing="0"/>
        <w:jc w:val="both"/>
        <w:rPr>
          <w:b/>
          <w:bCs/>
        </w:rPr>
      </w:pPr>
      <w:r w:rsidRPr="00013BD0">
        <w:rPr>
          <w:b/>
          <w:bCs/>
        </w:rPr>
        <w:t xml:space="preserve">Приказы: </w:t>
      </w:r>
    </w:p>
    <w:p w14:paraId="0999F03D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1643); </w:t>
      </w:r>
    </w:p>
    <w:p w14:paraId="71A1FE7E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 </w:t>
      </w:r>
    </w:p>
    <w:p w14:paraId="6EAD19A9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приказ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01BE6C33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-приказ Минобрнауки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 </w:t>
      </w:r>
    </w:p>
    <w:p w14:paraId="01498120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приказ МБОУ СОШ № 15 от 30.08.2018г. № 389 «Учебный план в МБОУ СОШ № 15». </w:t>
      </w:r>
    </w:p>
    <w:p w14:paraId="7BEB5CA0" w14:textId="77777777" w:rsidR="00A01A55" w:rsidRPr="00013BD0" w:rsidRDefault="00D876F0" w:rsidP="00013BD0">
      <w:pPr>
        <w:pStyle w:val="ab"/>
        <w:spacing w:before="0" w:beforeAutospacing="0" w:after="0" w:afterAutospacing="0"/>
        <w:jc w:val="both"/>
        <w:rPr>
          <w:b/>
          <w:bCs/>
        </w:rPr>
      </w:pPr>
      <w:r w:rsidRPr="00013BD0">
        <w:rPr>
          <w:b/>
          <w:bCs/>
        </w:rPr>
        <w:t xml:space="preserve">Письма: </w:t>
      </w:r>
    </w:p>
    <w:p w14:paraId="0F4D5936" w14:textId="77777777" w:rsidR="00A01A55" w:rsidRDefault="00D876F0" w:rsidP="00013BD0">
      <w:pPr>
        <w:pStyle w:val="ab"/>
        <w:spacing w:before="0" w:beforeAutospacing="0" w:after="0" w:afterAutospacing="0"/>
        <w:jc w:val="both"/>
      </w:pPr>
      <w:r>
        <w:t xml:space="preserve">- письмо Минобрнауки России от 02.02.2015 № НТ-136/08 «О федеральном перечне учебников». </w:t>
      </w:r>
    </w:p>
    <w:p w14:paraId="2564336D" w14:textId="510FBED8" w:rsidR="00A01A55" w:rsidRDefault="00D876F0" w:rsidP="00013BD0">
      <w:pPr>
        <w:pStyle w:val="ab"/>
        <w:spacing w:before="0" w:beforeAutospacing="0" w:after="0" w:afterAutospacing="0"/>
        <w:jc w:val="both"/>
      </w:pPr>
      <w:r>
        <w:t>Согласно учебному плану предмет «окружающий мир » в 3</w:t>
      </w:r>
      <w:r w:rsidR="00013BD0">
        <w:t>б</w:t>
      </w:r>
      <w:r>
        <w:t xml:space="preserve"> классе реализуется  2часа в неделю, 66 часов в год. </w:t>
      </w:r>
    </w:p>
    <w:p w14:paraId="1015A907" w14:textId="77777777" w:rsidR="00A01A55" w:rsidRDefault="00D876F0" w:rsidP="00013BD0">
      <w:pPr>
        <w:pStyle w:val="western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000000" w:themeColor="text1"/>
        </w:rPr>
      </w:pPr>
      <w:r>
        <w:t xml:space="preserve">УМК: </w:t>
      </w:r>
      <w:r>
        <w:rPr>
          <w:color w:val="000000" w:themeColor="text1"/>
        </w:rPr>
        <w:t>А. А. Плешаков Окружающий мир в 2-х частях. Из-во «Просвещение» 2018</w:t>
      </w:r>
    </w:p>
    <w:p w14:paraId="2A022F83" w14:textId="77777777" w:rsidR="00A01A55" w:rsidRDefault="00A01A55" w:rsidP="00013BD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30E57062" w14:textId="77777777" w:rsidR="00A01A55" w:rsidRDefault="00A01A55" w:rsidP="00013BD0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14:paraId="6D15377D" w14:textId="77777777" w:rsidR="00A01A55" w:rsidRDefault="00A01A55" w:rsidP="00013BD0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14:paraId="61FEB915" w14:textId="77777777" w:rsidR="00A01A55" w:rsidRDefault="00A01A5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14:paraId="040F5271" w14:textId="77777777" w:rsidR="00A01A55" w:rsidRDefault="00A01A5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14:paraId="5ADA7D89" w14:textId="77777777" w:rsidR="00A01A55" w:rsidRDefault="00A01A55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14:paraId="0B0ECB5D" w14:textId="77777777" w:rsidR="00A01A55" w:rsidRDefault="00A01A55">
      <w:pPr>
        <w:shd w:val="clear" w:color="auto" w:fill="FFFFFF"/>
        <w:contextualSpacing/>
        <w:jc w:val="both"/>
        <w:rPr>
          <w:b/>
          <w:bCs/>
          <w:color w:val="FF0000"/>
          <w:sz w:val="24"/>
          <w:szCs w:val="24"/>
        </w:rPr>
      </w:pPr>
    </w:p>
    <w:p w14:paraId="519C530D" w14:textId="69199C6F" w:rsidR="00A01A55" w:rsidRDefault="00856CA4">
      <w:pPr>
        <w:shd w:val="clear" w:color="auto" w:fill="FFFFFF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lang w:val="en-US"/>
        </w:rPr>
        <w:t>II</w:t>
      </w:r>
      <w:r w:rsidRPr="00856CA4">
        <w:rPr>
          <w:b/>
          <w:bCs/>
          <w:color w:val="000000" w:themeColor="text1"/>
          <w:sz w:val="24"/>
          <w:szCs w:val="24"/>
        </w:rPr>
        <w:t xml:space="preserve">. </w:t>
      </w:r>
      <w:r w:rsidR="00D876F0">
        <w:rPr>
          <w:b/>
          <w:bCs/>
          <w:color w:val="000000" w:themeColor="text1"/>
          <w:sz w:val="24"/>
          <w:szCs w:val="24"/>
        </w:rPr>
        <w:t>Планируемые результаты освоения программы по</w:t>
      </w:r>
      <w:r w:rsidR="00D876F0">
        <w:rPr>
          <w:b/>
          <w:color w:val="000000" w:themeColor="text1"/>
          <w:sz w:val="24"/>
          <w:szCs w:val="24"/>
        </w:rPr>
        <w:t>окружающему миру</w:t>
      </w:r>
      <w:r w:rsidR="00D876F0">
        <w:rPr>
          <w:b/>
          <w:bCs/>
          <w:color w:val="000000" w:themeColor="text1"/>
          <w:sz w:val="24"/>
          <w:szCs w:val="24"/>
        </w:rPr>
        <w:t xml:space="preserve"> в 3-ем классе.</w:t>
      </w:r>
    </w:p>
    <w:p w14:paraId="752AF043" w14:textId="77777777" w:rsidR="00A01A55" w:rsidRDefault="00D876F0">
      <w:pPr>
        <w:shd w:val="clear" w:color="auto" w:fill="FFFFFF"/>
        <w:ind w:firstLine="540"/>
        <w:contextualSpacing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                                                 </w:t>
      </w:r>
      <w:r>
        <w:rPr>
          <w:b/>
          <w:bCs/>
          <w:color w:val="000000" w:themeColor="text1"/>
          <w:sz w:val="24"/>
          <w:szCs w:val="24"/>
        </w:rPr>
        <w:t>Личностные результаты</w:t>
      </w:r>
    </w:p>
    <w:p w14:paraId="0B5032AE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обучающегося будут сформированы: </w:t>
      </w:r>
    </w:p>
    <w:p w14:paraId="1EB4E5E6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овладение основами гражданской идентичности личности в форме осознания «Я» как гражданина России, знающего и любящего её природу и культуру; </w:t>
      </w:r>
    </w:p>
    <w:p w14:paraId="1CE4743C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проявление чувства гордости за свою Родину, в том числе через знакомство с историко-культурным наследием городов Золотого кольца России; </w:t>
      </w:r>
    </w:p>
    <w:p w14:paraId="034BE6CF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стран, в том числе стран зарубежной Европы; </w:t>
      </w:r>
    </w:p>
    <w:p w14:paraId="11E251D8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326A7941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39BA7C6B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14:paraId="4243EB7D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внутренняя позиция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14:paraId="42ADF35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14:paraId="265D8E7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стан мира;</w:t>
      </w:r>
    </w:p>
    <w:p w14:paraId="6E2F9C6F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 </w:t>
      </w:r>
    </w:p>
    <w:p w14:paraId="33913E6B" w14:textId="77777777" w:rsidR="00A01A55" w:rsidRDefault="00D876F0">
      <w:pPr>
        <w:shd w:val="clear" w:color="auto" w:fill="FFFFFF"/>
        <w:ind w:firstLine="540"/>
        <w:contextualSpacing/>
        <w:jc w:val="both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—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 — 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 — 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14:paraId="66145E85" w14:textId="77777777" w:rsidR="00A01A55" w:rsidRDefault="00D876F0">
      <w:pPr>
        <w:pStyle w:val="ae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Учащийся  получит возможность для формирования:</w:t>
      </w:r>
    </w:p>
    <w:p w14:paraId="367AF161" w14:textId="77777777" w:rsidR="00A01A55" w:rsidRDefault="00D876F0">
      <w:pPr>
        <w:pStyle w:val="af0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-познавательных мотивов и предпочтении социального способа оценки знаний;</w:t>
      </w:r>
    </w:p>
    <w:p w14:paraId="258AE0A5" w14:textId="77777777" w:rsidR="00A01A55" w:rsidRDefault="00D876F0">
      <w:pPr>
        <w:pStyle w:val="af0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-познавательной моти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14:paraId="5BD8DB94" w14:textId="77777777" w:rsidR="00A01A55" w:rsidRDefault="00D876F0">
      <w:pPr>
        <w:pStyle w:val="af0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-познавательного интереса к новым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14:paraId="296C9B1A" w14:textId="77777777" w:rsidR="00A01A55" w:rsidRDefault="00D876F0">
      <w:pPr>
        <w:pStyle w:val="af0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46870239" w14:textId="77777777" w:rsidR="00A01A55" w:rsidRDefault="00D876F0">
      <w:pPr>
        <w:pStyle w:val="af0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14:paraId="446D0D03" w14:textId="77777777" w:rsidR="00A01A55" w:rsidRDefault="00D876F0">
      <w:pPr>
        <w:pStyle w:val="af0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поступках.</w:t>
      </w:r>
    </w:p>
    <w:p w14:paraId="269910CC" w14:textId="77777777" w:rsidR="00A01A55" w:rsidRDefault="00A01A55">
      <w:pPr>
        <w:shd w:val="clear" w:color="auto" w:fill="FFFFFF"/>
        <w:ind w:firstLine="540"/>
        <w:contextualSpacing/>
        <w:jc w:val="center"/>
        <w:rPr>
          <w:b/>
          <w:bCs/>
          <w:sz w:val="24"/>
          <w:szCs w:val="24"/>
        </w:rPr>
      </w:pPr>
    </w:p>
    <w:p w14:paraId="59261A61" w14:textId="77777777" w:rsidR="00A01A55" w:rsidRDefault="00D876F0">
      <w:pPr>
        <w:shd w:val="clear" w:color="auto" w:fill="FFFFFF"/>
        <w:ind w:firstLine="54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Метапредметные результаты</w:t>
      </w:r>
    </w:p>
    <w:p w14:paraId="25CEE4E4" w14:textId="77777777" w:rsidR="00A01A55" w:rsidRDefault="00D876F0">
      <w:pPr>
        <w:shd w:val="clear" w:color="auto" w:fill="FFFFFF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Регулятивные</w:t>
      </w:r>
    </w:p>
    <w:p w14:paraId="0D2FB6A7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Обучающийся научится:</w:t>
      </w:r>
    </w:p>
    <w:p w14:paraId="7A7EE481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понимать учебную задачу, сформулированную самостоятельно и уточнённую учителем; — сохранять учебную задачу урока (самостоятельно воспроизводить её в ходе выполнения работы на различных этапах урока); </w:t>
      </w:r>
    </w:p>
    <w:p w14:paraId="71111FC6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выделять из темы урока известные и неизвестные знания и умения;</w:t>
      </w:r>
    </w:p>
    <w:p w14:paraId="38FCD2F6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планировать своё высказывание (выстраивать последовательность предложений для раскрытия темы, приводить примеры);</w:t>
      </w:r>
    </w:p>
    <w:p w14:paraId="5635EDB9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планировать свои действия в течение урока;</w:t>
      </w:r>
    </w:p>
    <w:p w14:paraId="6DEDC18C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14:paraId="552714E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оценивать правильность выполнения заданий, используя «Странички для самопроверки» и критерии, заданные учителем; </w:t>
      </w:r>
    </w:p>
    <w:p w14:paraId="575A34FD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соотносить выполнение работы с алгоритмом и результатом; </w:t>
      </w:r>
    </w:p>
    <w:p w14:paraId="3AAFC1E6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контролировать и корректировать своё поведение с учётом установленных правил;</w:t>
      </w:r>
    </w:p>
    <w:p w14:paraId="03AE754B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в сотрудничестве с учителем ставить новые учебные задачи. </w:t>
      </w:r>
    </w:p>
    <w:p w14:paraId="56D65E77" w14:textId="77777777" w:rsidR="00A01A55" w:rsidRDefault="00D876F0">
      <w:pPr>
        <w:pStyle w:val="ae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14:paraId="78F2D91D" w14:textId="77777777" w:rsidR="00A01A55" w:rsidRDefault="00D876F0">
      <w:pPr>
        <w:pStyle w:val="af0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14:paraId="17801E3B" w14:textId="77777777" w:rsidR="00A01A55" w:rsidRDefault="00D876F0">
      <w:pPr>
        <w:pStyle w:val="af0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14:paraId="2914781B" w14:textId="77777777" w:rsidR="00A01A55" w:rsidRDefault="00D876F0">
      <w:pPr>
        <w:pStyle w:val="af0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14:paraId="11505FE7" w14:textId="77777777" w:rsidR="00A01A55" w:rsidRDefault="00D876F0">
      <w:pPr>
        <w:shd w:val="clear" w:color="auto" w:fill="FFFFFF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Познавательные </w:t>
      </w:r>
    </w:p>
    <w:p w14:paraId="537BEE51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14:paraId="54728B9E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14:paraId="4962FF58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выделять существенную информацию из литературы разных типов (справочной и научно-познавательной);</w:t>
      </w:r>
    </w:p>
    <w:p w14:paraId="75EAAFB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использовать знаково-символические средства, в том числе элементарные модели и схемы для решения учебных задач; </w:t>
      </w:r>
    </w:p>
    <w:p w14:paraId="47646DD4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понимать содержание текста, интерпретировать смысл, фиксировать полученную информацию в виде схем, рисунков, фотографий, таблиц;</w:t>
      </w:r>
    </w:p>
    <w:p w14:paraId="72D63036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анализировать объекты окружающего мира, таблицы, схемы, диаграммы, рисунки с выделением отличительных признаков;</w:t>
      </w:r>
    </w:p>
    <w:p w14:paraId="1E046B6D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классифицировать объекты по заданным (главным) критериям;</w:t>
      </w:r>
    </w:p>
    <w:p w14:paraId="2A99E5F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сравнивать объекты по различным признакам; </w:t>
      </w:r>
    </w:p>
    <w:p w14:paraId="6D187631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осуществлять синтез объектов при составлении цепей питания, схемы круговорота воды в природе, схемы круговорота веществ и пр.; </w:t>
      </w:r>
    </w:p>
    <w:p w14:paraId="5E7B35D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устанавливать причинно-следственные связи между явлениями, объектами;</w:t>
      </w:r>
    </w:p>
    <w:p w14:paraId="37CDD65F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строить рассуждение (или доказательство своей точки зрения) по теме урока в соответствии с возрастными нормами; </w:t>
      </w:r>
    </w:p>
    <w:p w14:paraId="6EA5BCBF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</w:r>
    </w:p>
    <w:p w14:paraId="6746DB1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моделировать различные ситуации и явления природы (в том числе круговорот воды в природе, круговорот веществ). </w:t>
      </w:r>
    </w:p>
    <w:p w14:paraId="24506E0E" w14:textId="77777777" w:rsidR="00A01A55" w:rsidRDefault="00D876F0">
      <w:pPr>
        <w:pStyle w:val="ae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14:paraId="3C9AE15C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14:paraId="1CC44AD5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14:paraId="3177A100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14:paraId="55684BC0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1D2EDAEC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29913EDE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442587CA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14:paraId="6ED7329C" w14:textId="77777777" w:rsidR="00A01A55" w:rsidRDefault="00D876F0">
      <w:pPr>
        <w:pStyle w:val="af0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14:paraId="50BD8FE5" w14:textId="77777777" w:rsidR="00A01A55" w:rsidRDefault="00D876F0">
      <w:pPr>
        <w:shd w:val="clear" w:color="auto" w:fill="FFFFFF"/>
        <w:ind w:firstLine="54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Коммуникативные </w:t>
      </w:r>
    </w:p>
    <w:p w14:paraId="13461C89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14:paraId="03C16D2B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включаться в диалог и коллективное обсуждение проблем и вопросов с учителем и сверстниками;</w:t>
      </w:r>
    </w:p>
    <w:p w14:paraId="2E85C358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формулировать ответы на вопросы;</w:t>
      </w:r>
    </w:p>
    <w:p w14:paraId="5CA3CDB3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131737D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договариваться и приходить к общему решению в совместной деятельности; </w:t>
      </w:r>
    </w:p>
    <w:p w14:paraId="7CC66847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высказывать мотивированное, аргументированное суждение по теме урока;</w:t>
      </w:r>
    </w:p>
    <w:p w14:paraId="629B73F0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проявлять стремление ладить с собеседниками, ориентироваться на позицию партнёра в общении; </w:t>
      </w:r>
    </w:p>
    <w:p w14:paraId="00BB99AE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признавать свои ошибки, озвучивать их; </w:t>
      </w:r>
    </w:p>
    <w:p w14:paraId="3803535F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14:paraId="72A22EF7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понимать и принимать задачу совместной работы, распределять роли при выполнении заданий;</w:t>
      </w:r>
    </w:p>
    <w:p w14:paraId="52F09BA9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строить монологическое высказывание, владеть диалогической формой речи (с учётом возрастных особенностей, норм);</w:t>
      </w:r>
    </w:p>
    <w:p w14:paraId="73908BD1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готовить сообщения, фоторассказы, проекты с помощью взрослых;</w:t>
      </w:r>
    </w:p>
    <w:p w14:paraId="0B50C093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составлять рассказ на заданную тему;</w:t>
      </w:r>
    </w:p>
    <w:p w14:paraId="33F86D64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осуществлять взаимный контроль и оказывать в сотрудничестве необходимую взаимопомощь; </w:t>
      </w:r>
    </w:p>
    <w:p w14:paraId="5C8972B0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продуктивно разрешать конфликт на основе учёта интересов всех его участников. </w:t>
      </w:r>
    </w:p>
    <w:p w14:paraId="2001B038" w14:textId="77777777" w:rsidR="00A01A55" w:rsidRDefault="00D876F0">
      <w:pPr>
        <w:shd w:val="clear" w:color="auto" w:fill="FFFFFF"/>
        <w:ind w:firstLine="540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</w:t>
      </w:r>
    </w:p>
    <w:p w14:paraId="7BD2057E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</w:p>
    <w:p w14:paraId="4329B8F8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находить на карте города Золотого кольца России, приводить примеры достопримечательностей этих городов; </w:t>
      </w:r>
    </w:p>
    <w:p w14:paraId="32A9E839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осознавать необходимость бережного отношения к памятникам истории и культуры; — находить на карте страны </w:t>
      </w:r>
    </w:p>
    <w:p w14:paraId="3B3E9C4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соседи России и их столицы; </w:t>
      </w:r>
    </w:p>
    <w:p w14:paraId="6BFE8498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определять и кратко характеризовать место человека в окружающем мире;</w:t>
      </w:r>
    </w:p>
    <w:p w14:paraId="1E31A086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осознавать и раскрывать ценность природы для людей, необходимость ответственного отношения к природе; — различать внешность человека и его внутренний мир, наблюдать и описывать проявления внутреннего мира человека;</w:t>
      </w:r>
    </w:p>
    <w:p w14:paraId="70E7FE55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различать тела, вещества, частицы, описывать изученные вещества; </w:t>
      </w:r>
    </w:p>
    <w:p w14:paraId="0F14F1ED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проводить наблюдения и ставить опыты, используя лабораторное оборудование;</w:t>
      </w:r>
    </w:p>
    <w:p w14:paraId="3191CC11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исследовать с помощью опытов свойства воздуха, воды, состав почвы, моделировать круговорот воды в природе; </w:t>
      </w:r>
    </w:p>
    <w:p w14:paraId="414E8024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классифицировать объекты живой природы, относя их к определённым царствам и другим изученным группам;</w:t>
      </w:r>
    </w:p>
    <w:p w14:paraId="7B96C85B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пользоваться атласом-определителем для распознавания природных объектов; </w:t>
      </w:r>
    </w:p>
    <w:p w14:paraId="62913EBF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 </w:t>
      </w:r>
    </w:p>
    <w:p w14:paraId="7921109B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приводить примеры растений и животных из Красной книги России; </w:t>
      </w:r>
    </w:p>
    <w:p w14:paraId="048707BE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14:paraId="4B40BA32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устанавливать связь между строением и работой различных органов и систем органов человека; </w:t>
      </w:r>
    </w:p>
    <w:p w14:paraId="0D33F685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использовать знания о строении и жизнедеятельности организма человека для сохранения и укрепления своего здоровья;</w:t>
      </w:r>
    </w:p>
    <w:p w14:paraId="1D850471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оказывать первую помощь при несложных несчастных случаях; </w:t>
      </w:r>
    </w:p>
    <w:p w14:paraId="13081867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вырабатывать правильную осанку; </w:t>
      </w:r>
    </w:p>
    <w:p w14:paraId="389CE77C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выполнять правила рационального питания, закаливания, предупреждения болезней;</w:t>
      </w:r>
    </w:p>
    <w:p w14:paraId="76693F22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понимать необходимость здорового образа жизни и соблюдать соответствующие правила; — правильно вести себя при пожаре, аварии водопровода, утечке газа; </w:t>
      </w:r>
    </w:p>
    <w:p w14:paraId="3EA7F94E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соблюдать правила безопасности на улицах и дорогах, различать дорожные знаки разных групп, следовать их указаниям; </w:t>
      </w:r>
    </w:p>
    <w:p w14:paraId="4D140C36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понимать, какие места вокруг нас могут быть особенно опасны, предвидеть скрытую опасность и избегать её; </w:t>
      </w:r>
    </w:p>
    <w:p w14:paraId="15255C85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соблюдать правила безопасного поведения в природе;</w:t>
      </w:r>
    </w:p>
    <w:p w14:paraId="555B192E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понимать, что такое экологическая безопасность, соблюдать правила экологической безопасности в повседневной жизни; </w:t>
      </w:r>
    </w:p>
    <w:p w14:paraId="22E1E2C3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раскрывать роль экономики в нашей жизни; </w:t>
      </w:r>
    </w:p>
    <w:p w14:paraId="4EC51FA4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7B5BB762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различать отрасли экономики, обнаруживать взаимосвязи между ними;</w:t>
      </w:r>
    </w:p>
    <w:p w14:paraId="08971E85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понимать роль денег в экономике, различать денежные единицы некоторых стран;</w:t>
      </w:r>
    </w:p>
    <w:p w14:paraId="287A87CB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объяснять, что такое государственный бюджет, осознавать необходимость уплаты налогов гражданами страны; </w:t>
      </w:r>
    </w:p>
    <w:p w14:paraId="7FB8486A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понимать, как ведётся хозяйство семьи; </w:t>
      </w:r>
    </w:p>
    <w:p w14:paraId="5BBF0A42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обнаруживать связи между экономикой и экологией, строить простейшие экологические прогнозы; </w:t>
      </w:r>
    </w:p>
    <w:p w14:paraId="4AF97AA4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—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14:paraId="5FE2B84C" w14:textId="77777777" w:rsidR="00A01A55" w:rsidRDefault="00D876F0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— приводить примеры достопримечательностей разных стран, ценить уважительные, добрососедские отношения между странами и народами; </w:t>
      </w:r>
    </w:p>
    <w:p w14:paraId="17C529D5" w14:textId="77777777" w:rsidR="00A01A55" w:rsidRDefault="00D876F0">
      <w:pPr>
        <w:shd w:val="clear" w:color="auto" w:fill="FFFFFF"/>
        <w:ind w:firstLine="540"/>
        <w:contextualSpacing/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>— использовать различные справочные издания, детскую литературу для поиска информации о человеке и обществе.</w:t>
      </w:r>
    </w:p>
    <w:p w14:paraId="01E28B47" w14:textId="77777777" w:rsidR="00A01A55" w:rsidRDefault="00D876F0">
      <w:pPr>
        <w:pStyle w:val="af1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Третьеклассник получит возможность научиться:</w:t>
      </w:r>
    </w:p>
    <w:p w14:paraId="6B05CD6D" w14:textId="77777777" w:rsidR="00A01A55" w:rsidRDefault="00D876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использовать при проведении практических работ инструменты ИКТ (фото</w:t>
      </w:r>
      <w:r>
        <w:rPr>
          <w:i/>
          <w:sz w:val="24"/>
          <w:szCs w:val="24"/>
        </w:rPr>
        <w:noBreakHyphen/>
        <w:t xml:space="preserve">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14:paraId="58A6B600" w14:textId="77777777" w:rsidR="00A01A55" w:rsidRDefault="00D876F0">
      <w:pPr>
        <w:jc w:val="both"/>
        <w:rPr>
          <w:i/>
          <w:spacing w:val="-4"/>
          <w:sz w:val="24"/>
          <w:szCs w:val="24"/>
        </w:rPr>
      </w:pPr>
      <w:r>
        <w:rPr>
          <w:i/>
          <w:sz w:val="24"/>
          <w:szCs w:val="24"/>
        </w:rPr>
        <w:t xml:space="preserve">- осознавать ценность природы и необходимость нести </w:t>
      </w:r>
      <w:r>
        <w:rPr>
          <w:i/>
          <w:spacing w:val="-4"/>
          <w:sz w:val="24"/>
          <w:szCs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0EA10208" w14:textId="77777777" w:rsidR="00A01A55" w:rsidRDefault="00D876F0">
      <w:pPr>
        <w:jc w:val="both"/>
        <w:rPr>
          <w:i/>
          <w:sz w:val="24"/>
          <w:szCs w:val="24"/>
        </w:rPr>
      </w:pPr>
      <w:r>
        <w:rPr>
          <w:i/>
          <w:spacing w:val="2"/>
          <w:sz w:val="24"/>
          <w:szCs w:val="24"/>
        </w:rPr>
        <w:t>- пользоваться простыми навыками самоконтроля са</w:t>
      </w:r>
      <w:r>
        <w:rPr>
          <w:i/>
          <w:sz w:val="24"/>
          <w:szCs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14:paraId="51D7B330" w14:textId="77777777" w:rsidR="00A01A55" w:rsidRDefault="00D876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выполнять правила безопасного поведения в доме, на </w:t>
      </w:r>
      <w:r>
        <w:rPr>
          <w:i/>
          <w:spacing w:val="2"/>
          <w:sz w:val="24"/>
          <w:szCs w:val="24"/>
        </w:rPr>
        <w:t>улице, природной среде, оказывать первую помощь при</w:t>
      </w:r>
      <w:r>
        <w:rPr>
          <w:i/>
          <w:sz w:val="24"/>
          <w:szCs w:val="24"/>
        </w:rPr>
        <w:t>несложных несчастных случаях;</w:t>
      </w:r>
    </w:p>
    <w:p w14:paraId="5B0220D0" w14:textId="77777777" w:rsidR="00A01A55" w:rsidRDefault="00D876F0">
      <w:pPr>
        <w:jc w:val="both"/>
        <w:rPr>
          <w:i/>
          <w:sz w:val="24"/>
          <w:szCs w:val="24"/>
        </w:rPr>
      </w:pPr>
      <w:r>
        <w:rPr>
          <w:i/>
          <w:spacing w:val="2"/>
          <w:sz w:val="24"/>
          <w:szCs w:val="24"/>
        </w:rPr>
        <w:t xml:space="preserve">- планировать, контролировать и оценивать учебные </w:t>
      </w:r>
      <w:r>
        <w:rPr>
          <w:i/>
          <w:sz w:val="24"/>
          <w:szCs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14:paraId="7BB1A65F" w14:textId="77777777" w:rsidR="00A01A55" w:rsidRDefault="00D876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осознавать свою неразрывную связь с разнообразными окружающими социальными группами;</w:t>
      </w:r>
    </w:p>
    <w:p w14:paraId="69489068" w14:textId="77777777" w:rsidR="00A01A55" w:rsidRDefault="00D876F0">
      <w:pPr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 xml:space="preserve">- 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</w:t>
      </w:r>
    </w:p>
    <w:p w14:paraId="1FD8D667" w14:textId="77777777" w:rsidR="00A01A55" w:rsidRDefault="00D876F0">
      <w:pPr>
        <w:jc w:val="both"/>
        <w:rPr>
          <w:i/>
          <w:spacing w:val="-2"/>
          <w:sz w:val="24"/>
          <w:szCs w:val="24"/>
        </w:rPr>
      </w:pPr>
      <w:r>
        <w:rPr>
          <w:i/>
          <w:spacing w:val="-2"/>
          <w:sz w:val="24"/>
          <w:szCs w:val="24"/>
        </w:rPr>
        <w:t>- участвовать в коллективной коммуника</w:t>
      </w:r>
      <w:r>
        <w:rPr>
          <w:i/>
          <w:sz w:val="24"/>
          <w:szCs w:val="24"/>
        </w:rPr>
        <w:t xml:space="preserve">тивной деятельности в информационной образовательной </w:t>
      </w:r>
      <w:r>
        <w:rPr>
          <w:i/>
          <w:spacing w:val="-2"/>
          <w:sz w:val="24"/>
          <w:szCs w:val="24"/>
        </w:rPr>
        <w:t>среде;</w:t>
      </w:r>
    </w:p>
    <w:p w14:paraId="5CA5E11E" w14:textId="77777777" w:rsidR="00A01A55" w:rsidRDefault="00D876F0">
      <w:pPr>
        <w:jc w:val="both"/>
        <w:rPr>
          <w:i/>
          <w:sz w:val="24"/>
          <w:szCs w:val="24"/>
        </w:rPr>
      </w:pPr>
      <w:r>
        <w:rPr>
          <w:i/>
          <w:spacing w:val="2"/>
          <w:sz w:val="24"/>
          <w:szCs w:val="24"/>
        </w:rPr>
        <w:lastRenderedPageBreak/>
        <w:t xml:space="preserve">- определять общую цель в совместной деятельности </w:t>
      </w:r>
      <w:r>
        <w:rPr>
          <w:i/>
          <w:sz w:val="24"/>
          <w:szCs w:val="24"/>
        </w:rPr>
        <w:t xml:space="preserve">и пути ее достижения; -договариваться о распределении функций и ролей; </w:t>
      </w:r>
    </w:p>
    <w:p w14:paraId="62BA2279" w14:textId="77777777" w:rsidR="00A01A55" w:rsidRDefault="00D876F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- осуществлять взаимный контроль в совместной деятельности; адекватно оценивать собственное поведение и поведение окружающих.</w:t>
      </w:r>
    </w:p>
    <w:p w14:paraId="19C96F59" w14:textId="77777777" w:rsidR="00A01A55" w:rsidRDefault="00A01A55">
      <w:pPr>
        <w:contextualSpacing/>
        <w:jc w:val="center"/>
        <w:rPr>
          <w:sz w:val="28"/>
          <w:szCs w:val="28"/>
        </w:rPr>
      </w:pPr>
    </w:p>
    <w:p w14:paraId="5FC178AE" w14:textId="5224FBFC" w:rsidR="00A01A55" w:rsidRDefault="00856CA4">
      <w:pPr>
        <w:contextualSpacing/>
        <w:jc w:val="center"/>
      </w:pPr>
      <w:r>
        <w:rPr>
          <w:b/>
          <w:sz w:val="28"/>
          <w:szCs w:val="28"/>
          <w:lang w:val="en-US"/>
        </w:rPr>
        <w:t>III</w:t>
      </w:r>
      <w:r w:rsidRPr="00E80435">
        <w:rPr>
          <w:b/>
          <w:sz w:val="28"/>
          <w:szCs w:val="28"/>
        </w:rPr>
        <w:t xml:space="preserve">. </w:t>
      </w:r>
      <w:r w:rsidR="00D876F0">
        <w:rPr>
          <w:b/>
          <w:sz w:val="28"/>
          <w:szCs w:val="28"/>
        </w:rPr>
        <w:t>Содержание учебного предмета</w:t>
      </w:r>
    </w:p>
    <w:p w14:paraId="1C3F92C4" w14:textId="77777777" w:rsidR="00A01A55" w:rsidRDefault="00D876F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Форма  организации учебных занятий – урок.</w:t>
      </w:r>
    </w:p>
    <w:p w14:paraId="4DEE1DBA" w14:textId="77777777" w:rsidR="00A01A55" w:rsidRDefault="00A01A55">
      <w:pPr>
        <w:contextualSpacing/>
        <w:jc w:val="center"/>
        <w:rPr>
          <w:sz w:val="24"/>
          <w:szCs w:val="24"/>
        </w:rPr>
      </w:pPr>
    </w:p>
    <w:tbl>
      <w:tblPr>
        <w:tblStyle w:val="ac"/>
        <w:tblW w:w="10916" w:type="dxa"/>
        <w:tblInd w:w="-176" w:type="dxa"/>
        <w:tblLook w:val="04A0" w:firstRow="1" w:lastRow="0" w:firstColumn="1" w:lastColumn="0" w:noHBand="0" w:noVBand="1"/>
      </w:tblPr>
      <w:tblGrid>
        <w:gridCol w:w="714"/>
        <w:gridCol w:w="2188"/>
        <w:gridCol w:w="4107"/>
        <w:gridCol w:w="3907"/>
      </w:tblGrid>
      <w:tr w:rsidR="00A01A55" w14:paraId="01B7F2C9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F13" w14:textId="77777777" w:rsidR="00A01A55" w:rsidRDefault="00D876F0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1F6" w14:textId="77777777" w:rsidR="00A01A55" w:rsidRDefault="00D876F0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DD6" w14:textId="77777777" w:rsidR="00A01A55" w:rsidRDefault="00D876F0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Темы уроков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1EC" w14:textId="77777777" w:rsidR="00A01A55" w:rsidRDefault="00D876F0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A01A55" w14:paraId="174D4580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767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AE9C" w14:textId="77777777" w:rsidR="00A01A55" w:rsidRDefault="00D876F0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«Как устроен мир» (6 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605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 Человек. Проект «Богатства, отданные людям». Общество. Что такое экология. Природа в опасности!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F09C" w14:textId="77777777" w:rsidR="00A01A55" w:rsidRDefault="00D876F0">
            <w:pPr>
              <w:contextualSpacing/>
              <w:rPr>
                <w:rFonts w:ascii="Calibri" w:hAnsi="Calibri" w:cs="Arial"/>
              </w:rPr>
            </w:pPr>
            <w:r>
              <w:t>Понимать учебную задачу урока и стремиться её выполнить; доказывать, пользуясь иллюстрацией учебника, что природа удивительно разнообразна; раскрывать ценность природы для людей; работать в паре: анализировать текст учебника, извлекать из него необходимую информацию; анализировать проявления внутреннего мира человека в его поступках, внешности, взаимоотношениях с людьми, отношении к природе; моделировать ступени познания человеком окружающего мира в ходе ролевых игр;определять цель проекта; собирать материал в дополнительной краеведческой литературе, музее, Интернете, в ходе интервью; подбирать иллюстративный материал (фотографии, открытки, слайды), презентовать проект; определять место человека в мире; характеризовать семью, народ, государство как части общества;, прослеживать по схеме обнаруженные взаимосвязи, рассказывать о них, опираясь на схему; работать в паре: анализировать схемы учебника и с их помощью классифицировать экологические связи; моделировать связи организмов с окружающей средой, 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работать со взрослыми: готовить сообщение о заповедниках и национальных парках в своём регионе, о природоохранных мероприятиях в своём городе (селе); участвовать в природоохранной деятельности; формулировать выводы из изученного материала, отвечать на итоговые вопросы и оценивать достижения на уроке.</w:t>
            </w:r>
          </w:p>
        </w:tc>
      </w:tr>
      <w:tr w:rsidR="00A01A55" w14:paraId="537256A1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527" w14:textId="77777777" w:rsidR="00A01A55" w:rsidRDefault="00D876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8EBF" w14:textId="77777777" w:rsidR="00A01A55" w:rsidRDefault="00D876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Эта удивительная природа» (18 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3FE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вещества, частицы. Разнообразие веществ. Воздух и его охрана.Вода</w:t>
            </w:r>
          </w:p>
          <w:p w14:paraId="5BE3605D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Превращения и круговорот воды.</w:t>
            </w:r>
          </w:p>
          <w:p w14:paraId="3CF4A880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воду!Что такое почва.</w:t>
            </w:r>
          </w:p>
          <w:p w14:paraId="10F112BD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растений.Солнце, растения и мы с вами.Размножение и развитие растений.Охрана растений</w:t>
            </w:r>
          </w:p>
          <w:p w14:paraId="0B68A724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животных.Кто что ест</w:t>
            </w:r>
          </w:p>
          <w:p w14:paraId="48E0D8AF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края».Размножение и развитие животных.Охрана животных</w:t>
            </w:r>
          </w:p>
          <w:p w14:paraId="74E58BC9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грибов.Великий круговорот жизни.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289" w14:textId="77777777" w:rsidR="00A01A55" w:rsidRDefault="00D876F0">
            <w:pPr>
              <w:contextualSpacing/>
              <w:rPr>
                <w:rFonts w:ascii="Calibri" w:hAnsi="Calibri" w:cs="Arial"/>
                <w:color w:val="FF0000"/>
              </w:rPr>
            </w:pPr>
            <w:r>
              <w:lastRenderedPageBreak/>
              <w:t xml:space="preserve">— 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— наблюдать опыт с растворением вещества, высказывать предположения, объясняющие результат опыта, доказывать на основе опыта, работать в паре: описывать изучаемые </w:t>
            </w:r>
            <w:r>
              <w:lastRenderedPageBreak/>
              <w:t>вещества по предложенному плану; использовать информацию из текста учебника для объяснения содержания рисунков;— работать со взрослыми: различать сахар, соль, крахмал по характерным признакам; сравнивать свой ответ с ответами одноклассников, обобщать информацию; высказывать предположения о состояниях воды в природе; различать три состояния воды; — наблюдать в ходе учебного эксперимента образование капель при охлаждении пара,— высказывать предположения о том, почему нужно беречь воду; находить и использовать при ответе на вопрос цифровые данные из учебника;</w:t>
            </w:r>
          </w:p>
        </w:tc>
      </w:tr>
      <w:tr w:rsidR="00A01A55" w14:paraId="486ED6D7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58E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4FA" w14:textId="77777777" w:rsidR="00A01A55" w:rsidRDefault="00D876F0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«Мы и наше здоровье» (10 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CDF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человека.Органы чувств</w:t>
            </w:r>
          </w:p>
          <w:p w14:paraId="6B9E5DBC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Надёжная защита организма.Опора тела и движение.Наше питание. Проект «Школа кулинаров».Дыхание и кровообращение.Умейпредупреждать болезни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Проверим себя и оценим свои достижения за первое полугодие.</w:t>
            </w:r>
          </w:p>
          <w:p w14:paraId="357EF6A0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F61" w14:textId="77777777" w:rsidR="00A01A55" w:rsidRDefault="00D876F0">
            <w:pPr>
              <w:contextualSpacing/>
            </w:pPr>
            <w:r>
              <w:t>Понимать учебную задачу урока и стремиться её выполнить; актуализировать знания по анатомии и физиологии человеческого организма, полученные во 2 классе; характеризовать системы органов человека (их части и назначение); обсуждать взаимосвязь наук анатомии, физиологии и гигиены; анализировать схемы расположения органов тела человека, уметь показывать расположение внутренних органов на своём теле и теле собеседника; практическая работа в паре: измерение роста и массы тела человека; работать с терминологическим словариком; формулировать выводы из изученного материала, отвечать на итоговые вопросы и оценивать достижения на уроке.</w:t>
            </w:r>
          </w:p>
          <w:p w14:paraId="3268C27A" w14:textId="77777777" w:rsidR="00A01A55" w:rsidRDefault="00D876F0">
            <w:pPr>
              <w:contextualSpacing/>
            </w:pPr>
            <w:r>
              <w:t xml:space="preserve">Распознавать предметы на ощупь и по запаху в ходе учебного эксперимента; — формулировать правила гигиены органов чувств; </w:t>
            </w:r>
          </w:p>
          <w:p w14:paraId="77F98DEB" w14:textId="77777777" w:rsidR="00A01A55" w:rsidRDefault="00D876F0">
            <w:pPr>
              <w:contextualSpacing/>
            </w:pPr>
            <w:r>
              <w:t>характеризовать роль скелета и мышц в жизнедеятельности организма; раскрывать роль правильной осанки для здоровья человека; следить за правильной осанкой на уроке и вне его;  выполнять физкультминутки; определять наличие питательных веществ в продуктах питания;  обсуждать правила рационального питания; составлять меню здорового питания;</w:t>
            </w:r>
          </w:p>
          <w:p w14:paraId="3BC67B24" w14:textId="77777777" w:rsidR="00A01A55" w:rsidRDefault="00D876F0">
            <w:pPr>
              <w:contextualSpacing/>
            </w:pPr>
            <w:r>
              <w:t>практическая работа в паре: измерять пульс на запястье и подсчитывать количество его ударов в минуту при разной нагрузке; регулярно проводить закаливание своего организма; Выполнять тесты с выбором ответа;  адекватно оценивать свои знания в соответствии с набранными баллами.Выступать с подготовленными сообщениями, иллюстрировать их наглядными материалами;  обсуждать выступления учащихся.</w:t>
            </w:r>
          </w:p>
        </w:tc>
      </w:tr>
      <w:tr w:rsidR="00A01A55" w14:paraId="50192A5E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C9E0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311" w14:textId="77777777" w:rsidR="00A01A55" w:rsidRDefault="00D876F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«Наша безопасность» </w:t>
            </w:r>
          </w:p>
          <w:p w14:paraId="0F17FABE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lastRenderedPageBreak/>
              <w:t>(7 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AE8" w14:textId="77777777" w:rsidR="00A01A55" w:rsidRDefault="00D876F0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Огонь, вода и газ. Чтобы путь был счастливым.Дорожные знаки.</w:t>
            </w:r>
          </w:p>
          <w:p w14:paraId="28784C62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 «Кто нас защищает». Опасные места. Природа и наша безопасность. Экологическая безопасность.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4A0" w14:textId="77777777" w:rsidR="00A01A55" w:rsidRDefault="00D876F0">
            <w:pPr>
              <w:contextualSpacing/>
              <w:rPr>
                <w:rFonts w:ascii="Calibri" w:hAnsi="Calibri" w:cs="Arial"/>
                <w:color w:val="FF0000"/>
              </w:rPr>
            </w:pPr>
            <w:r>
              <w:lastRenderedPageBreak/>
              <w:t xml:space="preserve">Актуализировать знания об опасностях в быту, полученные в 1—2 классах; характеризовать действия при пожаре, </w:t>
            </w:r>
            <w:r>
              <w:lastRenderedPageBreak/>
              <w:t xml:space="preserve">аварии водопровода и утечке газа; называть наизусть телефоны экстренного вызова, родителей, соседей; анализировать схему эвакуации из школы и моделировать её в ходе учебной тревоги;работать в группах: изучать по материалам учебника правила поведения на улице и в транспорте, готовить сообщения; обсуждать предложенные ситуации, которые являются потенциально опасными;актуализировать знание дорожных знаков, полученное в 1—2 классах;находить в Интернете и других источниках информации сведения о Вооружённых силах России, деятельности полиции, службы пожарной охраны, МЧС;  интервьюировать ветеранов Великой Отечественной войны, военнослужащих, сотрудников полиции, пожарной охраны, МЧС;  оформлять собранные материалы в виде стендов, альбомов и т. д.;  презентовать и оценивать результаты проектной деятельности;обсуждать потенциальные опасности в доме и вне его; находить в атласе-определителе «От земли до неба» информацию о ядовитых растениях и грибах; обсуждать рассказ «Опасные двойники» из книги «Зелёные страницы»; характеризовать правила гигиены при общении с домашними животными;анализировать по схеме цепь загрязнения;  приводить примеры цепей загрязнения; моделировать пути поступления загрязняющих веществ в организм; обсуждать проблему экологической безопасности и меры по охране окружающей среды; </w:t>
            </w:r>
          </w:p>
        </w:tc>
      </w:tr>
      <w:tr w:rsidR="00A01A55" w14:paraId="109702D8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37C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05FF" w14:textId="77777777" w:rsidR="00A01A55" w:rsidRDefault="00D876F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«Чему учит экономика»</w:t>
            </w:r>
          </w:p>
          <w:p w14:paraId="74B9DB7B" w14:textId="77777777" w:rsidR="00A01A55" w:rsidRDefault="00D876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(12 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E157" w14:textId="77777777" w:rsidR="00A01A55" w:rsidRDefault="00D876F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экономика</w:t>
            </w:r>
            <w:r>
              <w:rPr>
                <w:b/>
                <w:color w:val="FF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Природные богатства и труд людей — основа экономики. Полезные ископаемые. Растениеводство.</w:t>
            </w:r>
          </w:p>
          <w:p w14:paraId="5D42908F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Какая бывает промышленность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деньги</w:t>
            </w:r>
          </w:p>
          <w:p w14:paraId="5DB0A280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FF8F" w14:textId="77777777" w:rsidR="00A01A55" w:rsidRDefault="00D876F0">
            <w:pPr>
              <w:contextualSpacing/>
            </w:pPr>
            <w:r>
              <w:t xml:space="preserve">Раскрывать понятия «экономика», «потребности», «товары», «услуги»; различать товары и услуги; приводить примеры товаров и услуг; характеризовать роль труда в создании товаров и услуг; работать со взрослыми: прослеживать, какие товары и услуги были нужны семье в течение дня;раскрывать роль природных богатств и труда людей в экономике по предложенному плану; приводить примеры использования природных богатств и труда в процессе производства товаров; прослеживать взаимосвязь труда людей разных профессий; работать со взрослыми: выяснять роль профессий родителей в экономике; актуализировать знания о полезных ископаемых, полученные в 1—2 классах; определять полезные ископаемые с помощью атласа-определителя «От земли до неба»; выявлять, при производстве каких товаров применяются изучаемые полезные ископаемые; характеризовать особенности добычи различных полезных ископаемых (шахты, карьеры, нефтяные вышки); практическая работа в паре: исследовать выданное учителем сельскохозяйственное </w:t>
            </w:r>
            <w:r>
              <w:lastRenderedPageBreak/>
              <w:t>растение и описывать его по плану; обсуждать, зачем люди занимаются растениеводством; различать и классифицировать культурные растения; характеризовать роль разведения сельскохозяйственных животных в экономике и труд животноводов; выявлять взаимосвязь растениеводства, животноводства и промышленности;соотносить продукцию и отрасли промышленности; выявлять взаимосвязь отраслей промышленности;  характеризовать труд работников отраслей промышленности; найти в краеведческой литературе или выяснить у взрослых членов семьи, какие отрасли промышленности, какие крупные предприятия есть в регионе;собирать информацию об экономике своего края (города, села); оформлять собранные материалы в виде фотовыставки, стенгазеты, альбома и т. д.; коллективно составлять книгу-справочник «Экономика родного края»; — презентовать и оценивать результаты проектной деятельности; характеризовать виды обмена товарами (бартер и купля-продажа); моделировать ситуации бартера и купли-продажи;  раскрывать роль денег в экономике; различать денежные единицы разных стран; рассматривать и сравнивать монеты России по внешнему виду, устно описывать их; моделировать доходы и расходы государства в виде математических задач; выявлять сходство и различия государственного и семейного бюджета и их взаимосвязь;определять, какие доходы и из какихисточников может иметь семья; обсуждать, какие расходы семьи являются первостепенными, а какие  менее важными; моделировать семейный бюджет;</w:t>
            </w:r>
          </w:p>
        </w:tc>
      </w:tr>
      <w:tr w:rsidR="00A01A55" w14:paraId="60B9F0A8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F8B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E61" w14:textId="77777777" w:rsidR="00A01A55" w:rsidRDefault="00D876F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Путешествие по городам и странам» (14 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32A3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 севере Европы.</w:t>
            </w:r>
          </w:p>
          <w:p w14:paraId="61EF510F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«Бенилюкс»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 Франции и Великобритании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 Франции и Великобритании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..</w:t>
            </w:r>
            <w:r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  <w:p w14:paraId="35058EF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знаменитым местам мира.</w:t>
            </w:r>
          </w:p>
          <w:p w14:paraId="314B078E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  <w:p w14:paraId="266D9A4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0291" w14:textId="77777777" w:rsidR="00A01A55" w:rsidRDefault="00D876F0">
            <w:pPr>
              <w:contextualSpacing/>
            </w:pPr>
            <w:r>
              <w:t>Прослеживать маршрут путешествия по карте в учебнике и настенной карте России; рассказывать о достопримечательностях городов Золотого кольца; узнавать достопримечательности городов Золотого кольца по фотографиям; моделировать маршрут Золотого кольца, используя фотографии достопримечательностей, сувениры и т. д.; выполнять задания из электронного приложения к учебнику; с помощью Интернета готовить сообщение о любом городе Золотого кольца; формулировать выводы из изученного материала, отвечать на итоговые вопросы и оценивать достижения на уроке; 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границы; обсуждать, почему с государствами-</w:t>
            </w:r>
            <w:r>
              <w:lastRenderedPageBreak/>
              <w:t>соседями нужно иметь добрососедские отношения;работать в группе: самостоятельно изучить материал учебника о странах севера Европы (каждой группе по одной стране; соотносить государства и их флаги;</w:t>
            </w:r>
          </w:p>
          <w:p w14:paraId="02004DEB" w14:textId="77777777" w:rsidR="00A01A55" w:rsidRDefault="00D876F0">
            <w:pPr>
              <w:contextualSpacing/>
              <w:rPr>
                <w:rFonts w:ascii="Calibri" w:hAnsi="Calibri" w:cs="Arial"/>
                <w:color w:val="FF0000"/>
              </w:rPr>
            </w:pPr>
            <w:r>
              <w:t>соотносить памятники архитектуры и искусства с той страной, в которой они находятся; обсуждать цели международного туризма; работать с картой; описывать по фотографиям изучаемые достопримечательности;  Выступать с подготовленными сообщениями.</w:t>
            </w:r>
          </w:p>
        </w:tc>
      </w:tr>
    </w:tbl>
    <w:p w14:paraId="58525764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69EF798F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231741CF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4E447A64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34182027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1C963922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4A1A9356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789316BE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3DDC6252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4AB4C1D3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137C93EC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2D43772A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103F431A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65FE02CD" w14:textId="77777777" w:rsidR="00A01A55" w:rsidRDefault="00D876F0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\</w:t>
      </w:r>
    </w:p>
    <w:p w14:paraId="5CBE61D1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0EBB659F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46363E4E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2A01235C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08B63EEA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52985D37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3A3CE863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4DABFCE6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5A11E2B6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7B33542E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7B315069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2DE6B4F8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06B96C6F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128185BD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0DF46BF8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74DEC76E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2195CBF6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0ABE5FBB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446B47B9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62AB6649" w14:textId="77777777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647FF5CE" w14:textId="6FE3CF88" w:rsidR="00A01A55" w:rsidRDefault="00A01A55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119D7E35" w14:textId="61FF7D03" w:rsidR="00856CA4" w:rsidRDefault="00856CA4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216BBA0D" w14:textId="3CCD5605" w:rsidR="00856CA4" w:rsidRDefault="00856CA4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2C69DABB" w14:textId="73F8F466" w:rsidR="00856CA4" w:rsidRDefault="00856CA4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30C4DD4C" w14:textId="0B6A8A59" w:rsidR="00856CA4" w:rsidRDefault="00856CA4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</w:p>
    <w:p w14:paraId="73A6789A" w14:textId="343EA794" w:rsidR="00856CA4" w:rsidRDefault="00856CA4" w:rsidP="007251D9">
      <w:pPr>
        <w:tabs>
          <w:tab w:val="left" w:pos="2450"/>
        </w:tabs>
        <w:contextualSpacing/>
        <w:rPr>
          <w:color w:val="000000" w:themeColor="text1"/>
          <w:sz w:val="24"/>
          <w:szCs w:val="24"/>
        </w:rPr>
      </w:pPr>
    </w:p>
    <w:p w14:paraId="1C05C045" w14:textId="77777777" w:rsidR="00A01A55" w:rsidRDefault="00A01A55">
      <w:pPr>
        <w:tabs>
          <w:tab w:val="left" w:pos="2450"/>
        </w:tabs>
        <w:contextualSpacing/>
        <w:jc w:val="both"/>
        <w:rPr>
          <w:b/>
          <w:color w:val="000000" w:themeColor="text1"/>
          <w:sz w:val="24"/>
          <w:szCs w:val="24"/>
        </w:rPr>
      </w:pPr>
    </w:p>
    <w:p w14:paraId="23ADE824" w14:textId="77777777" w:rsidR="00A01A55" w:rsidRDefault="00A01A55">
      <w:pPr>
        <w:tabs>
          <w:tab w:val="left" w:pos="2450"/>
        </w:tabs>
        <w:contextualSpacing/>
        <w:jc w:val="center"/>
        <w:rPr>
          <w:b/>
          <w:color w:val="000000" w:themeColor="text1"/>
          <w:sz w:val="24"/>
          <w:szCs w:val="24"/>
        </w:rPr>
      </w:pPr>
    </w:p>
    <w:p w14:paraId="61AF7515" w14:textId="76ABD5D8" w:rsidR="00A01A55" w:rsidRDefault="00856CA4">
      <w:pPr>
        <w:tabs>
          <w:tab w:val="left" w:pos="2450"/>
        </w:tabs>
        <w:contextualSpacing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 xml:space="preserve">IV. </w:t>
      </w:r>
      <w:r w:rsidR="00D876F0">
        <w:rPr>
          <w:b/>
          <w:color w:val="000000" w:themeColor="text1"/>
          <w:sz w:val="24"/>
          <w:szCs w:val="24"/>
        </w:rPr>
        <w:t>Календарно– тематическое планирование.</w:t>
      </w:r>
    </w:p>
    <w:p w14:paraId="232B95D3" w14:textId="77777777" w:rsidR="00A01A55" w:rsidRDefault="00A01A55">
      <w:pPr>
        <w:tabs>
          <w:tab w:val="left" w:pos="2450"/>
        </w:tabs>
        <w:contextualSpacing/>
        <w:jc w:val="center"/>
        <w:rPr>
          <w:b/>
          <w:color w:val="FF000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089"/>
        <w:gridCol w:w="992"/>
        <w:gridCol w:w="2841"/>
      </w:tblGrid>
      <w:tr w:rsidR="00A01A55" w14:paraId="4262806F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868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5EF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C7BC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К-во часов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CD5" w14:textId="77777777" w:rsidR="00A01A55" w:rsidRDefault="00D876F0">
            <w:pPr>
              <w:contextualSpacing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01A55" w14:paraId="2D9A4256" w14:textId="7777777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FFFC" w14:textId="77777777" w:rsidR="00A01A55" w:rsidRDefault="00D876F0">
            <w:pPr>
              <w:contextualSpacing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1. Раздел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Как устроен мир» (6 ч)</w:t>
            </w:r>
          </w:p>
        </w:tc>
      </w:tr>
      <w:tr w:rsidR="00A01A55" w14:paraId="1D1F103A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447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2C3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ACE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41E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</w:t>
            </w:r>
          </w:p>
        </w:tc>
      </w:tr>
      <w:tr w:rsidR="00A01A55" w14:paraId="7704B699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5EE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287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16F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16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06.09.</w:t>
            </w:r>
          </w:p>
        </w:tc>
      </w:tr>
      <w:tr w:rsidR="00A01A55" w14:paraId="75FF0BCF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0CE9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0DE8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26CA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055A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</w:t>
            </w:r>
          </w:p>
        </w:tc>
      </w:tr>
      <w:tr w:rsidR="00A01A55" w14:paraId="7FED7773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44B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B0E6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1E4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E0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</w:tr>
      <w:tr w:rsidR="00A01A55" w14:paraId="3844F8B3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B79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52B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экология. Экология нашего города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F843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DCB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 </w:t>
            </w:r>
          </w:p>
        </w:tc>
      </w:tr>
      <w:tr w:rsidR="00A01A55" w14:paraId="50EFA7BC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8EA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355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5B46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EF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20.09. </w:t>
            </w:r>
          </w:p>
        </w:tc>
      </w:tr>
      <w:tr w:rsidR="00A01A55" w14:paraId="265A7A78" w14:textId="7777777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C55F" w14:textId="77777777" w:rsidR="00A01A55" w:rsidRDefault="00D876F0">
            <w:pPr>
              <w:contextualSpacing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2. Раздел </w:t>
            </w:r>
            <w:r>
              <w:rPr>
                <w:color w:val="000000" w:themeColor="text1"/>
                <w:sz w:val="24"/>
                <w:szCs w:val="24"/>
              </w:rPr>
              <w:t>«Эта</w:t>
            </w:r>
            <w:r>
              <w:rPr>
                <w:sz w:val="24"/>
                <w:szCs w:val="24"/>
              </w:rPr>
              <w:t xml:space="preserve"> удивительная природа» (18 ч)</w:t>
            </w:r>
          </w:p>
        </w:tc>
      </w:tr>
      <w:tr w:rsidR="00A01A55" w14:paraId="00A42206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6D5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007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70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6F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 </w:t>
            </w:r>
          </w:p>
        </w:tc>
      </w:tr>
      <w:tr w:rsidR="00A01A55" w14:paraId="5CA9B0D5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DF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F88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F98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AAB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</w:tr>
      <w:tr w:rsidR="00A01A55" w14:paraId="28A25D2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09B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35B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D5F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454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</w:t>
            </w:r>
          </w:p>
        </w:tc>
      </w:tr>
      <w:tr w:rsidR="00A01A55" w14:paraId="52DA934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DEC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121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C7E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12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 </w:t>
            </w:r>
          </w:p>
        </w:tc>
      </w:tr>
      <w:tr w:rsidR="00A01A55" w14:paraId="607FCA31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842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36C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A8B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E79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 </w:t>
            </w:r>
          </w:p>
        </w:tc>
      </w:tr>
      <w:tr w:rsidR="00A01A55" w14:paraId="4C657B56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985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67D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Берегите воду!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4B7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902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</w:tr>
      <w:tr w:rsidR="00A01A55" w14:paraId="608D919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49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03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почва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D72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B8E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14.10.</w:t>
            </w:r>
          </w:p>
        </w:tc>
      </w:tr>
      <w:tr w:rsidR="00A01A55" w14:paraId="0F53CD65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5819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95C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570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51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</w:tr>
      <w:tr w:rsidR="00A01A55" w14:paraId="7BD02171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25B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C68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B95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CE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21.10</w:t>
            </w:r>
          </w:p>
        </w:tc>
      </w:tr>
      <w:tr w:rsidR="00A01A55" w14:paraId="59D929C7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697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3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FDC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69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25.10.</w:t>
            </w:r>
          </w:p>
        </w:tc>
      </w:tr>
      <w:tr w:rsidR="00A01A55" w14:paraId="79357EA1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A1D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A2F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84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5E5A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</w:tr>
      <w:tr w:rsidR="00A01A55" w14:paraId="3B3ACDB3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1D3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E88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7B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7BA8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11.11</w:t>
            </w:r>
          </w:p>
        </w:tc>
      </w:tr>
      <w:tr w:rsidR="00A01A55" w14:paraId="7BDF34B3" w14:textId="77777777">
        <w:trPr>
          <w:trHeight w:val="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48F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532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что 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16F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0A18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</w:tr>
      <w:tr w:rsidR="00A01A55" w14:paraId="7CD77074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C24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752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«Разнообразие природы родного края».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14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F3A2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18.11</w:t>
            </w:r>
          </w:p>
        </w:tc>
      </w:tr>
      <w:tr w:rsidR="00A01A55" w14:paraId="148A3E05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13D7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0922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1BA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523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</w:tr>
      <w:tr w:rsidR="00A01A55" w14:paraId="6E6615DF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22D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034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5C27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EC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25.11</w:t>
            </w:r>
          </w:p>
        </w:tc>
      </w:tr>
      <w:tr w:rsidR="00A01A55" w14:paraId="29E60556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F53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1F9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79BC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F7B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</w:tr>
      <w:tr w:rsidR="00A01A55" w14:paraId="4A184B57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B61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11F5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B873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27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02.12</w:t>
            </w:r>
          </w:p>
        </w:tc>
      </w:tr>
      <w:tr w:rsidR="00A01A55" w14:paraId="5CA0A179" w14:textId="7777777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239" w14:textId="77777777" w:rsidR="00A01A55" w:rsidRDefault="00D876F0">
            <w:pPr>
              <w:contextualSpacing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sz w:val="24"/>
                <w:szCs w:val="24"/>
              </w:rPr>
              <w:t>3. Раздел</w:t>
            </w:r>
            <w:r>
              <w:rPr>
                <w:sz w:val="24"/>
                <w:szCs w:val="24"/>
              </w:rPr>
              <w:t xml:space="preserve"> «Мы и наше здоровье» (10 ч)</w:t>
            </w:r>
          </w:p>
        </w:tc>
      </w:tr>
      <w:tr w:rsidR="00A01A55" w14:paraId="7E45D060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4B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739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5A9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D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</w:tr>
      <w:tr w:rsidR="00A01A55" w14:paraId="08740CF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433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3625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1FAE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1D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09.12</w:t>
            </w:r>
          </w:p>
        </w:tc>
      </w:tr>
      <w:tr w:rsidR="00A01A55" w14:paraId="0BDAAC2C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8DA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D55" w14:textId="26CFE930" w:rsidR="00A01A55" w:rsidRDefault="00D97359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EC3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4D2" w14:textId="46DC2652" w:rsidR="00A01A55" w:rsidRPr="00D97359" w:rsidRDefault="00D9735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13.12</w:t>
            </w:r>
          </w:p>
        </w:tc>
      </w:tr>
      <w:tr w:rsidR="00A01A55" w14:paraId="12B04E77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A15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7E01" w14:textId="34959C52" w:rsidR="00A01A55" w:rsidRDefault="00D97359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контроль. Комплексная работа за 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CF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33F" w14:textId="77777777" w:rsidR="00A01A55" w:rsidRPr="00D97359" w:rsidRDefault="00D876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97359">
              <w:rPr>
                <w:b/>
                <w:bCs/>
                <w:sz w:val="24"/>
                <w:szCs w:val="24"/>
                <w:lang w:eastAsia="en-US"/>
              </w:rPr>
              <w:t>16.12</w:t>
            </w:r>
          </w:p>
        </w:tc>
        <w:bookmarkStart w:id="0" w:name="_GoBack"/>
        <w:bookmarkEnd w:id="0"/>
      </w:tr>
      <w:tr w:rsidR="00A01A55" w14:paraId="1BC2ABAB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85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AB33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097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227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20.12</w:t>
            </w:r>
          </w:p>
        </w:tc>
      </w:tr>
      <w:tr w:rsidR="00A01A55" w14:paraId="7DB6B5A4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094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CBF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питание. Проект «Школа кулинаров»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0F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B1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23.12</w:t>
            </w:r>
          </w:p>
        </w:tc>
      </w:tr>
      <w:tr w:rsidR="00A01A55" w14:paraId="7B11E0D2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A2C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518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DE7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C0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</w:tr>
      <w:tr w:rsidR="00A01A55" w14:paraId="51688F2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AA9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87B3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CB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BCF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</w:tr>
      <w:tr w:rsidR="00A01A55" w14:paraId="4134B0E9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E25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2867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B6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3F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A01A55" w14:paraId="0B867787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B7F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A3C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2B5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09C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</w:tr>
      <w:tr w:rsidR="00A01A55" w14:paraId="74C2A605" w14:textId="7777777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8EB" w14:textId="77777777" w:rsidR="00A01A55" w:rsidRDefault="00D876F0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4. Раздел</w:t>
            </w:r>
            <w:r>
              <w:rPr>
                <w:sz w:val="24"/>
                <w:szCs w:val="24"/>
              </w:rPr>
              <w:t xml:space="preserve"> «Наша безопасность» (7 ч)</w:t>
            </w:r>
          </w:p>
        </w:tc>
      </w:tr>
      <w:tr w:rsidR="00A01A55" w14:paraId="16567534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082C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71A7" w14:textId="77777777" w:rsidR="00A01A55" w:rsidRDefault="00D876F0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Огонь, вода и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C33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3C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A01A55" w14:paraId="5EDD6C92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074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D56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2BF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16AC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</w:tr>
      <w:tr w:rsidR="00A01A55" w14:paraId="453F5BDC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FDB2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7BA5" w14:textId="77777777" w:rsidR="00A01A55" w:rsidRDefault="00D876F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24A9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385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A01A55" w14:paraId="16FAD4BA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7FF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9A4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«Кто нас защищает». Опасные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7C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FB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A01A55" w14:paraId="17936845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97B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937" w14:textId="77777777" w:rsidR="00A01A55" w:rsidRDefault="00D876F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C267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0B7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A01A55" w14:paraId="2814B290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61A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2E6A" w14:textId="77777777" w:rsidR="00A01A55" w:rsidRDefault="00D876F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078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53C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</w:tr>
      <w:tr w:rsidR="00A01A55" w14:paraId="1B263CE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0A37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9E6" w14:textId="77777777" w:rsidR="00A01A55" w:rsidRDefault="00D876F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5ED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6A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A01A55" w14:paraId="597F7753" w14:textId="7777777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884" w14:textId="77777777" w:rsidR="00A01A55" w:rsidRDefault="00D876F0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Раздел </w:t>
            </w:r>
            <w:r>
              <w:rPr>
                <w:sz w:val="24"/>
                <w:szCs w:val="24"/>
              </w:rPr>
              <w:t>«Чему учит экономика» (11 ч)</w:t>
            </w:r>
          </w:p>
        </w:tc>
      </w:tr>
      <w:tr w:rsidR="00A01A55" w14:paraId="68A830F9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E9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68E" w14:textId="77777777" w:rsidR="00A01A55" w:rsidRDefault="00D876F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нужна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74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CB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A01A55" w14:paraId="2E392146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B60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B76F" w14:textId="77777777" w:rsidR="00A01A55" w:rsidRDefault="00D876F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богатства и труд людей — основа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A18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8A1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A01A55" w14:paraId="1B376213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0BF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2D2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Полезные ископаемые. Полезные ископаемые нашего края.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73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F6C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A01A55" w14:paraId="5743F83D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374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23C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Растениеводство. Растениеводство Ростовской области.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05B8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07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</w:tr>
      <w:tr w:rsidR="00A01A55" w14:paraId="050865F4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B8B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619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Животноводство. Животноводство  Ростовской области.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EC8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8A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</w:tr>
      <w:tr w:rsidR="00A01A55" w14:paraId="1799084A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3EB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53A4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бывает промышленность. Проект «Экономика родного края».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92D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1F1" w14:textId="77777777" w:rsidR="00A01A55" w:rsidRDefault="00D876F0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</w:tr>
      <w:tr w:rsidR="00A01A55" w14:paraId="29FC0CB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B4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5B3" w14:textId="77777777" w:rsidR="00A01A55" w:rsidRDefault="00D876F0">
            <w:pPr>
              <w:pStyle w:val="a5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«Экономика родного края».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C19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F8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A01A55" w14:paraId="64A3A6C7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BE31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559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деньги. Государственный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89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2B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</w:tr>
      <w:tr w:rsidR="00A01A55" w14:paraId="6A5B1281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601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BE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B0C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97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A01A55" w14:paraId="0AF93E34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D061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A31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BA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74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</w:tr>
      <w:tr w:rsidR="00A01A55" w14:paraId="6D87CDDB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3D8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3CB9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B7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004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A01A55" w14:paraId="7958946A" w14:textId="7777777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3B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Раздел</w:t>
            </w:r>
            <w:r>
              <w:rPr>
                <w:sz w:val="24"/>
                <w:szCs w:val="24"/>
              </w:rPr>
              <w:t xml:space="preserve"> «Путешествие по городам и странам» (14ч)</w:t>
            </w:r>
          </w:p>
        </w:tc>
      </w:tr>
      <w:tr w:rsidR="00A01A55" w14:paraId="0A78790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086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4FF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BF31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B8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</w:tr>
      <w:tr w:rsidR="00A01A55" w14:paraId="222E194A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EFA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A10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192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E52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</w:tr>
      <w:tr w:rsidR="00A01A55" w14:paraId="58F7BA80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C21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6C70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E2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643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</w:tr>
      <w:tr w:rsidR="00A01A55" w14:paraId="642CBB2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A940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38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66E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FA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14. 04</w:t>
            </w:r>
          </w:p>
        </w:tc>
      </w:tr>
      <w:tr w:rsidR="00A01A55" w14:paraId="5D7CBA75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C978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58F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Административный контроль. Комплексная работа за 2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E67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E35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18.04</w:t>
            </w:r>
          </w:p>
        </w:tc>
      </w:tr>
      <w:tr w:rsidR="00A01A55" w14:paraId="4C183387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73A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50D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9A6A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B46A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A01A55" w14:paraId="03342B74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6E5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8BC4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«Бенилюкс»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93F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4D3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A01A55" w14:paraId="31163B1C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87B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3807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7A3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E2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A01A55" w14:paraId="359FC110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0B5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9EE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8EB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A26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A01A55" w14:paraId="1A68A16E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190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77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Франции и Великобритании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F2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4DA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A01A55" w14:paraId="1A6F83DC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175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DB1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юге Европы По знаменитым местам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77D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1760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A01A55" w14:paraId="6D9C8B37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B6C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989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юге Европы По знаменитым местам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47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DB51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A01A55" w14:paraId="72F1D702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030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7C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616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6732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A01A55" w14:paraId="24045128" w14:textId="777777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C81" w14:textId="77777777" w:rsidR="00A01A55" w:rsidRDefault="00D876F0">
            <w:pPr>
              <w:tabs>
                <w:tab w:val="left" w:pos="2450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D68B" w14:textId="77777777" w:rsidR="00A01A55" w:rsidRDefault="00D876F0">
            <w:pPr>
              <w:pStyle w:val="a5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8A1" w14:textId="77777777" w:rsidR="00A01A55" w:rsidRDefault="00D876F0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2EE" w14:textId="77777777" w:rsidR="00A01A55" w:rsidRDefault="00D876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</w:tbl>
    <w:p w14:paraId="54AA23F4" w14:textId="77777777" w:rsidR="00A01A55" w:rsidRDefault="00A01A55">
      <w:pPr>
        <w:contextualSpacing/>
        <w:rPr>
          <w:color w:val="FF0000"/>
          <w:sz w:val="24"/>
          <w:szCs w:val="24"/>
        </w:rPr>
      </w:pPr>
    </w:p>
    <w:sectPr w:rsidR="00A01A55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34A2A" w14:textId="77777777" w:rsidR="00E41689" w:rsidRDefault="00E41689">
      <w:r>
        <w:separator/>
      </w:r>
    </w:p>
  </w:endnote>
  <w:endnote w:type="continuationSeparator" w:id="0">
    <w:p w14:paraId="7ECCDC6A" w14:textId="77777777" w:rsidR="00E41689" w:rsidRDefault="00E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PragmaticaC">
    <w:altName w:val="Gabriola"/>
    <w:charset w:val="CC"/>
    <w:family w:val="decorative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423906"/>
      <w:docPartObj>
        <w:docPartGallery w:val="AutoText"/>
      </w:docPartObj>
    </w:sdtPr>
    <w:sdtEndPr/>
    <w:sdtContent>
      <w:p w14:paraId="334E6068" w14:textId="16903C3B" w:rsidR="00A01A55" w:rsidRDefault="00D876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359">
          <w:rPr>
            <w:noProof/>
          </w:rPr>
          <w:t>12</w:t>
        </w:r>
        <w:r>
          <w:fldChar w:fldCharType="end"/>
        </w:r>
      </w:p>
    </w:sdtContent>
  </w:sdt>
  <w:p w14:paraId="60D53EE9" w14:textId="77777777" w:rsidR="00A01A55" w:rsidRDefault="00A01A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CED2" w14:textId="77777777" w:rsidR="00E41689" w:rsidRDefault="00E41689">
      <w:r>
        <w:separator/>
      </w:r>
    </w:p>
  </w:footnote>
  <w:footnote w:type="continuationSeparator" w:id="0">
    <w:p w14:paraId="13561D0D" w14:textId="77777777" w:rsidR="00E41689" w:rsidRDefault="00E4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multilevel"/>
    <w:tmpl w:val="11AC2D7A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multilevel"/>
    <w:tmpl w:val="150062B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FB3324C"/>
    <w:multiLevelType w:val="multilevel"/>
    <w:tmpl w:val="2FB3324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F71"/>
    <w:rsid w:val="000009D6"/>
    <w:rsid w:val="00007D79"/>
    <w:rsid w:val="000107AB"/>
    <w:rsid w:val="00013BD0"/>
    <w:rsid w:val="0001735A"/>
    <w:rsid w:val="00026840"/>
    <w:rsid w:val="0002712C"/>
    <w:rsid w:val="00027BD3"/>
    <w:rsid w:val="000358BB"/>
    <w:rsid w:val="00035DFC"/>
    <w:rsid w:val="00045C65"/>
    <w:rsid w:val="00047547"/>
    <w:rsid w:val="000531C0"/>
    <w:rsid w:val="0005680B"/>
    <w:rsid w:val="0006059C"/>
    <w:rsid w:val="000661CE"/>
    <w:rsid w:val="00066C97"/>
    <w:rsid w:val="00085292"/>
    <w:rsid w:val="00097002"/>
    <w:rsid w:val="000A077D"/>
    <w:rsid w:val="000A44F4"/>
    <w:rsid w:val="000B0754"/>
    <w:rsid w:val="000B438E"/>
    <w:rsid w:val="000B6C5C"/>
    <w:rsid w:val="000C2485"/>
    <w:rsid w:val="000C4067"/>
    <w:rsid w:val="000E683B"/>
    <w:rsid w:val="000F0D6D"/>
    <w:rsid w:val="000F118E"/>
    <w:rsid w:val="000F3CC9"/>
    <w:rsid w:val="000F49F3"/>
    <w:rsid w:val="000F7EE3"/>
    <w:rsid w:val="00105766"/>
    <w:rsid w:val="001232DE"/>
    <w:rsid w:val="0012766E"/>
    <w:rsid w:val="00135857"/>
    <w:rsid w:val="00141448"/>
    <w:rsid w:val="00145AC5"/>
    <w:rsid w:val="001479D9"/>
    <w:rsid w:val="00150B7C"/>
    <w:rsid w:val="00162907"/>
    <w:rsid w:val="00174167"/>
    <w:rsid w:val="0017742F"/>
    <w:rsid w:val="00187E59"/>
    <w:rsid w:val="00195A8E"/>
    <w:rsid w:val="001A2623"/>
    <w:rsid w:val="001C1C6D"/>
    <w:rsid w:val="001C55B1"/>
    <w:rsid w:val="001C70BD"/>
    <w:rsid w:val="001E23F0"/>
    <w:rsid w:val="001E5687"/>
    <w:rsid w:val="002109E7"/>
    <w:rsid w:val="00211DF1"/>
    <w:rsid w:val="00216BCC"/>
    <w:rsid w:val="00244220"/>
    <w:rsid w:val="00255E84"/>
    <w:rsid w:val="00261CB5"/>
    <w:rsid w:val="00262A42"/>
    <w:rsid w:val="002706C6"/>
    <w:rsid w:val="00286322"/>
    <w:rsid w:val="00296ECF"/>
    <w:rsid w:val="002A4C20"/>
    <w:rsid w:val="002B1720"/>
    <w:rsid w:val="002B3AB2"/>
    <w:rsid w:val="002B6E56"/>
    <w:rsid w:val="002C3647"/>
    <w:rsid w:val="002C429E"/>
    <w:rsid w:val="002D0945"/>
    <w:rsid w:val="002D0B39"/>
    <w:rsid w:val="002D7BBE"/>
    <w:rsid w:val="002E063E"/>
    <w:rsid w:val="003055FB"/>
    <w:rsid w:val="003124D0"/>
    <w:rsid w:val="003140B8"/>
    <w:rsid w:val="003163DB"/>
    <w:rsid w:val="00327D04"/>
    <w:rsid w:val="00334A32"/>
    <w:rsid w:val="00340703"/>
    <w:rsid w:val="00341A2F"/>
    <w:rsid w:val="003450FE"/>
    <w:rsid w:val="00347306"/>
    <w:rsid w:val="0035153C"/>
    <w:rsid w:val="00354135"/>
    <w:rsid w:val="00357EE6"/>
    <w:rsid w:val="00361FD5"/>
    <w:rsid w:val="00390D75"/>
    <w:rsid w:val="00390E29"/>
    <w:rsid w:val="003A4EB4"/>
    <w:rsid w:val="003B715F"/>
    <w:rsid w:val="003E0A69"/>
    <w:rsid w:val="003E7220"/>
    <w:rsid w:val="00400F83"/>
    <w:rsid w:val="00402E21"/>
    <w:rsid w:val="0040792E"/>
    <w:rsid w:val="00423315"/>
    <w:rsid w:val="0042669A"/>
    <w:rsid w:val="00442660"/>
    <w:rsid w:val="00443941"/>
    <w:rsid w:val="004515F9"/>
    <w:rsid w:val="00453AC1"/>
    <w:rsid w:val="00460980"/>
    <w:rsid w:val="00472686"/>
    <w:rsid w:val="00486A40"/>
    <w:rsid w:val="004C183B"/>
    <w:rsid w:val="004C7BD6"/>
    <w:rsid w:val="004D008B"/>
    <w:rsid w:val="004E4CF8"/>
    <w:rsid w:val="004F512C"/>
    <w:rsid w:val="00502751"/>
    <w:rsid w:val="005027C1"/>
    <w:rsid w:val="00505225"/>
    <w:rsid w:val="00507DBB"/>
    <w:rsid w:val="0051405B"/>
    <w:rsid w:val="00515793"/>
    <w:rsid w:val="005177D5"/>
    <w:rsid w:val="00521BC3"/>
    <w:rsid w:val="0052301A"/>
    <w:rsid w:val="0053573B"/>
    <w:rsid w:val="00535E41"/>
    <w:rsid w:val="00536C1E"/>
    <w:rsid w:val="00561F4B"/>
    <w:rsid w:val="005725E3"/>
    <w:rsid w:val="0057287F"/>
    <w:rsid w:val="00574515"/>
    <w:rsid w:val="005861C2"/>
    <w:rsid w:val="00587F89"/>
    <w:rsid w:val="00590ADF"/>
    <w:rsid w:val="00594E64"/>
    <w:rsid w:val="005B5911"/>
    <w:rsid w:val="005B5954"/>
    <w:rsid w:val="005B73B1"/>
    <w:rsid w:val="005E14A0"/>
    <w:rsid w:val="005E4389"/>
    <w:rsid w:val="005F1E2A"/>
    <w:rsid w:val="005F73BD"/>
    <w:rsid w:val="00603E3F"/>
    <w:rsid w:val="00604B30"/>
    <w:rsid w:val="0061406A"/>
    <w:rsid w:val="006145D7"/>
    <w:rsid w:val="006228A9"/>
    <w:rsid w:val="00633A0C"/>
    <w:rsid w:val="006372DD"/>
    <w:rsid w:val="006463D1"/>
    <w:rsid w:val="0068125A"/>
    <w:rsid w:val="006823CE"/>
    <w:rsid w:val="0068430A"/>
    <w:rsid w:val="00686E97"/>
    <w:rsid w:val="00691579"/>
    <w:rsid w:val="006932A0"/>
    <w:rsid w:val="006A39F7"/>
    <w:rsid w:val="006B3EB7"/>
    <w:rsid w:val="006C1DDE"/>
    <w:rsid w:val="006D3523"/>
    <w:rsid w:val="006D68F8"/>
    <w:rsid w:val="006D6FAF"/>
    <w:rsid w:val="006E3689"/>
    <w:rsid w:val="006E5F84"/>
    <w:rsid w:val="006E79ED"/>
    <w:rsid w:val="006F1CF8"/>
    <w:rsid w:val="006F5531"/>
    <w:rsid w:val="00721070"/>
    <w:rsid w:val="00723E09"/>
    <w:rsid w:val="007251D9"/>
    <w:rsid w:val="007310CE"/>
    <w:rsid w:val="0073760A"/>
    <w:rsid w:val="007478D1"/>
    <w:rsid w:val="00757C26"/>
    <w:rsid w:val="00764D29"/>
    <w:rsid w:val="0076652E"/>
    <w:rsid w:val="00776A6B"/>
    <w:rsid w:val="00780C04"/>
    <w:rsid w:val="00784F5E"/>
    <w:rsid w:val="00792942"/>
    <w:rsid w:val="00793A1A"/>
    <w:rsid w:val="007A12E0"/>
    <w:rsid w:val="007A343A"/>
    <w:rsid w:val="007B0E98"/>
    <w:rsid w:val="007B20BA"/>
    <w:rsid w:val="007B2784"/>
    <w:rsid w:val="007B3117"/>
    <w:rsid w:val="007B7EBA"/>
    <w:rsid w:val="007C2C8D"/>
    <w:rsid w:val="007C4B96"/>
    <w:rsid w:val="007D74DC"/>
    <w:rsid w:val="007D7F72"/>
    <w:rsid w:val="007F3765"/>
    <w:rsid w:val="007F63B9"/>
    <w:rsid w:val="008003FD"/>
    <w:rsid w:val="008004AB"/>
    <w:rsid w:val="00805E48"/>
    <w:rsid w:val="0082095F"/>
    <w:rsid w:val="00822FC9"/>
    <w:rsid w:val="00825724"/>
    <w:rsid w:val="00835B38"/>
    <w:rsid w:val="00841103"/>
    <w:rsid w:val="00841128"/>
    <w:rsid w:val="00856CA4"/>
    <w:rsid w:val="00861610"/>
    <w:rsid w:val="0086278C"/>
    <w:rsid w:val="00867E03"/>
    <w:rsid w:val="00880635"/>
    <w:rsid w:val="00890600"/>
    <w:rsid w:val="008910E8"/>
    <w:rsid w:val="008A3C6C"/>
    <w:rsid w:val="008A4342"/>
    <w:rsid w:val="008A4A28"/>
    <w:rsid w:val="008D0DE6"/>
    <w:rsid w:val="008D3883"/>
    <w:rsid w:val="008D4956"/>
    <w:rsid w:val="008E1B40"/>
    <w:rsid w:val="008E28CC"/>
    <w:rsid w:val="008F0052"/>
    <w:rsid w:val="008F3D11"/>
    <w:rsid w:val="008F44AF"/>
    <w:rsid w:val="009028D7"/>
    <w:rsid w:val="0090652C"/>
    <w:rsid w:val="00921E4C"/>
    <w:rsid w:val="0092736E"/>
    <w:rsid w:val="009418A6"/>
    <w:rsid w:val="00942D11"/>
    <w:rsid w:val="0094405A"/>
    <w:rsid w:val="00947EFF"/>
    <w:rsid w:val="00950F71"/>
    <w:rsid w:val="00951B93"/>
    <w:rsid w:val="00952B9F"/>
    <w:rsid w:val="00956687"/>
    <w:rsid w:val="009655AF"/>
    <w:rsid w:val="009B445B"/>
    <w:rsid w:val="009C4342"/>
    <w:rsid w:val="009C4E91"/>
    <w:rsid w:val="009C7EE5"/>
    <w:rsid w:val="009E16C9"/>
    <w:rsid w:val="009E495A"/>
    <w:rsid w:val="009E76AB"/>
    <w:rsid w:val="009F211B"/>
    <w:rsid w:val="00A01A55"/>
    <w:rsid w:val="00A1489C"/>
    <w:rsid w:val="00A20EEF"/>
    <w:rsid w:val="00A25275"/>
    <w:rsid w:val="00A26745"/>
    <w:rsid w:val="00A30DC2"/>
    <w:rsid w:val="00A30F1E"/>
    <w:rsid w:val="00A35B77"/>
    <w:rsid w:val="00A36142"/>
    <w:rsid w:val="00A37411"/>
    <w:rsid w:val="00A42655"/>
    <w:rsid w:val="00A451EE"/>
    <w:rsid w:val="00A527E3"/>
    <w:rsid w:val="00A66E0C"/>
    <w:rsid w:val="00A67FCB"/>
    <w:rsid w:val="00A71ED3"/>
    <w:rsid w:val="00AA3672"/>
    <w:rsid w:val="00AA6232"/>
    <w:rsid w:val="00AC25EB"/>
    <w:rsid w:val="00AC3A14"/>
    <w:rsid w:val="00AC4288"/>
    <w:rsid w:val="00AC56B2"/>
    <w:rsid w:val="00AC7BA8"/>
    <w:rsid w:val="00AD319D"/>
    <w:rsid w:val="00AE3FAC"/>
    <w:rsid w:val="00AF37BC"/>
    <w:rsid w:val="00AF45E2"/>
    <w:rsid w:val="00AF63ED"/>
    <w:rsid w:val="00B018F8"/>
    <w:rsid w:val="00B14230"/>
    <w:rsid w:val="00B234A1"/>
    <w:rsid w:val="00B26EC2"/>
    <w:rsid w:val="00B373B7"/>
    <w:rsid w:val="00B472E2"/>
    <w:rsid w:val="00B50B9E"/>
    <w:rsid w:val="00B560D1"/>
    <w:rsid w:val="00B709E2"/>
    <w:rsid w:val="00B74D77"/>
    <w:rsid w:val="00B96F0D"/>
    <w:rsid w:val="00BA0C4C"/>
    <w:rsid w:val="00BB6195"/>
    <w:rsid w:val="00BC3C8B"/>
    <w:rsid w:val="00BC5EE3"/>
    <w:rsid w:val="00BD5F15"/>
    <w:rsid w:val="00C03A7B"/>
    <w:rsid w:val="00C10DFE"/>
    <w:rsid w:val="00C23361"/>
    <w:rsid w:val="00C2567C"/>
    <w:rsid w:val="00C5623F"/>
    <w:rsid w:val="00C62D36"/>
    <w:rsid w:val="00C70912"/>
    <w:rsid w:val="00C8087C"/>
    <w:rsid w:val="00C83BEF"/>
    <w:rsid w:val="00C93458"/>
    <w:rsid w:val="00CA0B91"/>
    <w:rsid w:val="00CA6142"/>
    <w:rsid w:val="00CA7490"/>
    <w:rsid w:val="00CB4385"/>
    <w:rsid w:val="00CB4797"/>
    <w:rsid w:val="00CE051B"/>
    <w:rsid w:val="00CE4726"/>
    <w:rsid w:val="00CE616A"/>
    <w:rsid w:val="00CF2835"/>
    <w:rsid w:val="00CF4854"/>
    <w:rsid w:val="00D26BAD"/>
    <w:rsid w:val="00D31EE2"/>
    <w:rsid w:val="00D3460F"/>
    <w:rsid w:val="00D42D6E"/>
    <w:rsid w:val="00D526F2"/>
    <w:rsid w:val="00D57380"/>
    <w:rsid w:val="00D6137E"/>
    <w:rsid w:val="00D80AEE"/>
    <w:rsid w:val="00D876D3"/>
    <w:rsid w:val="00D876F0"/>
    <w:rsid w:val="00D96B27"/>
    <w:rsid w:val="00D97359"/>
    <w:rsid w:val="00DA3800"/>
    <w:rsid w:val="00DB4418"/>
    <w:rsid w:val="00DC7CFC"/>
    <w:rsid w:val="00DE0B70"/>
    <w:rsid w:val="00DE2672"/>
    <w:rsid w:val="00DE61A4"/>
    <w:rsid w:val="00E068F4"/>
    <w:rsid w:val="00E10BDB"/>
    <w:rsid w:val="00E12895"/>
    <w:rsid w:val="00E12B74"/>
    <w:rsid w:val="00E15169"/>
    <w:rsid w:val="00E17A92"/>
    <w:rsid w:val="00E34666"/>
    <w:rsid w:val="00E41689"/>
    <w:rsid w:val="00E51699"/>
    <w:rsid w:val="00E73883"/>
    <w:rsid w:val="00E80435"/>
    <w:rsid w:val="00E857E9"/>
    <w:rsid w:val="00EA1688"/>
    <w:rsid w:val="00EA411D"/>
    <w:rsid w:val="00EA75C6"/>
    <w:rsid w:val="00EC6548"/>
    <w:rsid w:val="00EE03AF"/>
    <w:rsid w:val="00EE0723"/>
    <w:rsid w:val="00EE3D6F"/>
    <w:rsid w:val="00EF254A"/>
    <w:rsid w:val="00F23585"/>
    <w:rsid w:val="00F3481B"/>
    <w:rsid w:val="00F3736B"/>
    <w:rsid w:val="00F42A0C"/>
    <w:rsid w:val="00F51B01"/>
    <w:rsid w:val="00F569DB"/>
    <w:rsid w:val="00F657BB"/>
    <w:rsid w:val="00F71499"/>
    <w:rsid w:val="00F76F0B"/>
    <w:rsid w:val="00F8402F"/>
    <w:rsid w:val="00F91063"/>
    <w:rsid w:val="00F971B7"/>
    <w:rsid w:val="00FA0DC9"/>
    <w:rsid w:val="00FA1DCD"/>
    <w:rsid w:val="00FA1EBE"/>
    <w:rsid w:val="00FA2E9C"/>
    <w:rsid w:val="00FB1DB9"/>
    <w:rsid w:val="00FD44F6"/>
    <w:rsid w:val="025B3D7E"/>
    <w:rsid w:val="03DE5A5A"/>
    <w:rsid w:val="05D30A81"/>
    <w:rsid w:val="062C5D5F"/>
    <w:rsid w:val="0729785D"/>
    <w:rsid w:val="082064E9"/>
    <w:rsid w:val="094A60C0"/>
    <w:rsid w:val="0B174144"/>
    <w:rsid w:val="1282120A"/>
    <w:rsid w:val="12A6008B"/>
    <w:rsid w:val="149E479D"/>
    <w:rsid w:val="1AC55416"/>
    <w:rsid w:val="1CFD4C6D"/>
    <w:rsid w:val="245F71E3"/>
    <w:rsid w:val="25264EFD"/>
    <w:rsid w:val="281A2CFD"/>
    <w:rsid w:val="2D1F59ED"/>
    <w:rsid w:val="2DB27DF1"/>
    <w:rsid w:val="2EB207D8"/>
    <w:rsid w:val="2ECD01CE"/>
    <w:rsid w:val="320904E6"/>
    <w:rsid w:val="33A67D59"/>
    <w:rsid w:val="36304EC1"/>
    <w:rsid w:val="387B14EE"/>
    <w:rsid w:val="39795F10"/>
    <w:rsid w:val="39DA5D11"/>
    <w:rsid w:val="3A650377"/>
    <w:rsid w:val="3A7F7E01"/>
    <w:rsid w:val="3EE16BB3"/>
    <w:rsid w:val="3F623D7F"/>
    <w:rsid w:val="3FE80C33"/>
    <w:rsid w:val="40FA2607"/>
    <w:rsid w:val="4133795F"/>
    <w:rsid w:val="47236942"/>
    <w:rsid w:val="487D1407"/>
    <w:rsid w:val="49A11BD2"/>
    <w:rsid w:val="4A4967ED"/>
    <w:rsid w:val="4D437405"/>
    <w:rsid w:val="51194225"/>
    <w:rsid w:val="515E33F2"/>
    <w:rsid w:val="56372AA1"/>
    <w:rsid w:val="567D633A"/>
    <w:rsid w:val="5895118F"/>
    <w:rsid w:val="5BA4219D"/>
    <w:rsid w:val="5C2C131F"/>
    <w:rsid w:val="5CD466BB"/>
    <w:rsid w:val="5DDE7679"/>
    <w:rsid w:val="5E7F7490"/>
    <w:rsid w:val="5ED30574"/>
    <w:rsid w:val="5FC513BF"/>
    <w:rsid w:val="607C6CCC"/>
    <w:rsid w:val="61B21850"/>
    <w:rsid w:val="62853252"/>
    <w:rsid w:val="66B063C6"/>
    <w:rsid w:val="66E55550"/>
    <w:rsid w:val="68D31ABB"/>
    <w:rsid w:val="6A1126B4"/>
    <w:rsid w:val="6CED60FD"/>
    <w:rsid w:val="6E147DCA"/>
    <w:rsid w:val="6EEB1F42"/>
    <w:rsid w:val="70364030"/>
    <w:rsid w:val="710147BF"/>
    <w:rsid w:val="714B3F77"/>
    <w:rsid w:val="72CD008E"/>
    <w:rsid w:val="745B3901"/>
    <w:rsid w:val="773334CE"/>
    <w:rsid w:val="77BF424C"/>
    <w:rsid w:val="78393FA6"/>
    <w:rsid w:val="7D09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CF6"/>
  <w15:docId w15:val="{CBF122A6-E913-4903-A6C4-A4C4779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qFormat/>
    <w:pPr>
      <w:autoSpaceDE w:val="0"/>
      <w:autoSpaceDN w:val="0"/>
    </w:pPr>
    <w:rPr>
      <w:rFonts w:ascii="Courier New" w:hAnsi="Courier New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Знак"/>
    <w:link w:val="ae"/>
    <w:locked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Основной"/>
    <w:basedOn w:val="a"/>
    <w:link w:val="a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f">
    <w:name w:val="Буллит Знак"/>
    <w:link w:val="af0"/>
    <w:qFormat/>
    <w:locked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0">
    <w:name w:val="Буллит"/>
    <w:basedOn w:val="ae"/>
    <w:link w:val="af"/>
    <w:qFormat/>
    <w:pPr>
      <w:ind w:firstLine="244"/>
    </w:pPr>
  </w:style>
  <w:style w:type="paragraph" w:customStyle="1" w:styleId="4">
    <w:name w:val="Заг 4"/>
    <w:basedOn w:val="a"/>
    <w:qFormat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a0"/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a6">
    <w:name w:val="Текст Знак"/>
    <w:basedOn w:val="a0"/>
    <w:link w:val="a5"/>
    <w:uiPriority w:val="9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1">
    <w:name w:val="Курсив"/>
    <w:basedOn w:val="ae"/>
    <w:qFormat/>
    <w:pPr>
      <w:textAlignment w:val="center"/>
    </w:pPr>
    <w:rPr>
      <w:i/>
      <w:iCs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8F23-C77F-4E3D-9FA9-BA2485CB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321</cp:revision>
  <cp:lastPrinted>2022-10-19T09:45:00Z</cp:lastPrinted>
  <dcterms:created xsi:type="dcterms:W3CDTF">2016-05-18T15:03:00Z</dcterms:created>
  <dcterms:modified xsi:type="dcterms:W3CDTF">2022-10-19T09:45:00Z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4A33762882C346219C23445DE197EFB8</vt:lpwstr>
  </property>
</Properties>
</file>