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A0" w:rsidRDefault="000C16A0" w:rsidP="000C16A0">
      <w:pPr>
        <w:pStyle w:val="a3"/>
        <w:tabs>
          <w:tab w:val="left" w:pos="426"/>
        </w:tabs>
        <w:spacing w:line="276" w:lineRule="auto"/>
        <w:ind w:left="0"/>
        <w:rPr>
          <w:b/>
          <w:sz w:val="26"/>
          <w:szCs w:val="26"/>
        </w:rPr>
      </w:pPr>
    </w:p>
    <w:p w:rsidR="000C16A0" w:rsidRPr="00D02D80" w:rsidRDefault="000C16A0" w:rsidP="000C16A0">
      <w:pPr>
        <w:rPr>
          <w:rFonts w:ascii="Calibri" w:eastAsia="Calibri" w:hAnsi="Calibri"/>
          <w:sz w:val="28"/>
          <w:szCs w:val="28"/>
          <w:lang w:eastAsia="en-US"/>
        </w:rPr>
      </w:pPr>
    </w:p>
    <w:p w:rsidR="000C16A0" w:rsidRPr="00D02D80" w:rsidRDefault="000C16A0" w:rsidP="000C16A0">
      <w:pPr>
        <w:jc w:val="center"/>
        <w:rPr>
          <w:sz w:val="28"/>
          <w:szCs w:val="28"/>
        </w:rPr>
      </w:pPr>
      <w:r w:rsidRPr="00D02D80">
        <w:rPr>
          <w:rFonts w:ascii="Calibri" w:hAnsi="Calibri"/>
          <w:b/>
          <w:bCs/>
        </w:rPr>
        <w:t xml:space="preserve">              </w:t>
      </w:r>
      <w:r w:rsidRPr="00D02D80">
        <w:rPr>
          <w:sz w:val="28"/>
          <w:szCs w:val="28"/>
        </w:rPr>
        <w:t>Муниципальное бюджетное общеобразовательное учреждение</w:t>
      </w:r>
    </w:p>
    <w:p w:rsidR="000C16A0" w:rsidRPr="00D02D80" w:rsidRDefault="000C16A0" w:rsidP="000C16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02D80">
        <w:rPr>
          <w:sz w:val="28"/>
          <w:szCs w:val="28"/>
        </w:rPr>
        <w:t>средняя общеобразовательная школа № 15</w:t>
      </w:r>
    </w:p>
    <w:p w:rsidR="000C16A0" w:rsidRPr="00D02D80" w:rsidRDefault="000C16A0" w:rsidP="000C16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02D80">
        <w:rPr>
          <w:sz w:val="28"/>
          <w:szCs w:val="28"/>
        </w:rPr>
        <w:t xml:space="preserve">346406 г. </w:t>
      </w:r>
      <w:proofErr w:type="gramStart"/>
      <w:r w:rsidRPr="00D02D80">
        <w:rPr>
          <w:sz w:val="28"/>
          <w:szCs w:val="28"/>
        </w:rPr>
        <w:t>Новочеркасск  ул.</w:t>
      </w:r>
      <w:proofErr w:type="gramEnd"/>
      <w:r w:rsidRPr="00D02D80">
        <w:rPr>
          <w:sz w:val="28"/>
          <w:szCs w:val="28"/>
        </w:rPr>
        <w:t xml:space="preserve"> Клещева 39</w:t>
      </w:r>
    </w:p>
    <w:p w:rsidR="000C16A0" w:rsidRPr="00D02D80" w:rsidRDefault="000C16A0" w:rsidP="000C16A0">
      <w:pPr>
        <w:spacing w:after="120" w:line="276" w:lineRule="auto"/>
        <w:rPr>
          <w:sz w:val="28"/>
          <w:szCs w:val="28"/>
        </w:rPr>
      </w:pPr>
    </w:p>
    <w:tbl>
      <w:tblPr>
        <w:tblW w:w="9766" w:type="dxa"/>
        <w:tblLook w:val="01E0" w:firstRow="1" w:lastRow="1" w:firstColumn="1" w:lastColumn="1" w:noHBand="0" w:noVBand="0"/>
      </w:tblPr>
      <w:tblGrid>
        <w:gridCol w:w="3903"/>
        <w:gridCol w:w="2335"/>
        <w:gridCol w:w="3528"/>
      </w:tblGrid>
      <w:tr w:rsidR="000C16A0" w:rsidRPr="00D02D80" w:rsidTr="005062ED">
        <w:trPr>
          <w:trHeight w:val="3320"/>
        </w:trPr>
        <w:tc>
          <w:tcPr>
            <w:tcW w:w="3389" w:type="dxa"/>
          </w:tcPr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Рассмотрена на заседании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МО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Учителей ___________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Руководитель МО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_______________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От 31.08.2022г.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протокол №</w:t>
            </w:r>
          </w:p>
          <w:p w:rsidR="000C16A0" w:rsidRPr="00E5027D" w:rsidRDefault="000C16A0" w:rsidP="005062ED">
            <w:pPr>
              <w:rPr>
                <w:szCs w:val="24"/>
              </w:rPr>
            </w:pPr>
          </w:p>
          <w:p w:rsidR="000C16A0" w:rsidRPr="00E5027D" w:rsidRDefault="000C16A0" w:rsidP="005062ED">
            <w:pPr>
              <w:rPr>
                <w:szCs w:val="24"/>
              </w:rPr>
            </w:pPr>
          </w:p>
          <w:p w:rsidR="000C16A0" w:rsidRPr="00E5027D" w:rsidRDefault="000C16A0" w:rsidP="005062ED">
            <w:pPr>
              <w:rPr>
                <w:szCs w:val="24"/>
              </w:rPr>
            </w:pPr>
          </w:p>
        </w:tc>
        <w:tc>
          <w:tcPr>
            <w:tcW w:w="2733" w:type="dxa"/>
          </w:tcPr>
          <w:p w:rsidR="000C16A0" w:rsidRPr="00E5027D" w:rsidRDefault="000C16A0" w:rsidP="005062ED">
            <w:pPr>
              <w:rPr>
                <w:szCs w:val="24"/>
              </w:rPr>
            </w:pPr>
          </w:p>
        </w:tc>
        <w:tc>
          <w:tcPr>
            <w:tcW w:w="3644" w:type="dxa"/>
          </w:tcPr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 xml:space="preserve">УТВЕРЖДАЮ 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 xml:space="preserve">Директор МОУ СОШ № 15 _____________ 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 xml:space="preserve">А.В.  </w:t>
            </w:r>
            <w:proofErr w:type="spellStart"/>
            <w:r w:rsidRPr="00E5027D">
              <w:rPr>
                <w:szCs w:val="24"/>
              </w:rPr>
              <w:t>Сокиркина</w:t>
            </w:r>
            <w:proofErr w:type="spellEnd"/>
          </w:p>
          <w:p w:rsidR="000C16A0" w:rsidRPr="00E5027D" w:rsidRDefault="000C16A0" w:rsidP="005062ED">
            <w:pPr>
              <w:rPr>
                <w:rFonts w:eastAsia="Calibri"/>
                <w:szCs w:val="24"/>
              </w:rPr>
            </w:pPr>
            <w:r w:rsidRPr="00E5027D">
              <w:rPr>
                <w:rFonts w:eastAsia="Calibri"/>
                <w:szCs w:val="24"/>
              </w:rPr>
              <w:t xml:space="preserve">приказ от </w:t>
            </w:r>
            <w:r w:rsidRPr="00E5027D">
              <w:rPr>
                <w:szCs w:val="24"/>
              </w:rPr>
              <w:t>31.08.2022г.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rFonts w:eastAsia="Calibri"/>
                <w:szCs w:val="24"/>
              </w:rPr>
              <w:t xml:space="preserve"> № </w:t>
            </w:r>
          </w:p>
          <w:p w:rsidR="000C16A0" w:rsidRPr="00E5027D" w:rsidRDefault="000C16A0" w:rsidP="005062ED">
            <w:pPr>
              <w:rPr>
                <w:szCs w:val="24"/>
              </w:rPr>
            </w:pPr>
          </w:p>
        </w:tc>
      </w:tr>
      <w:tr w:rsidR="000C16A0" w:rsidRPr="00D02D80" w:rsidTr="005062ED">
        <w:trPr>
          <w:trHeight w:val="992"/>
        </w:trPr>
        <w:tc>
          <w:tcPr>
            <w:tcW w:w="3389" w:type="dxa"/>
          </w:tcPr>
          <w:p w:rsidR="000C16A0" w:rsidRPr="00E5027D" w:rsidRDefault="000C16A0" w:rsidP="005062ED">
            <w:pPr>
              <w:rPr>
                <w:szCs w:val="24"/>
              </w:rPr>
            </w:pPr>
          </w:p>
          <w:p w:rsidR="000C16A0" w:rsidRPr="00E5027D" w:rsidRDefault="000C16A0" w:rsidP="005062ED">
            <w:pPr>
              <w:rPr>
                <w:szCs w:val="24"/>
              </w:rPr>
            </w:pPr>
          </w:p>
        </w:tc>
        <w:tc>
          <w:tcPr>
            <w:tcW w:w="2733" w:type="dxa"/>
          </w:tcPr>
          <w:p w:rsidR="000C16A0" w:rsidRPr="00E5027D" w:rsidRDefault="000C16A0" w:rsidP="005062ED">
            <w:pPr>
              <w:rPr>
                <w:szCs w:val="24"/>
              </w:rPr>
            </w:pPr>
          </w:p>
          <w:p w:rsidR="000C16A0" w:rsidRPr="00E5027D" w:rsidRDefault="000C16A0" w:rsidP="005062ED">
            <w:pPr>
              <w:rPr>
                <w:szCs w:val="24"/>
              </w:rPr>
            </w:pPr>
          </w:p>
          <w:p w:rsidR="000C16A0" w:rsidRPr="00E5027D" w:rsidRDefault="000C16A0" w:rsidP="005062ED">
            <w:pPr>
              <w:rPr>
                <w:szCs w:val="24"/>
              </w:rPr>
            </w:pPr>
          </w:p>
        </w:tc>
        <w:tc>
          <w:tcPr>
            <w:tcW w:w="3644" w:type="dxa"/>
          </w:tcPr>
          <w:p w:rsidR="000C16A0" w:rsidRPr="00E5027D" w:rsidRDefault="000C16A0" w:rsidP="005062ED">
            <w:pPr>
              <w:rPr>
                <w:szCs w:val="24"/>
              </w:rPr>
            </w:pPr>
          </w:p>
        </w:tc>
      </w:tr>
      <w:tr w:rsidR="000C16A0" w:rsidRPr="00D02D80" w:rsidTr="005062ED">
        <w:trPr>
          <w:trHeight w:val="1660"/>
        </w:trPr>
        <w:tc>
          <w:tcPr>
            <w:tcW w:w="3389" w:type="dxa"/>
          </w:tcPr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СОГЛАСОВАНО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Председатель МС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____________</w:t>
            </w:r>
            <w:proofErr w:type="spellStart"/>
            <w:r w:rsidRPr="00E5027D">
              <w:rPr>
                <w:szCs w:val="24"/>
              </w:rPr>
              <w:t>Е.А.Ефимова</w:t>
            </w:r>
            <w:proofErr w:type="spellEnd"/>
            <w:r w:rsidRPr="00E5027D">
              <w:rPr>
                <w:szCs w:val="24"/>
              </w:rPr>
              <w:t xml:space="preserve">   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 xml:space="preserve">от 31.08.2022г 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 xml:space="preserve">   протокол № </w:t>
            </w:r>
          </w:p>
        </w:tc>
        <w:tc>
          <w:tcPr>
            <w:tcW w:w="2733" w:type="dxa"/>
          </w:tcPr>
          <w:p w:rsidR="000C16A0" w:rsidRPr="00E5027D" w:rsidRDefault="000C16A0" w:rsidP="005062ED">
            <w:pPr>
              <w:rPr>
                <w:szCs w:val="24"/>
              </w:rPr>
            </w:pPr>
          </w:p>
        </w:tc>
        <w:tc>
          <w:tcPr>
            <w:tcW w:w="3644" w:type="dxa"/>
          </w:tcPr>
          <w:p w:rsidR="000C16A0" w:rsidRPr="00E5027D" w:rsidRDefault="000C16A0" w:rsidP="005062ED">
            <w:pPr>
              <w:rPr>
                <w:szCs w:val="24"/>
              </w:rPr>
            </w:pPr>
            <w:proofErr w:type="gramStart"/>
            <w:r w:rsidRPr="00E5027D">
              <w:rPr>
                <w:szCs w:val="24"/>
              </w:rPr>
              <w:t>Принято  на</w:t>
            </w:r>
            <w:proofErr w:type="gramEnd"/>
            <w:r w:rsidRPr="00E5027D">
              <w:rPr>
                <w:szCs w:val="24"/>
              </w:rPr>
              <w:t xml:space="preserve">  заседании педагогического совета</w:t>
            </w:r>
            <w:r w:rsidRPr="00E5027D">
              <w:rPr>
                <w:szCs w:val="24"/>
              </w:rPr>
              <w:tab/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>от 31.08.2022г.</w:t>
            </w:r>
          </w:p>
          <w:p w:rsidR="000C16A0" w:rsidRPr="00E5027D" w:rsidRDefault="000C16A0" w:rsidP="005062ED">
            <w:pPr>
              <w:rPr>
                <w:szCs w:val="24"/>
              </w:rPr>
            </w:pPr>
            <w:r w:rsidRPr="00E5027D">
              <w:rPr>
                <w:szCs w:val="24"/>
              </w:rPr>
              <w:t xml:space="preserve">протокол № </w:t>
            </w:r>
          </w:p>
        </w:tc>
      </w:tr>
    </w:tbl>
    <w:p w:rsidR="000C16A0" w:rsidRPr="00D02D80" w:rsidRDefault="000C16A0" w:rsidP="000C16A0">
      <w:pPr>
        <w:spacing w:after="120" w:line="276" w:lineRule="auto"/>
      </w:pPr>
    </w:p>
    <w:p w:rsidR="000C16A0" w:rsidRDefault="000C16A0" w:rsidP="000C16A0">
      <w:pPr>
        <w:spacing w:after="120"/>
        <w:jc w:val="center"/>
        <w:rPr>
          <w:b/>
        </w:rPr>
      </w:pPr>
    </w:p>
    <w:p w:rsidR="000C16A0" w:rsidRDefault="000C16A0" w:rsidP="000C16A0">
      <w:pPr>
        <w:spacing w:after="120"/>
        <w:jc w:val="center"/>
        <w:rPr>
          <w:b/>
        </w:rPr>
      </w:pPr>
    </w:p>
    <w:p w:rsidR="000C16A0" w:rsidRDefault="000C16A0" w:rsidP="000C16A0">
      <w:pPr>
        <w:spacing w:after="120"/>
        <w:jc w:val="center"/>
        <w:rPr>
          <w:b/>
        </w:rPr>
      </w:pPr>
    </w:p>
    <w:p w:rsidR="000C16A0" w:rsidRPr="00D02D80" w:rsidRDefault="000C16A0" w:rsidP="000C16A0">
      <w:pPr>
        <w:spacing w:after="120"/>
        <w:jc w:val="center"/>
        <w:rPr>
          <w:b/>
        </w:rPr>
      </w:pPr>
    </w:p>
    <w:p w:rsidR="000C16A0" w:rsidRPr="00D02D80" w:rsidRDefault="000C16A0" w:rsidP="000C16A0">
      <w:pPr>
        <w:spacing w:after="120"/>
        <w:jc w:val="center"/>
        <w:rPr>
          <w:b/>
        </w:rPr>
      </w:pPr>
      <w:r w:rsidRPr="00D02D80">
        <w:rPr>
          <w:b/>
        </w:rPr>
        <w:t>Рабочая программа</w:t>
      </w:r>
    </w:p>
    <w:p w:rsidR="000C16A0" w:rsidRPr="00D02D80" w:rsidRDefault="000C16A0" w:rsidP="000C16A0">
      <w:pPr>
        <w:spacing w:after="120"/>
        <w:jc w:val="center"/>
      </w:pPr>
      <w:r>
        <w:t>По изобразительному искусству в 4а, 4б, 4в классах</w:t>
      </w:r>
    </w:p>
    <w:p w:rsidR="000C16A0" w:rsidRPr="00D02D80" w:rsidRDefault="000C16A0" w:rsidP="000C16A0">
      <w:pPr>
        <w:spacing w:after="120"/>
        <w:jc w:val="center"/>
      </w:pPr>
      <w:r>
        <w:t>на 2022-2023</w:t>
      </w:r>
      <w:r w:rsidRPr="00D02D80">
        <w:t xml:space="preserve"> учебный год</w:t>
      </w:r>
    </w:p>
    <w:p w:rsidR="000C16A0" w:rsidRPr="00D02D80" w:rsidRDefault="000C16A0" w:rsidP="000C16A0">
      <w:pPr>
        <w:spacing w:after="120"/>
        <w:rPr>
          <w:b/>
        </w:rPr>
      </w:pPr>
    </w:p>
    <w:p w:rsidR="000C16A0" w:rsidRPr="00D02D80" w:rsidRDefault="000C16A0" w:rsidP="000C16A0">
      <w:pPr>
        <w:jc w:val="right"/>
      </w:pPr>
    </w:p>
    <w:p w:rsidR="000C16A0" w:rsidRPr="00D02D80" w:rsidRDefault="000C16A0" w:rsidP="000C16A0">
      <w:pPr>
        <w:jc w:val="right"/>
      </w:pPr>
      <w:r w:rsidRPr="00D02D80">
        <w:t>Разработал учитель изобразительного искусства</w:t>
      </w:r>
    </w:p>
    <w:p w:rsidR="000C16A0" w:rsidRPr="00D02D80" w:rsidRDefault="000C16A0" w:rsidP="000C16A0">
      <w:pPr>
        <w:jc w:val="right"/>
      </w:pPr>
    </w:p>
    <w:p w:rsidR="000C16A0" w:rsidRDefault="000C16A0" w:rsidP="000C16A0">
      <w:pPr>
        <w:jc w:val="center"/>
      </w:pPr>
      <w:r>
        <w:t xml:space="preserve">                                                                             Макий Т.В.</w:t>
      </w:r>
    </w:p>
    <w:p w:rsidR="000C16A0" w:rsidRDefault="000C16A0" w:rsidP="000C16A0">
      <w:pPr>
        <w:jc w:val="center"/>
      </w:pPr>
    </w:p>
    <w:p w:rsidR="000C16A0" w:rsidRDefault="000C16A0" w:rsidP="000C16A0">
      <w:pPr>
        <w:jc w:val="center"/>
      </w:pPr>
    </w:p>
    <w:p w:rsidR="000C16A0" w:rsidRPr="00D02D80" w:rsidRDefault="000C16A0" w:rsidP="000C16A0">
      <w:pPr>
        <w:jc w:val="center"/>
      </w:pPr>
    </w:p>
    <w:p w:rsidR="00D9679D" w:rsidRDefault="00076FA3">
      <w:pPr>
        <w:spacing w:after="17" w:line="249" w:lineRule="auto"/>
        <w:ind w:left="700" w:right="0" w:hanging="10"/>
        <w:jc w:val="left"/>
      </w:pPr>
      <w:r>
        <w:rPr>
          <w:b/>
        </w:rPr>
        <w:lastRenderedPageBreak/>
        <w:t>Цели и задачи изучения предмета в контексте начального общего образования</w:t>
      </w:r>
    </w:p>
    <w:p w:rsidR="00D9679D" w:rsidRDefault="00076FA3">
      <w:pPr>
        <w:ind w:left="0" w:right="3" w:firstLine="705"/>
      </w:pPr>
      <w:r>
        <w:t>Изучение учебного предмета «Изобразительное искусство» на уровне начального о</w:t>
      </w:r>
      <w:r>
        <w:t>бщего образования согласно ФГОС НОО охарактеризовано следующими целями:</w:t>
      </w:r>
    </w:p>
    <w:p w:rsidR="00D9679D" w:rsidRDefault="00076FA3">
      <w:pPr>
        <w:ind w:left="715" w:right="3"/>
      </w:pPr>
      <w:r>
        <w:t>− 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</w:t>
      </w:r>
      <w:r>
        <w:t>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D9679D" w:rsidRDefault="00076FA3">
      <w:pPr>
        <w:ind w:left="715" w:right="3"/>
      </w:pPr>
      <w:r>
        <w:t xml:space="preserve">− Развитие воображения, желания и умения подходить к любой своей деятельности творчески, способности </w:t>
      </w:r>
      <w:r>
        <w:t>к восприятию искусства и окружающего мира, умений и навыков сотрудничества в художественной деятельности.</w:t>
      </w:r>
    </w:p>
    <w:p w:rsidR="00D9679D" w:rsidRDefault="00076FA3">
      <w:pPr>
        <w:ind w:left="715" w:right="3"/>
      </w:pPr>
      <w:r>
        <w:t xml:space="preserve">− Освоение первоначальных знаний о пластических искусствах: изобразительных, декоративно-прикладных, архитектуре и дизайне – их роли в жизни человека </w:t>
      </w:r>
      <w:r>
        <w:t>и общества.</w:t>
      </w:r>
    </w:p>
    <w:p w:rsidR="00D9679D" w:rsidRDefault="00076FA3">
      <w:pPr>
        <w:ind w:left="715" w:right="3"/>
      </w:pPr>
      <w:r>
        <w:t>−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</w:t>
      </w:r>
      <w:r>
        <w:t>куса.</w:t>
      </w:r>
    </w:p>
    <w:p w:rsidR="00D9679D" w:rsidRDefault="00076FA3">
      <w:pPr>
        <w:ind w:left="715" w:right="3"/>
      </w:pPr>
      <w:r>
        <w:t>−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</w:p>
    <w:p w:rsidR="00D9679D" w:rsidRDefault="00076FA3">
      <w:pPr>
        <w:ind w:left="0" w:right="3" w:firstLine="705"/>
      </w:pPr>
      <w:r>
        <w:t>Реализация данной образовательной програ</w:t>
      </w:r>
      <w:r>
        <w:t>ммы может осуществляться с применением электронного обучения и дистанционных образовательных технологий.</w:t>
      </w:r>
    </w:p>
    <w:p w:rsidR="00D9679D" w:rsidRDefault="00076FA3">
      <w:pPr>
        <w:spacing w:after="5" w:line="259" w:lineRule="auto"/>
        <w:ind w:left="715" w:right="0" w:hanging="10"/>
        <w:jc w:val="left"/>
      </w:pPr>
      <w:r>
        <w:rPr>
          <w:b/>
          <w:i/>
        </w:rPr>
        <w:t>Воспитательный потенциал предмета</w:t>
      </w:r>
    </w:p>
    <w:p w:rsidR="00D9679D" w:rsidRDefault="00076FA3">
      <w:pPr>
        <w:ind w:left="0" w:right="3" w:firstLine="705"/>
      </w:pPr>
      <w:r>
        <w:t>Составной частью Основной образовательной программы НОО является программа «Воспитать петербуржца». В ней определяютс</w:t>
      </w:r>
      <w:r>
        <w:t>я базовые подходы к ценностям, целям, содержанию и нормам воспитательной деятельности в лицее.</w:t>
      </w:r>
    </w:p>
    <w:p w:rsidR="00D9679D" w:rsidRDefault="00076FA3">
      <w:pPr>
        <w:ind w:left="0" w:right="3" w:firstLine="705"/>
      </w:pPr>
      <w:r>
        <w:t>В воспитании детей младшего школьного возраста целевым приоритетом является создание благоприятных условий для усвоения школьниками социально значимых знаний – з</w:t>
      </w:r>
      <w:r>
        <w:t>наний основных норм и традиций того общества, в котором они живут.</w:t>
      </w:r>
    </w:p>
    <w:p w:rsidR="00D9679D" w:rsidRDefault="00076FA3">
      <w:pPr>
        <w:spacing w:after="256"/>
        <w:ind w:left="0" w:right="3" w:firstLine="705"/>
      </w:pPr>
      <w:r>
        <w:t>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</w:t>
      </w:r>
      <w:r>
        <w:t>чимых дел и в дальнейшем, в подростковом и юношеском возрасте.</w:t>
      </w:r>
    </w:p>
    <w:p w:rsidR="00D9679D" w:rsidRDefault="00076FA3">
      <w:pPr>
        <w:spacing w:after="17" w:line="249" w:lineRule="auto"/>
        <w:ind w:left="690" w:right="2186" w:firstLine="2597"/>
        <w:jc w:val="left"/>
      </w:pPr>
      <w:r>
        <w:rPr>
          <w:b/>
        </w:rPr>
        <w:t xml:space="preserve">Учебно-методический комплект </w:t>
      </w:r>
      <w:r>
        <w:rPr>
          <w:b/>
        </w:rPr>
        <w:t>(УМК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r>
        <w:rPr>
          <w:b/>
          <w:i/>
        </w:rPr>
        <w:t>Для учителя:</w:t>
      </w:r>
    </w:p>
    <w:p w:rsidR="00D9679D" w:rsidRDefault="00076FA3">
      <w:pPr>
        <w:numPr>
          <w:ilvl w:val="0"/>
          <w:numId w:val="2"/>
        </w:numPr>
        <w:ind w:right="3" w:hanging="360"/>
      </w:pPr>
      <w:proofErr w:type="spellStart"/>
      <w:r>
        <w:t>Неменский</w:t>
      </w:r>
      <w:proofErr w:type="spellEnd"/>
      <w:r>
        <w:t xml:space="preserve"> Б. М., </w:t>
      </w:r>
      <w:proofErr w:type="spellStart"/>
      <w:r>
        <w:t>Неменская</w:t>
      </w:r>
      <w:proofErr w:type="spellEnd"/>
      <w:r>
        <w:t xml:space="preserve"> Л. А., Горяева Н. А., Питерских А. С. Изобразительное искусство. Рабочие программы. Предметная линия учебников 1-4 классы: пособие для учителей общеобразовательных учреждений. – М.: </w:t>
      </w:r>
      <w:proofErr w:type="spellStart"/>
      <w:r>
        <w:t>Просвящение</w:t>
      </w:r>
      <w:proofErr w:type="spellEnd"/>
      <w:r>
        <w:t>, 2011</w:t>
      </w:r>
    </w:p>
    <w:p w:rsidR="00D9679D" w:rsidRDefault="00076FA3">
      <w:pPr>
        <w:numPr>
          <w:ilvl w:val="0"/>
          <w:numId w:val="2"/>
        </w:numPr>
        <w:ind w:right="3" w:hanging="360"/>
      </w:pPr>
      <w:proofErr w:type="spellStart"/>
      <w:r>
        <w:t>Неменский</w:t>
      </w:r>
      <w:proofErr w:type="spellEnd"/>
      <w:r>
        <w:t xml:space="preserve"> </w:t>
      </w:r>
      <w:r>
        <w:t xml:space="preserve">Б. М., </w:t>
      </w:r>
      <w:proofErr w:type="spellStart"/>
      <w:r>
        <w:t>Неменская</w:t>
      </w:r>
      <w:proofErr w:type="spellEnd"/>
      <w:r>
        <w:t xml:space="preserve"> Л. А., Коротеева Е. И. Изобразительное искусство. 1-4 </w:t>
      </w:r>
      <w:proofErr w:type="spellStart"/>
      <w:r>
        <w:t>кл</w:t>
      </w:r>
      <w:proofErr w:type="spellEnd"/>
      <w:r>
        <w:t>.: методическое пособие. – 3-е изд. – М.: Просвещение, 2011</w:t>
      </w:r>
    </w:p>
    <w:p w:rsidR="00D9679D" w:rsidRDefault="00076FA3">
      <w:pPr>
        <w:numPr>
          <w:ilvl w:val="0"/>
          <w:numId w:val="2"/>
        </w:numPr>
        <w:spacing w:after="0" w:line="259" w:lineRule="auto"/>
        <w:ind w:right="3" w:hanging="360"/>
      </w:pPr>
      <w:r>
        <w:t>Федотова И.В. «Изобразительное искусство 4 класс: поурочные планы по учебнику Л.А.</w:t>
      </w:r>
    </w:p>
    <w:p w:rsidR="00D9679D" w:rsidRDefault="00076FA3">
      <w:pPr>
        <w:ind w:left="645" w:right="4515" w:firstLine="0"/>
      </w:pPr>
      <w:proofErr w:type="spellStart"/>
      <w:r>
        <w:t>Неменской</w:t>
      </w:r>
      <w:proofErr w:type="spellEnd"/>
      <w:r>
        <w:t xml:space="preserve">». - Волгоград, </w:t>
      </w:r>
      <w:proofErr w:type="gramStart"/>
      <w:r>
        <w:t>« Учитель</w:t>
      </w:r>
      <w:proofErr w:type="gramEnd"/>
      <w:r>
        <w:t>», 201</w:t>
      </w:r>
      <w:r>
        <w:t xml:space="preserve">3 г. </w:t>
      </w:r>
      <w:r>
        <w:rPr>
          <w:b/>
          <w:i/>
        </w:rPr>
        <w:t>Для обучающихся:</w:t>
      </w:r>
    </w:p>
    <w:p w:rsidR="00D9679D" w:rsidRDefault="00076FA3">
      <w:pPr>
        <w:numPr>
          <w:ilvl w:val="0"/>
          <w:numId w:val="3"/>
        </w:numPr>
        <w:ind w:right="3" w:hanging="360"/>
      </w:pPr>
      <w:r>
        <w:t xml:space="preserve">Изобразительное искусство: Искусство вокруг нас: </w:t>
      </w:r>
      <w:proofErr w:type="spellStart"/>
      <w:proofErr w:type="gramStart"/>
      <w:r>
        <w:t>учеб.для</w:t>
      </w:r>
      <w:proofErr w:type="spellEnd"/>
      <w:proofErr w:type="gramEnd"/>
      <w:r>
        <w:t xml:space="preserve"> 4 </w:t>
      </w:r>
      <w:proofErr w:type="spellStart"/>
      <w:r>
        <w:t>кл</w:t>
      </w:r>
      <w:proofErr w:type="spellEnd"/>
      <w:r>
        <w:t xml:space="preserve">. нач. </w:t>
      </w:r>
      <w:proofErr w:type="spellStart"/>
      <w:r>
        <w:t>шк</w:t>
      </w:r>
      <w:proofErr w:type="spellEnd"/>
      <w:r>
        <w:t xml:space="preserve">. </w:t>
      </w:r>
      <w:proofErr w:type="gramStart"/>
      <w:r>
        <w:t>/[ Н.</w:t>
      </w:r>
      <w:proofErr w:type="gramEnd"/>
      <w:r>
        <w:t xml:space="preserve"> А. Горяева,</w:t>
      </w:r>
    </w:p>
    <w:p w:rsidR="00D9679D" w:rsidRDefault="00076FA3">
      <w:pPr>
        <w:ind w:left="720" w:right="3" w:firstLine="0"/>
      </w:pPr>
      <w:r>
        <w:t xml:space="preserve">Л. А. </w:t>
      </w:r>
      <w:proofErr w:type="spellStart"/>
      <w:r>
        <w:t>Неменская</w:t>
      </w:r>
      <w:proofErr w:type="spellEnd"/>
      <w:r>
        <w:t xml:space="preserve">, А. С. Питерских и др.]; под ред. Б. </w:t>
      </w:r>
      <w:proofErr w:type="spellStart"/>
      <w:r>
        <w:t>М.Неменского</w:t>
      </w:r>
      <w:proofErr w:type="spellEnd"/>
      <w:r>
        <w:t xml:space="preserve">. – 8-е изд. - </w:t>
      </w:r>
      <w:proofErr w:type="gramStart"/>
      <w:r>
        <w:t>М :</w:t>
      </w:r>
      <w:proofErr w:type="gramEnd"/>
    </w:p>
    <w:p w:rsidR="00D9679D" w:rsidRDefault="00076FA3">
      <w:pPr>
        <w:ind w:left="720" w:right="3" w:firstLine="0"/>
      </w:pPr>
      <w:r>
        <w:t>Просвещение, 2013.</w:t>
      </w:r>
    </w:p>
    <w:p w:rsidR="00D9679D" w:rsidRDefault="00076FA3">
      <w:pPr>
        <w:numPr>
          <w:ilvl w:val="0"/>
          <w:numId w:val="3"/>
        </w:numPr>
        <w:ind w:right="3" w:hanging="360"/>
      </w:pPr>
      <w:r>
        <w:lastRenderedPageBreak/>
        <w:t xml:space="preserve">Рабочая тетрадь к учебнику Е. И. </w:t>
      </w:r>
      <w:proofErr w:type="spellStart"/>
      <w:r>
        <w:t>Коротеевой</w:t>
      </w:r>
      <w:proofErr w:type="spellEnd"/>
      <w:r>
        <w:t xml:space="preserve"> «Изобразительное искусство. Искусство и ты», под редакцией Б. М. </w:t>
      </w:r>
      <w:proofErr w:type="spellStart"/>
      <w:r>
        <w:t>Неменского</w:t>
      </w:r>
      <w:proofErr w:type="spellEnd"/>
      <w:r>
        <w:t xml:space="preserve"> для третьего класса начальной </w:t>
      </w:r>
      <w:proofErr w:type="gramStart"/>
      <w:r>
        <w:t>школы./</w:t>
      </w:r>
      <w:proofErr w:type="gramEnd"/>
      <w:r>
        <w:t>/ М :</w:t>
      </w:r>
    </w:p>
    <w:p w:rsidR="00D9679D" w:rsidRDefault="00076FA3">
      <w:pPr>
        <w:ind w:left="720" w:right="3" w:firstLine="0"/>
      </w:pPr>
      <w:r>
        <w:t>Просвещение, 2013.</w:t>
      </w:r>
    </w:p>
    <w:p w:rsidR="00D9679D" w:rsidRDefault="00076FA3">
      <w:pPr>
        <w:spacing w:after="5" w:line="259" w:lineRule="auto"/>
        <w:ind w:left="715" w:right="0" w:hanging="10"/>
        <w:jc w:val="left"/>
      </w:pPr>
      <w:r>
        <w:rPr>
          <w:b/>
          <w:i/>
        </w:rPr>
        <w:t>Электронного сопровождения УМК:</w:t>
      </w:r>
    </w:p>
    <w:p w:rsidR="00D9679D" w:rsidRDefault="00076FA3">
      <w:pPr>
        <w:ind w:left="715" w:right="328"/>
      </w:pPr>
      <w:r>
        <w:t>1.</w:t>
      </w:r>
      <w:r>
        <w:tab/>
        <w:t>Официальный сайт издательства «Просвеще</w:t>
      </w:r>
      <w:r>
        <w:t xml:space="preserve">ние» - http://1-4-old.prosv.ru/ </w:t>
      </w:r>
      <w:r>
        <w:rPr>
          <w:b/>
          <w:i/>
        </w:rPr>
        <w:t>Дистанционное обучение</w:t>
      </w:r>
    </w:p>
    <w:p w:rsidR="00D9679D" w:rsidRDefault="00076FA3">
      <w:pPr>
        <w:spacing w:after="244" w:line="259" w:lineRule="auto"/>
        <w:ind w:left="355" w:right="0" w:hanging="10"/>
        <w:jc w:val="left"/>
      </w:pPr>
      <w:r>
        <w:rPr>
          <w:rFonts w:ascii="Noto Sans" w:eastAsia="Noto Sans" w:hAnsi="Noto Sans" w:cs="Noto Sans"/>
        </w:rPr>
        <w:t>−</w:t>
      </w:r>
      <w:r>
        <w:rPr>
          <w:rFonts w:ascii="Noto Sans" w:eastAsia="Noto Sans" w:hAnsi="Noto Sans" w:cs="Noto Sans"/>
        </w:rPr>
        <w:t xml:space="preserve"> </w:t>
      </w:r>
      <w:r>
        <w:t xml:space="preserve">Сайт лицея </w:t>
      </w:r>
      <w:hyperlink r:id="rId7">
        <w:r>
          <w:rPr>
            <w:color w:val="0563C1"/>
            <w:u w:val="single" w:color="0563C1"/>
          </w:rPr>
          <w:t>«Школа дома»</w:t>
        </w:r>
      </w:hyperlink>
    </w:p>
    <w:p w:rsidR="00D9679D" w:rsidRDefault="00076FA3">
      <w:pPr>
        <w:spacing w:after="244" w:line="259" w:lineRule="auto"/>
        <w:ind w:left="355" w:right="0" w:hanging="10"/>
        <w:jc w:val="left"/>
      </w:pPr>
      <w:r>
        <w:rPr>
          <w:rFonts w:ascii="Noto Sans" w:eastAsia="Noto Sans" w:hAnsi="Noto Sans" w:cs="Noto Sans"/>
        </w:rPr>
        <w:t>−</w:t>
      </w:r>
      <w:r>
        <w:rPr>
          <w:rFonts w:ascii="Noto Sans" w:eastAsia="Noto Sans" w:hAnsi="Noto Sans" w:cs="Noto Sans"/>
        </w:rPr>
        <w:t xml:space="preserve"> </w:t>
      </w:r>
      <w:hyperlink r:id="rId8">
        <w:r>
          <w:rPr>
            <w:color w:val="0563C1"/>
            <w:u w:val="single" w:color="0563C1"/>
          </w:rPr>
          <w:t>Телешкола на сайте ИМЦ Красносельского района</w:t>
        </w:r>
      </w:hyperlink>
    </w:p>
    <w:p w:rsidR="00D9679D" w:rsidRDefault="00076FA3">
      <w:pPr>
        <w:spacing w:after="306"/>
        <w:ind w:left="345" w:right="3" w:firstLine="0"/>
      </w:pPr>
      <w:r>
        <w:rPr>
          <w:rFonts w:ascii="Noto Sans" w:eastAsia="Noto Sans" w:hAnsi="Noto Sans" w:cs="Noto Sans"/>
        </w:rPr>
        <w:t>−</w:t>
      </w:r>
      <w:r>
        <w:rPr>
          <w:rFonts w:ascii="Noto Sans" w:eastAsia="Noto Sans" w:hAnsi="Noto Sans" w:cs="Noto Sans"/>
        </w:rPr>
        <w:t xml:space="preserve"> </w:t>
      </w:r>
      <w:r>
        <w:t>Платформы «Янд</w:t>
      </w:r>
      <w:r>
        <w:t>екс-учебник», «</w:t>
      </w:r>
      <w:proofErr w:type="spellStart"/>
      <w:r>
        <w:t>Учи.ру</w:t>
      </w:r>
      <w:proofErr w:type="spellEnd"/>
      <w:r>
        <w:t>», ZOOM</w:t>
      </w:r>
    </w:p>
    <w:p w:rsidR="00D9679D" w:rsidRDefault="00076FA3">
      <w:pPr>
        <w:pStyle w:val="2"/>
        <w:ind w:right="0"/>
      </w:pPr>
      <w:r>
        <w:t>Планируемые предметные результаты освоения учебного предмета «Изобразительное искусство»</w:t>
      </w:r>
    </w:p>
    <w:p w:rsidR="00D9679D" w:rsidRDefault="00076FA3">
      <w:pPr>
        <w:ind w:left="0" w:right="3" w:firstLine="705"/>
      </w:pPr>
      <w:r>
        <w:t>Данная программа обеспечивает достижение необходимых личностных, метапредметных, предметных</w:t>
      </w:r>
      <w:r>
        <w:t xml:space="preserve"> результатов освоения курса, заложенных в ФГОС НОО.</w:t>
      </w:r>
    </w:p>
    <w:p w:rsidR="00D9679D" w:rsidRDefault="00076FA3">
      <w:pPr>
        <w:ind w:left="705" w:right="3" w:firstLine="0"/>
      </w:pPr>
      <w:r>
        <w:rPr>
          <w:i/>
        </w:rPr>
        <w:t xml:space="preserve">Личностные результаты </w:t>
      </w:r>
      <w:r>
        <w:t>освоения курса «Изобразительное искусство»:</w:t>
      </w:r>
    </w:p>
    <w:p w:rsidR="00D9679D" w:rsidRDefault="00076FA3">
      <w:pPr>
        <w:ind w:left="0" w:right="3" w:firstLine="0"/>
      </w:pPr>
      <w:r>
        <w:t>У четвероклассника продолжится:</w:t>
      </w:r>
    </w:p>
    <w:p w:rsidR="00D9679D" w:rsidRDefault="00076FA3">
      <w:pPr>
        <w:numPr>
          <w:ilvl w:val="0"/>
          <w:numId w:val="4"/>
        </w:numPr>
        <w:ind w:right="3" w:hanging="360"/>
      </w:pPr>
      <w:r>
        <w:t xml:space="preserve">формирование основ российской гражданской идентичности, чувства гордости за свою Родину, российский народ </w:t>
      </w:r>
      <w:r>
        <w:t>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9679D" w:rsidRDefault="00076FA3">
      <w:pPr>
        <w:numPr>
          <w:ilvl w:val="0"/>
          <w:numId w:val="4"/>
        </w:numPr>
        <w:ind w:right="3" w:hanging="360"/>
      </w:pPr>
      <w:r>
        <w:t>формирование целостного, социально ориентирован</w:t>
      </w:r>
      <w:r>
        <w:t>ного взгляда на мир в его органичном единстве и разнообразии природы, народов, культур и религий;</w:t>
      </w:r>
    </w:p>
    <w:p w:rsidR="00D9679D" w:rsidRDefault="00076FA3">
      <w:pPr>
        <w:numPr>
          <w:ilvl w:val="0"/>
          <w:numId w:val="4"/>
        </w:numPr>
        <w:ind w:right="3" w:hanging="360"/>
      </w:pPr>
      <w:r>
        <w:t>формирование уважительного отношения к иному мнению, истории и культуре других народов;</w:t>
      </w:r>
    </w:p>
    <w:p w:rsidR="00D9679D" w:rsidRDefault="00076FA3">
      <w:pPr>
        <w:numPr>
          <w:ilvl w:val="0"/>
          <w:numId w:val="4"/>
        </w:numPr>
        <w:ind w:right="3" w:hanging="360"/>
      </w:pPr>
      <w:r>
        <w:t>овладение начальными навыками адаптации в динамично изменяющемся и раз</w:t>
      </w:r>
      <w:r>
        <w:t>вивающемся мире;</w:t>
      </w:r>
    </w:p>
    <w:p w:rsidR="00D9679D" w:rsidRDefault="00076FA3">
      <w:pPr>
        <w:numPr>
          <w:ilvl w:val="0"/>
          <w:numId w:val="4"/>
        </w:numPr>
        <w:ind w:right="3" w:hanging="360"/>
      </w:pPr>
      <w: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9679D" w:rsidRDefault="00076FA3">
      <w:pPr>
        <w:numPr>
          <w:ilvl w:val="0"/>
          <w:numId w:val="4"/>
        </w:numPr>
        <w:ind w:right="3" w:hanging="360"/>
      </w:pPr>
      <w:r>
        <w:t xml:space="preserve">развитие самостоятельности и личной ответственности за свои поступки (так и окружающих людей), в том числе в </w:t>
      </w:r>
      <w:r>
        <w:t>информационной деятельности, на основе</w:t>
      </w:r>
    </w:p>
    <w:p w:rsidR="00D9679D" w:rsidRDefault="00076FA3">
      <w:pPr>
        <w:ind w:left="720" w:right="3" w:firstLine="0"/>
      </w:pPr>
      <w:r>
        <w:t>представлений о нравственных нормах и социальной справедливости;</w:t>
      </w:r>
    </w:p>
    <w:p w:rsidR="00D9679D" w:rsidRDefault="00076FA3">
      <w:pPr>
        <w:numPr>
          <w:ilvl w:val="0"/>
          <w:numId w:val="4"/>
        </w:numPr>
        <w:ind w:right="3" w:hanging="360"/>
      </w:pPr>
      <w:r>
        <w:t>формирование эстетических потребностей, ценностей и чувств;</w:t>
      </w:r>
    </w:p>
    <w:p w:rsidR="00D9679D" w:rsidRDefault="00076FA3">
      <w:pPr>
        <w:numPr>
          <w:ilvl w:val="0"/>
          <w:numId w:val="4"/>
        </w:numPr>
        <w:ind w:right="3" w:hanging="360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9679D" w:rsidRDefault="00076FA3">
      <w:pPr>
        <w:numPr>
          <w:ilvl w:val="0"/>
          <w:numId w:val="4"/>
        </w:numPr>
        <w:ind w:right="3" w:hanging="360"/>
      </w:pPr>
      <w:r>
        <w:t>развитие навыков сотрудничества со взрослыми и сверстниками в разных социальных ситуациях, умения не создавать конфликт</w:t>
      </w:r>
      <w:r>
        <w:t>ов и находить выходы из спорных ситуаций;</w:t>
      </w:r>
    </w:p>
    <w:p w:rsidR="00D9679D" w:rsidRDefault="00076FA3">
      <w:pPr>
        <w:ind w:left="715" w:right="3"/>
      </w:pPr>
      <w:r>
        <w:t>10)формирование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9679D" w:rsidRDefault="00076FA3">
      <w:pPr>
        <w:spacing w:after="3" w:line="259" w:lineRule="auto"/>
        <w:ind w:left="730" w:right="0" w:hanging="10"/>
        <w:jc w:val="left"/>
      </w:pPr>
      <w:r>
        <w:rPr>
          <w:i/>
        </w:rPr>
        <w:t>Метапредметные результаты:</w:t>
      </w:r>
    </w:p>
    <w:p w:rsidR="00D9679D" w:rsidRDefault="00076FA3">
      <w:pPr>
        <w:ind w:left="0" w:right="3" w:firstLine="0"/>
      </w:pPr>
      <w:r>
        <w:t>У четве</w:t>
      </w:r>
      <w:r>
        <w:t>роклассника продолжится:</w:t>
      </w:r>
    </w:p>
    <w:p w:rsidR="00D9679D" w:rsidRDefault="00076FA3">
      <w:pPr>
        <w:numPr>
          <w:ilvl w:val="0"/>
          <w:numId w:val="5"/>
        </w:numPr>
        <w:ind w:right="3" w:hanging="360"/>
      </w:pPr>
      <w:r>
        <w:t>овладение способностью принимать и сохранять цели и задачи учебной деятельности, поиска средств ее осуществления;</w:t>
      </w:r>
    </w:p>
    <w:p w:rsidR="00D9679D" w:rsidRDefault="00076FA3">
      <w:pPr>
        <w:numPr>
          <w:ilvl w:val="0"/>
          <w:numId w:val="5"/>
        </w:numPr>
        <w:ind w:right="3" w:hanging="360"/>
      </w:pPr>
      <w:r>
        <w:t>освоение способов решения проблем творческого и поискового характера;</w:t>
      </w:r>
    </w:p>
    <w:p w:rsidR="00D9679D" w:rsidRDefault="00076FA3">
      <w:pPr>
        <w:numPr>
          <w:ilvl w:val="0"/>
          <w:numId w:val="5"/>
        </w:numPr>
        <w:ind w:right="3" w:hanging="360"/>
      </w:pPr>
      <w:r>
        <w:lastRenderedPageBreak/>
        <w:t>формирование умения планировать, контролировать</w:t>
      </w:r>
      <w:r>
        <w:t xml:space="preserve">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9679D" w:rsidRDefault="00076FA3">
      <w:pPr>
        <w:numPr>
          <w:ilvl w:val="0"/>
          <w:numId w:val="5"/>
        </w:numPr>
        <w:ind w:right="3" w:hanging="360"/>
      </w:pPr>
      <w:r>
        <w:t>формирование умения понимать причины успеха/неуспеха учебной деятельности и способности конструкти</w:t>
      </w:r>
      <w:r>
        <w:t>вно действовать даже в ситуациях неуспеха;</w:t>
      </w:r>
    </w:p>
    <w:p w:rsidR="00D9679D" w:rsidRDefault="00076FA3">
      <w:pPr>
        <w:numPr>
          <w:ilvl w:val="0"/>
          <w:numId w:val="5"/>
        </w:numPr>
        <w:ind w:right="3" w:hanging="360"/>
      </w:pPr>
      <w:r>
        <w:t>освоение начальных форм познавательной и личностной рефлексии;</w:t>
      </w:r>
    </w:p>
    <w:p w:rsidR="00D9679D" w:rsidRDefault="00076FA3">
      <w:pPr>
        <w:numPr>
          <w:ilvl w:val="0"/>
          <w:numId w:val="5"/>
        </w:numPr>
        <w:ind w:right="3" w:hanging="360"/>
      </w:pPr>
      <w: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</w:t>
      </w:r>
      <w:r>
        <w:t>ических задач;</w:t>
      </w:r>
    </w:p>
    <w:p w:rsidR="00D9679D" w:rsidRDefault="00076FA3">
      <w:pPr>
        <w:numPr>
          <w:ilvl w:val="0"/>
          <w:numId w:val="5"/>
        </w:numPr>
        <w:ind w:right="3" w:hanging="360"/>
      </w:pPr>
      <w: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9679D" w:rsidRDefault="00076FA3">
      <w:pPr>
        <w:numPr>
          <w:ilvl w:val="0"/>
          <w:numId w:val="5"/>
        </w:numPr>
        <w:ind w:right="3" w:hanging="360"/>
      </w:pPr>
      <w:r>
        <w:t>использование различных способов поиска (в справочных источниках и открытом учебн</w:t>
      </w:r>
      <w:r>
        <w:t>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</w:t>
      </w:r>
      <w:r>
        <w:t xml:space="preserve">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соблюдение норм информационной избирательности, этики и </w:t>
      </w:r>
      <w:r>
        <w:t>этикета;</w:t>
      </w:r>
    </w:p>
    <w:p w:rsidR="00D9679D" w:rsidRDefault="00076FA3">
      <w:pPr>
        <w:numPr>
          <w:ilvl w:val="0"/>
          <w:numId w:val="5"/>
        </w:numPr>
        <w:ind w:right="3" w:hanging="360"/>
      </w:pPr>
      <w:r>
        <w:t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D9679D" w:rsidRDefault="00076FA3">
      <w:pPr>
        <w:ind w:left="715" w:right="3"/>
      </w:pPr>
      <w:r>
        <w:t>10)о</w:t>
      </w:r>
      <w:r>
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9679D" w:rsidRDefault="00076FA3">
      <w:pPr>
        <w:ind w:left="715" w:right="3"/>
      </w:pPr>
      <w:r>
        <w:t>11) готовность слушать собеседника</w:t>
      </w:r>
      <w:r>
        <w:t xml:space="preserve">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9679D" w:rsidRDefault="00076FA3">
      <w:pPr>
        <w:ind w:left="715" w:right="3"/>
      </w:pPr>
      <w:r>
        <w:t>12)определение общей цели и путей ее достижения; умение договарив</w:t>
      </w:r>
      <w:r>
        <w:t>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9679D" w:rsidRDefault="00076FA3">
      <w:pPr>
        <w:ind w:left="715" w:right="3"/>
      </w:pPr>
      <w:r>
        <w:t>13)</w:t>
      </w:r>
      <w:r>
        <w:t>готовность конструктивно разрешать конфликты посредством учета интересов сторон и сотрудничества;</w:t>
      </w:r>
    </w:p>
    <w:p w:rsidR="00D9679D" w:rsidRDefault="00076FA3">
      <w:pPr>
        <w:ind w:left="715" w:right="3"/>
      </w:pPr>
      <w:r>
        <w:t xml:space="preserve">14)овладение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</w:t>
      </w:r>
      <w:r>
        <w:t>др.) в соответствии с содержанием конкретного учебного предмета;</w:t>
      </w:r>
    </w:p>
    <w:p w:rsidR="00D9679D" w:rsidRDefault="00076FA3">
      <w:pPr>
        <w:ind w:left="715" w:right="3"/>
      </w:pPr>
      <w:r>
        <w:t>15)</w:t>
      </w:r>
      <w: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9679D" w:rsidRDefault="00076FA3">
      <w:pPr>
        <w:ind w:left="715" w:right="3"/>
      </w:pPr>
      <w:r>
        <w:t>16)умение работать в материальной и информационной среде начального общего образования (в том числе с учебными моделями) в с</w:t>
      </w:r>
      <w:r>
        <w:t>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D9679D" w:rsidRDefault="00076FA3">
      <w:pPr>
        <w:spacing w:after="3" w:line="259" w:lineRule="auto"/>
        <w:ind w:left="-5" w:right="0" w:hanging="10"/>
        <w:jc w:val="left"/>
      </w:pPr>
      <w:r>
        <w:rPr>
          <w:i/>
        </w:rPr>
        <w:t>Общие предметные результаты освоения программы</w:t>
      </w:r>
    </w:p>
    <w:p w:rsidR="00D9679D" w:rsidRDefault="00076FA3">
      <w:pPr>
        <w:numPr>
          <w:ilvl w:val="0"/>
          <w:numId w:val="6"/>
        </w:numPr>
        <w:ind w:right="3" w:hanging="330"/>
      </w:pPr>
      <w:r>
        <w:t xml:space="preserve">сформированность первоначальных представлений о </w:t>
      </w:r>
      <w:r>
        <w:t>роли изобразительного искусства в жизни человека, его роли в духовно-нравственном развитии человека;</w:t>
      </w:r>
    </w:p>
    <w:p w:rsidR="00D9679D" w:rsidRDefault="00076FA3">
      <w:pPr>
        <w:numPr>
          <w:ilvl w:val="0"/>
          <w:numId w:val="6"/>
        </w:numPr>
        <w:ind w:right="3" w:hanging="330"/>
      </w:pPr>
      <w: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</w:t>
      </w:r>
      <w:r>
        <w:t>асоты как ценности; потребности в художественном творчестве и в общении с искусством;</w:t>
      </w:r>
    </w:p>
    <w:p w:rsidR="00D9679D" w:rsidRDefault="00076FA3">
      <w:pPr>
        <w:numPr>
          <w:ilvl w:val="0"/>
          <w:numId w:val="6"/>
        </w:numPr>
        <w:ind w:right="3" w:hanging="330"/>
      </w:pPr>
      <w:r>
        <w:lastRenderedPageBreak/>
        <w:t>овладение практическими умениями и навыками в восприятии, анализе и оценке произведений искусства;</w:t>
      </w:r>
    </w:p>
    <w:p w:rsidR="00D9679D" w:rsidRDefault="00076FA3">
      <w:pPr>
        <w:numPr>
          <w:ilvl w:val="0"/>
          <w:numId w:val="6"/>
        </w:numPr>
        <w:spacing w:after="274"/>
        <w:ind w:right="3" w:hanging="330"/>
      </w:pPr>
      <w:r>
        <w:t>овладение элементарными практическими умениями и навыками в различных в</w:t>
      </w:r>
      <w:r>
        <w:t>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D9679D" w:rsidRDefault="00076FA3">
      <w:pPr>
        <w:pStyle w:val="2"/>
        <w:ind w:right="0"/>
      </w:pPr>
      <w:r>
        <w:t>КОДИФИКАТОР</w:t>
      </w:r>
      <w:r>
        <w:t xml:space="preserve"> ПРЕДМЕТНЫХ УМЕНИЙ (ИЗОБРАЗИТЕЛЬНОЕ ИСКУССТВО)</w:t>
      </w:r>
    </w:p>
    <w:tbl>
      <w:tblPr>
        <w:tblStyle w:val="TableGrid"/>
        <w:tblW w:w="10200" w:type="dxa"/>
        <w:tblInd w:w="6" w:type="dxa"/>
        <w:tblCellMar>
          <w:top w:w="65" w:type="dxa"/>
          <w:left w:w="9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4400"/>
        <w:gridCol w:w="780"/>
        <w:gridCol w:w="4230"/>
      </w:tblGrid>
      <w:tr w:rsidR="00D9679D">
        <w:trPr>
          <w:trHeight w:val="550"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4" w:right="0" w:firstLine="0"/>
              <w:jc w:val="center"/>
            </w:pPr>
            <w:r>
              <w:rPr>
                <w:i/>
                <w:sz w:val="22"/>
              </w:rPr>
              <w:t>Обучающийся научится:</w:t>
            </w:r>
          </w:p>
        </w:tc>
        <w:tc>
          <w:tcPr>
            <w:tcW w:w="78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2"/>
              </w:rPr>
              <w:t>Обучающийся получит   возможность научиться:</w:t>
            </w:r>
          </w:p>
        </w:tc>
      </w:tr>
      <w:tr w:rsidR="00D9679D">
        <w:trPr>
          <w:trHeight w:val="26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>Раздел 1. «Истоки родного искусства»</w:t>
            </w:r>
          </w:p>
        </w:tc>
      </w:tr>
      <w:tr w:rsidR="00D9679D">
        <w:trPr>
          <w:trHeight w:val="154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ИЗО-03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6" w:firstLine="0"/>
            </w:pPr>
            <w:r>
              <w:rPr>
                <w:sz w:val="22"/>
              </w:rPr>
              <w:t>эмоционально-ценностно относится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 художественного языка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видеть</w:t>
            </w:r>
            <w:r>
              <w:rPr>
                <w:sz w:val="22"/>
              </w:rPr>
              <w:tab/>
              <w:t>проявления</w:t>
            </w:r>
            <w:r>
              <w:rPr>
                <w:sz w:val="22"/>
              </w:rPr>
              <w:tab/>
              <w:t>прекрасного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>произведениях</w:t>
            </w:r>
            <w:r>
              <w:rPr>
                <w:sz w:val="22"/>
              </w:rPr>
              <w:tab/>
              <w:t>искусства</w:t>
            </w:r>
            <w:r>
              <w:rPr>
                <w:sz w:val="22"/>
              </w:rPr>
              <w:tab/>
              <w:t>(картины, архитектура, скульптура и т.д.), в природе, на улице, в быту</w:t>
            </w:r>
          </w:p>
        </w:tc>
      </w:tr>
    </w:tbl>
    <w:p w:rsidR="00D9679D" w:rsidRDefault="00D9679D">
      <w:pPr>
        <w:spacing w:after="0" w:line="259" w:lineRule="auto"/>
        <w:ind w:left="-1134" w:right="11338" w:firstLine="0"/>
        <w:jc w:val="left"/>
      </w:pPr>
    </w:p>
    <w:tbl>
      <w:tblPr>
        <w:tblStyle w:val="TableGrid"/>
        <w:tblW w:w="10200" w:type="dxa"/>
        <w:tblInd w:w="6" w:type="dxa"/>
        <w:tblCellMar>
          <w:top w:w="59" w:type="dxa"/>
          <w:left w:w="9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4400"/>
        <w:gridCol w:w="780"/>
        <w:gridCol w:w="4230"/>
      </w:tblGrid>
      <w:tr w:rsidR="00D9679D">
        <w:trPr>
          <w:trHeight w:val="154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ИЗО-04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6" w:firstLine="0"/>
            </w:pPr>
            <w:r>
              <w:rPr>
                <w:sz w:val="22"/>
              </w:rPr>
              <w:t>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69" w:lineRule="auto"/>
              <w:ind w:left="0" w:right="7" w:firstLine="0"/>
            </w:pPr>
            <w:r>
              <w:rPr>
                <w:sz w:val="22"/>
              </w:rPr>
              <w:t>высказывать аргументированное суждение о художественных произведениях, изображающих природу и человека в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различных эмоциональных состояниях</w:t>
            </w:r>
          </w:p>
        </w:tc>
      </w:tr>
      <w:tr w:rsidR="00D9679D">
        <w:trPr>
          <w:trHeight w:val="780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ИЗО-12</w:t>
            </w:r>
          </w:p>
        </w:tc>
        <w:tc>
          <w:tcPr>
            <w:tcW w:w="4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69" w:lineRule="auto"/>
              <w:ind w:left="20" w:right="7" w:firstLine="0"/>
            </w:pPr>
            <w:r>
              <w:rPr>
                <w:sz w:val="22"/>
              </w:rPr>
      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</w:t>
            </w:r>
          </w:p>
          <w:p w:rsidR="00D9679D" w:rsidRDefault="00076FA3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>внешнего</w:t>
            </w:r>
            <w:r>
              <w:rPr>
                <w:sz w:val="22"/>
              </w:rPr>
              <w:tab/>
              <w:t>облика,</w:t>
            </w:r>
            <w:r>
              <w:rPr>
                <w:sz w:val="22"/>
              </w:rPr>
              <w:tab/>
              <w:t>одежды,</w:t>
            </w:r>
            <w:r>
              <w:rPr>
                <w:sz w:val="22"/>
              </w:rPr>
              <w:tab/>
              <w:t>украшений человека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ИЗО-2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11" w:firstLine="0"/>
            </w:pPr>
            <w:r>
              <w:rPr>
                <w:sz w:val="22"/>
              </w:rPr>
              <w:t>видеть, чувств</w:t>
            </w:r>
            <w:r>
              <w:rPr>
                <w:sz w:val="22"/>
              </w:rPr>
              <w:t>овать и изображать красоту и разнообразие природы, человека, зданий, предметов</w:t>
            </w:r>
          </w:p>
        </w:tc>
      </w:tr>
      <w:tr w:rsidR="00D9679D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ИЗО-2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tabs>
                <w:tab w:val="center" w:pos="536"/>
                <w:tab w:val="center" w:pos="2013"/>
                <w:tab w:val="center" w:pos="35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изображать</w:t>
            </w:r>
            <w:r>
              <w:rPr>
                <w:sz w:val="22"/>
              </w:rPr>
              <w:tab/>
              <w:t>пейзажи,</w:t>
            </w:r>
            <w:r>
              <w:rPr>
                <w:sz w:val="22"/>
              </w:rPr>
              <w:tab/>
              <w:t>натюрморты,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портреты, выражая свое отношение к ним</w:t>
            </w:r>
          </w:p>
        </w:tc>
      </w:tr>
      <w:tr w:rsidR="00D9679D">
        <w:trPr>
          <w:trHeight w:val="28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>Раздел 2. «Древние города нашей земли»</w:t>
            </w:r>
          </w:p>
        </w:tc>
      </w:tr>
      <w:tr w:rsidR="00D9679D">
        <w:trPr>
          <w:trHeight w:val="228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ИЗО-09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>создавать простые композиции на заданную тему на плоскости и в пространстве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9" w:firstLine="0"/>
            </w:pPr>
            <w:r>
              <w:rPr>
                <w:sz w:val="22"/>
              </w:rPr>
      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</w:t>
            </w:r>
            <w:r>
              <w:rPr>
                <w:sz w:val="22"/>
              </w:rPr>
              <w:t>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</w:t>
            </w:r>
          </w:p>
        </w:tc>
      </w:tr>
      <w:tr w:rsidR="00D9679D">
        <w:trPr>
          <w:trHeight w:val="154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ИЗО-10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69" w:lineRule="auto"/>
              <w:ind w:left="20" w:right="10" w:firstLine="0"/>
            </w:pPr>
            <w:r>
              <w:rPr>
                <w:sz w:val="22"/>
              </w:rPr>
      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</w:t>
            </w:r>
          </w:p>
          <w:p w:rsidR="00D9679D" w:rsidRDefault="00076FA3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>творческого замысла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7" w:firstLine="0"/>
            </w:pPr>
            <w:r>
              <w:rPr>
                <w:sz w:val="22"/>
              </w:rPr>
      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</w:t>
            </w:r>
          </w:p>
        </w:tc>
      </w:tr>
      <w:tr w:rsidR="00D9679D">
        <w:trPr>
          <w:trHeight w:val="760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lastRenderedPageBreak/>
              <w:t>ИЗО-14</w:t>
            </w:r>
          </w:p>
        </w:tc>
        <w:tc>
          <w:tcPr>
            <w:tcW w:w="4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69" w:lineRule="auto"/>
              <w:ind w:left="20" w:right="8" w:firstLine="0"/>
            </w:pPr>
            <w:r>
              <w:rPr>
                <w:sz w:val="22"/>
              </w:rPr>
      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</w:t>
            </w:r>
          </w:p>
          <w:p w:rsidR="00D9679D" w:rsidRDefault="00076FA3">
            <w:pPr>
              <w:tabs>
                <w:tab w:val="center" w:pos="649"/>
                <w:tab w:val="center" w:pos="2294"/>
                <w:tab w:val="center" w:pos="383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деятельности</w:t>
            </w:r>
            <w:r>
              <w:rPr>
                <w:sz w:val="22"/>
              </w:rPr>
              <w:tab/>
              <w:t>специфику</w:t>
            </w:r>
            <w:r>
              <w:rPr>
                <w:sz w:val="22"/>
              </w:rPr>
              <w:tab/>
              <w:t>стили</w:t>
            </w:r>
            <w:r>
              <w:rPr>
                <w:sz w:val="22"/>
              </w:rPr>
              <w:t>стики</w:t>
            </w:r>
          </w:p>
          <w:p w:rsidR="00D9679D" w:rsidRDefault="00076FA3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>произведений народных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ИЗО-2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11" w:firstLine="0"/>
            </w:pPr>
            <w:r>
              <w:rPr>
                <w:sz w:val="22"/>
              </w:rPr>
              <w:t>видеть, чувствовать и изображать красоту и разнообразие природы, человека, зданий, предметов</w:t>
            </w:r>
          </w:p>
        </w:tc>
      </w:tr>
      <w:tr w:rsidR="00D9679D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12" w:firstLine="0"/>
            </w:pPr>
            <w:r>
              <w:rPr>
                <w:sz w:val="22"/>
              </w:rPr>
              <w:t>выполнять простые рисунки и орнаментальные композиции, используя язык компьютерной графики художественных промыслов в России (с учетом местных условий)</w:t>
            </w:r>
          </w:p>
        </w:tc>
      </w:tr>
      <w:tr w:rsidR="00D9679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ИЗО-</w:t>
            </w:r>
            <w:r>
              <w:rPr>
                <w:sz w:val="22"/>
              </w:rPr>
              <w:t>2 2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tabs>
                <w:tab w:val="center" w:pos="536"/>
                <w:tab w:val="center" w:pos="2013"/>
                <w:tab w:val="center" w:pos="35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изображать</w:t>
            </w:r>
            <w:r>
              <w:rPr>
                <w:sz w:val="22"/>
              </w:rPr>
              <w:tab/>
              <w:t>пейзажи,</w:t>
            </w:r>
            <w:r>
              <w:rPr>
                <w:sz w:val="22"/>
              </w:rPr>
              <w:tab/>
              <w:t>натюрморты,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портреты, выражая свое отношение к ним</w:t>
            </w:r>
          </w:p>
        </w:tc>
      </w:tr>
      <w:tr w:rsidR="00D9679D">
        <w:trPr>
          <w:trHeight w:val="26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>Раздел 3. «Каждый народ художник»</w:t>
            </w:r>
          </w:p>
        </w:tc>
      </w:tr>
      <w:tr w:rsidR="00D9679D">
        <w:trPr>
          <w:trHeight w:val="204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ИЗО-01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10" w:firstLine="0"/>
            </w:pPr>
            <w:r>
              <w:rPr>
                <w:sz w:val="22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</w:t>
            </w:r>
            <w:r>
              <w:rPr>
                <w:sz w:val="22"/>
              </w:rPr>
              <w:t>лы и приемы работы с ними для передачи собственного замысла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12" w:firstLine="0"/>
            </w:pPr>
            <w:r>
              <w:rPr>
                <w:sz w:val="22"/>
              </w:rPr>
              <w:t>воспринимать произведения изобразительного искусства: участвовать в обсуждении их содержания и выразительных средств; различать сюжет и содержание в знакомых произведениях</w:t>
            </w:r>
          </w:p>
        </w:tc>
      </w:tr>
      <w:tr w:rsidR="00D9679D">
        <w:trPr>
          <w:trHeight w:val="102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ИЗО-05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6" w:firstLine="0"/>
            </w:pPr>
            <w:r>
              <w:rPr>
                <w:sz w:val="22"/>
              </w:rPr>
              <w:t>приводить примеры ведущих художественных музеев России и художественных музеев своего региона, показывать на примере их роль и назначение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видеть</w:t>
            </w:r>
            <w:r>
              <w:rPr>
                <w:sz w:val="22"/>
              </w:rPr>
              <w:tab/>
              <w:t>проявления</w:t>
            </w:r>
            <w:r>
              <w:rPr>
                <w:sz w:val="22"/>
              </w:rPr>
              <w:tab/>
              <w:t>прекрасного</w:t>
            </w:r>
            <w:r>
              <w:rPr>
                <w:sz w:val="22"/>
              </w:rPr>
              <w:tab/>
              <w:t>в произведениях</w:t>
            </w:r>
            <w:r>
              <w:rPr>
                <w:sz w:val="22"/>
              </w:rPr>
              <w:tab/>
              <w:t>искусства</w:t>
            </w:r>
            <w:r>
              <w:rPr>
                <w:sz w:val="22"/>
              </w:rPr>
              <w:tab/>
              <w:t>(картины, архитектура, скульптура и т.д.), в природе, на улице, в быту</w:t>
            </w:r>
          </w:p>
        </w:tc>
      </w:tr>
      <w:tr w:rsidR="00D9679D">
        <w:trPr>
          <w:trHeight w:val="104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ИЗО-09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>создавать простые композиции на заданную тему на плоскости и в пространстве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7" w:firstLine="0"/>
            </w:pPr>
            <w:r>
              <w:rPr>
                <w:sz w:val="22"/>
              </w:rPr>
      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</w:t>
            </w:r>
          </w:p>
        </w:tc>
      </w:tr>
    </w:tbl>
    <w:p w:rsidR="00D9679D" w:rsidRDefault="00D9679D">
      <w:pPr>
        <w:spacing w:after="0" w:line="259" w:lineRule="auto"/>
        <w:ind w:left="-1134" w:right="11338" w:firstLine="0"/>
        <w:jc w:val="left"/>
      </w:pPr>
    </w:p>
    <w:tbl>
      <w:tblPr>
        <w:tblStyle w:val="TableGrid"/>
        <w:tblW w:w="10200" w:type="dxa"/>
        <w:tblInd w:w="6" w:type="dxa"/>
        <w:tblCellMar>
          <w:top w:w="62" w:type="dxa"/>
          <w:left w:w="9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4400"/>
        <w:gridCol w:w="780"/>
        <w:gridCol w:w="4230"/>
      </w:tblGrid>
      <w:tr w:rsidR="00D9679D">
        <w:trPr>
          <w:trHeight w:val="52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средствами изобразительного искусства и компьютерной графики</w:t>
            </w:r>
          </w:p>
        </w:tc>
      </w:tr>
      <w:tr w:rsidR="00D9679D">
        <w:trPr>
          <w:trHeight w:val="154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ИЗО-10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69" w:lineRule="auto"/>
              <w:ind w:left="20" w:right="10" w:firstLine="0"/>
            </w:pPr>
            <w:r>
              <w:rPr>
                <w:sz w:val="22"/>
              </w:rPr>
      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</w:t>
            </w:r>
          </w:p>
          <w:p w:rsidR="00D9679D" w:rsidRDefault="00076FA3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>творческого замысла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ИЗО-2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17" w:firstLine="0"/>
            </w:pPr>
            <w:r>
              <w:rPr>
                <w:sz w:val="22"/>
              </w:rPr>
              <w:t>понимать и передавать в художественной работе границу представлений о красоте человека в разных культурах мира; проявлять терпимость к другим вкусам и мнениям</w:t>
            </w:r>
          </w:p>
        </w:tc>
      </w:tr>
      <w:tr w:rsidR="00D9679D">
        <w:trPr>
          <w:trHeight w:val="178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ИЗО-13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69" w:lineRule="auto"/>
              <w:ind w:left="20" w:right="8" w:firstLine="0"/>
            </w:pPr>
            <w:r>
              <w:rPr>
                <w:sz w:val="22"/>
              </w:rPr>
      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</w:t>
            </w:r>
          </w:p>
          <w:p w:rsidR="00D9679D" w:rsidRDefault="00076FA3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>скульптуре,</w:t>
            </w:r>
            <w:r>
              <w:rPr>
                <w:sz w:val="22"/>
              </w:rPr>
              <w:tab/>
              <w:t>графике,</w:t>
            </w:r>
            <w:r>
              <w:rPr>
                <w:sz w:val="22"/>
              </w:rPr>
              <w:tab/>
              <w:t>художественном конструировании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ИЗО-2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69" w:lineRule="auto"/>
              <w:ind w:left="0" w:right="0" w:firstLine="0"/>
            </w:pPr>
            <w:r>
              <w:rPr>
                <w:sz w:val="22"/>
              </w:rPr>
              <w:t>изображать многофигурные композиции на значимые жизненные темы и участвовать в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коллективных работах на эти темы</w:t>
            </w:r>
          </w:p>
        </w:tc>
      </w:tr>
      <w:tr w:rsidR="00D9679D">
        <w:trPr>
          <w:trHeight w:val="280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lastRenderedPageBreak/>
              <w:t>ИЗО-19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7" w:firstLine="0"/>
            </w:pPr>
            <w:r>
              <w:rPr>
                <w:sz w:val="22"/>
              </w:rPr>
      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природы, человека, сказочног</w:t>
            </w:r>
            <w:r>
              <w:rPr>
                <w:sz w:val="22"/>
              </w:rPr>
              <w:t xml:space="preserve">о героя, предмета, явления и т. д. в живописи, графике и скульптуре, выражая свое отношение к качествам данного объекта) с опорой на правила перспективы, </w:t>
            </w:r>
            <w:proofErr w:type="spellStart"/>
            <w:r>
              <w:rPr>
                <w:sz w:val="22"/>
              </w:rPr>
              <w:t>цветоведения</w:t>
            </w:r>
            <w:proofErr w:type="spellEnd"/>
            <w:r>
              <w:rPr>
                <w:sz w:val="22"/>
              </w:rPr>
              <w:t>, усвоенные способы действия.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9679D">
        <w:trPr>
          <w:trHeight w:val="26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2"/>
              </w:rPr>
              <w:t>Раздел 4. «Искусство объединяет народы»</w:t>
            </w:r>
          </w:p>
        </w:tc>
      </w:tr>
      <w:tr w:rsidR="00D9679D">
        <w:trPr>
          <w:trHeight w:val="230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ИЗО-02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14" w:firstLine="0"/>
            </w:pPr>
            <w:r>
              <w:rPr>
                <w:sz w:val="22"/>
              </w:rPr>
              <w:t>различать основные виды и жанры пластических искусств, понимать их специфику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9" w:firstLine="0"/>
            </w:pPr>
            <w:r>
              <w:rPr>
                <w:sz w:val="22"/>
              </w:rPr>
      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</w:t>
            </w:r>
            <w:r>
              <w:rPr>
                <w:sz w:val="22"/>
              </w:rPr>
              <w:t xml:space="preserve"> различные оттенки цвета, при создании живописных композиций на заданные темы</w:t>
            </w:r>
          </w:p>
        </w:tc>
      </w:tr>
      <w:tr w:rsidR="00D9679D">
        <w:trPr>
          <w:trHeight w:val="154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ИЗО-03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6" w:firstLine="0"/>
            </w:pPr>
            <w:r>
              <w:rPr>
                <w:sz w:val="22"/>
              </w:rPr>
              <w:t>эмоционально-ценностно относится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 художественного языка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7" w:firstLine="0"/>
            </w:pPr>
            <w:r>
              <w:rPr>
                <w:sz w:val="22"/>
              </w:rPr>
      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</w:t>
            </w:r>
          </w:p>
        </w:tc>
      </w:tr>
      <w:tr w:rsidR="00D9679D">
        <w:trPr>
          <w:trHeight w:val="152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ИЗО-04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6" w:firstLine="0"/>
            </w:pPr>
            <w:r>
              <w:rPr>
                <w:sz w:val="22"/>
              </w:rPr>
              <w:t>узнавать, воспринимать, описыват</w:t>
            </w:r>
            <w:r>
              <w:rPr>
                <w:sz w:val="22"/>
              </w:rPr>
              <w:t>ь и эмоционально оценивать шедевры русского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ИЗО-2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59" w:lineRule="auto"/>
              <w:ind w:left="0" w:right="11" w:firstLine="0"/>
            </w:pPr>
            <w:r>
              <w:rPr>
                <w:sz w:val="22"/>
              </w:rPr>
              <w:t>видеть, чувствовать и изображать красоту и разнообразие природы, человека, зданий, предметов</w:t>
            </w:r>
          </w:p>
        </w:tc>
      </w:tr>
      <w:tr w:rsidR="00D9679D">
        <w:trPr>
          <w:trHeight w:val="154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ИЗО-11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8" w:firstLine="0"/>
            </w:pPr>
            <w:r>
              <w:rPr>
                <w:sz w:val="22"/>
              </w:rPr>
              <w:t>различать основные и составные, теплые и холодные цвета; изменять их эмоциональную напряженность с помощью смешивания с черной и белой красками; использовать их для передачи художественного замысла в собственной учебно-творческой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ИЗО-0</w:t>
            </w:r>
          </w:p>
          <w:p w:rsidR="00D9679D" w:rsidRDefault="00076FA3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076FA3">
            <w:pPr>
              <w:spacing w:after="0" w:line="269" w:lineRule="auto"/>
              <w:ind w:left="0" w:right="7" w:firstLine="0"/>
            </w:pPr>
            <w:r>
              <w:rPr>
                <w:sz w:val="22"/>
              </w:rPr>
              <w:t>выска</w:t>
            </w:r>
            <w:r>
              <w:rPr>
                <w:sz w:val="22"/>
              </w:rPr>
              <w:t>зывать аргументированное суждение о художественных произведениях, изображающих природу и человека в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различных эмоциональных состояниях</w:t>
            </w:r>
          </w:p>
        </w:tc>
      </w:tr>
      <w:tr w:rsidR="00D9679D">
        <w:trPr>
          <w:trHeight w:val="52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5" w:right="0" w:firstLine="0"/>
            </w:pPr>
            <w:r>
              <w:rPr>
                <w:b/>
                <w:sz w:val="22"/>
              </w:rPr>
              <w:t>ИЗО-12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0" w:right="0" w:firstLine="0"/>
            </w:pPr>
            <w:r>
              <w:rPr>
                <w:sz w:val="22"/>
              </w:rPr>
              <w:t>создавать средствами живописи, графики, скульптуры, декоративно-прикладного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9679D" w:rsidRDefault="00D9679D">
      <w:pPr>
        <w:spacing w:after="0" w:line="259" w:lineRule="auto"/>
        <w:ind w:left="-1134" w:right="11338" w:firstLine="0"/>
        <w:jc w:val="left"/>
      </w:pPr>
    </w:p>
    <w:tbl>
      <w:tblPr>
        <w:tblStyle w:val="TableGrid"/>
        <w:tblW w:w="10200" w:type="dxa"/>
        <w:tblInd w:w="6" w:type="dxa"/>
        <w:tblCellMar>
          <w:top w:w="72" w:type="dxa"/>
          <w:left w:w="24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4400"/>
        <w:gridCol w:w="780"/>
        <w:gridCol w:w="4230"/>
      </w:tblGrid>
      <w:tr w:rsidR="00D9679D">
        <w:trPr>
          <w:trHeight w:val="128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69" w:lineRule="auto"/>
              <w:ind w:left="5" w:right="7" w:firstLine="0"/>
            </w:pPr>
            <w:r>
              <w:rPr>
                <w:sz w:val="22"/>
              </w:rPr>
              <w:t>искусства образ человека: передавать на плоскости и в объеме пропорции лица, фигуры; передавать характерные черты</w:t>
            </w:r>
          </w:p>
          <w:p w:rsidR="00D9679D" w:rsidRDefault="00076FA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внешнего</w:t>
            </w:r>
            <w:r>
              <w:rPr>
                <w:sz w:val="22"/>
              </w:rPr>
              <w:tab/>
              <w:t>облика,</w:t>
            </w:r>
            <w:r>
              <w:rPr>
                <w:sz w:val="22"/>
              </w:rPr>
              <w:tab/>
              <w:t>одежды,</w:t>
            </w:r>
            <w:r>
              <w:rPr>
                <w:sz w:val="22"/>
              </w:rPr>
              <w:tab/>
              <w:t>украшений человека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9679D">
        <w:trPr>
          <w:trHeight w:val="780"/>
        </w:trPr>
        <w:tc>
          <w:tcPr>
            <w:tcW w:w="7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lastRenderedPageBreak/>
              <w:t>ИЗО-18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69" w:lineRule="auto"/>
              <w:ind w:left="5" w:right="0" w:firstLine="0"/>
            </w:pPr>
            <w:r>
              <w:rPr>
                <w:sz w:val="22"/>
              </w:rPr>
              <w:t>осознавать значимые темы искусства и отражать их в собственной</w:t>
            </w:r>
          </w:p>
          <w:p w:rsidR="00D9679D" w:rsidRDefault="00076FA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художественно-творческой деятельности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9679D" w:rsidRDefault="00D9679D">
      <w:pPr>
        <w:sectPr w:rsidR="00D9679D">
          <w:footerReference w:type="even" r:id="rId9"/>
          <w:footerReference w:type="default" r:id="rId10"/>
          <w:footerReference w:type="first" r:id="rId11"/>
          <w:pgSz w:w="11920" w:h="16840"/>
          <w:pgMar w:top="1130" w:right="582" w:bottom="1350" w:left="1134" w:header="720" w:footer="980" w:gutter="0"/>
          <w:pgNumType w:start="2"/>
          <w:cols w:space="720"/>
        </w:sectPr>
      </w:pPr>
    </w:p>
    <w:p w:rsidR="00D9679D" w:rsidRDefault="00076FA3">
      <w:pPr>
        <w:spacing w:after="5" w:line="266" w:lineRule="auto"/>
        <w:ind w:left="1550" w:right="0" w:hanging="10"/>
        <w:jc w:val="left"/>
      </w:pPr>
      <w:r>
        <w:rPr>
          <w:b/>
          <w:sz w:val="28"/>
        </w:rPr>
        <w:lastRenderedPageBreak/>
        <w:t>Содержание рабочей программы по учебному предмету «Изобразительное искусство»</w:t>
      </w:r>
    </w:p>
    <w:tbl>
      <w:tblPr>
        <w:tblStyle w:val="TableGrid"/>
        <w:tblW w:w="15140" w:type="dxa"/>
        <w:tblInd w:w="-590" w:type="dxa"/>
        <w:tblCellMar>
          <w:top w:w="67" w:type="dxa"/>
          <w:left w:w="114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7800"/>
        <w:gridCol w:w="1000"/>
        <w:gridCol w:w="3120"/>
      </w:tblGrid>
      <w:tr w:rsidR="00D9679D">
        <w:trPr>
          <w:trHeight w:val="8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9D" w:rsidRDefault="00076FA3">
            <w:pPr>
              <w:spacing w:after="0" w:line="259" w:lineRule="auto"/>
              <w:ind w:left="102" w:right="0" w:firstLine="0"/>
            </w:pPr>
            <w:r>
              <w:rPr>
                <w:b/>
              </w:rPr>
              <w:t>№</w:t>
            </w:r>
          </w:p>
          <w:p w:rsidR="00D9679D" w:rsidRDefault="00076FA3">
            <w:pPr>
              <w:spacing w:after="0" w:line="259" w:lineRule="auto"/>
              <w:ind w:left="51" w:right="0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9D" w:rsidRDefault="00076FA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Название раздела (темы)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9D" w:rsidRDefault="00076FA3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>Содержание раздела (темы)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79D" w:rsidRDefault="00076FA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Планируемые результаты</w:t>
            </w:r>
          </w:p>
        </w:tc>
      </w:tr>
      <w:tr w:rsidR="00D9679D">
        <w:trPr>
          <w:trHeight w:val="27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Истоки родного искусства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44" w:lineRule="auto"/>
              <w:ind w:left="10" w:right="0" w:firstLine="0"/>
            </w:pPr>
            <w:r>
              <w:t>В постройках, предметах быта, в том, как люди одеваются и украшают одежду, раскрывается их представление о мире, красоте человека.</w:t>
            </w:r>
          </w:p>
          <w:p w:rsidR="00D9679D" w:rsidRDefault="00076FA3">
            <w:pPr>
              <w:spacing w:after="0" w:line="259" w:lineRule="auto"/>
              <w:ind w:left="10" w:right="0" w:firstLine="0"/>
              <w:jc w:val="left"/>
            </w:pPr>
            <w:r>
              <w:t>Роль природных условий в характере традиционной культуры народа.</w:t>
            </w:r>
          </w:p>
          <w:p w:rsidR="00D9679D" w:rsidRDefault="00076FA3">
            <w:pPr>
              <w:spacing w:after="0" w:line="259" w:lineRule="auto"/>
              <w:ind w:left="10" w:right="0" w:firstLine="0"/>
              <w:jc w:val="left"/>
            </w:pPr>
            <w:r>
              <w:t>Гармония жилья с природой.</w:t>
            </w:r>
          </w:p>
          <w:p w:rsidR="00D9679D" w:rsidRDefault="00076FA3">
            <w:pPr>
              <w:spacing w:after="0" w:line="259" w:lineRule="auto"/>
              <w:ind w:left="10" w:right="0" w:firstLine="0"/>
              <w:jc w:val="left"/>
            </w:pPr>
            <w:r>
              <w:t>Природные материалы и их эстетика</w:t>
            </w:r>
            <w:r>
              <w:t>.</w:t>
            </w:r>
          </w:p>
          <w:p w:rsidR="00D9679D" w:rsidRDefault="00076FA3">
            <w:pPr>
              <w:spacing w:after="0" w:line="259" w:lineRule="auto"/>
              <w:ind w:left="10" w:right="0" w:firstLine="0"/>
              <w:jc w:val="left"/>
            </w:pPr>
            <w:r>
              <w:t xml:space="preserve">Польза и красота в традиционных постройках.  </w:t>
            </w:r>
          </w:p>
          <w:p w:rsidR="00D9679D" w:rsidRDefault="00076FA3">
            <w:pPr>
              <w:spacing w:after="0" w:line="259" w:lineRule="auto"/>
              <w:ind w:left="10" w:right="0" w:firstLine="0"/>
              <w:jc w:val="left"/>
            </w:pPr>
            <w:r>
              <w:t xml:space="preserve">Дерево как традиционный материал.  </w:t>
            </w:r>
          </w:p>
          <w:p w:rsidR="00D9679D" w:rsidRDefault="00076FA3">
            <w:pPr>
              <w:spacing w:after="5" w:line="259" w:lineRule="auto"/>
              <w:ind w:left="10" w:right="0" w:firstLine="0"/>
              <w:jc w:val="left"/>
            </w:pPr>
            <w:r>
              <w:t>Деревня – деревянный мир.</w:t>
            </w:r>
          </w:p>
          <w:p w:rsidR="00D9679D" w:rsidRDefault="00076FA3">
            <w:pPr>
              <w:spacing w:after="0" w:line="259" w:lineRule="auto"/>
              <w:ind w:left="10" w:right="0" w:firstLine="0"/>
              <w:jc w:val="left"/>
            </w:pPr>
            <w:r>
              <w:t>Изображение традиционной сельской жизни в произведениях русских художников.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8 ч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03,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04,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12,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07,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08,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20,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22</w:t>
            </w:r>
          </w:p>
        </w:tc>
      </w:tr>
      <w:tr w:rsidR="00D9679D">
        <w:trPr>
          <w:trHeight w:val="168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Древние города нашей земли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0" w:right="6" w:firstLine="0"/>
            </w:pPr>
            <w:r>
              <w:t>Красота и неповторимость архитектуры ансамблей Древней Руси. Конструктивные особенности русского города-крепости. Конструкция и художественный образ, символика архитектуры православного храма. Общий характер и архитектурное своеобразие древних русских горо</w:t>
            </w:r>
            <w:r>
              <w:t>дов. Особенности архитектуры храма и городской усадьбы. Соответствие одежды человека и окружающей его предметной среды.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color w:val="4F4C4D"/>
              </w:rPr>
              <w:t>7 ч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09,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10,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14,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15,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16,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17,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20,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22</w:t>
            </w:r>
          </w:p>
        </w:tc>
      </w:tr>
      <w:tr w:rsidR="00D9679D">
        <w:trPr>
          <w:trHeight w:val="19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Каждый народ – художник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0" w:right="3" w:firstLine="0"/>
            </w:pPr>
            <w:r>
              <w:t>Представление о богатстве и многообразии художественных культур мира. 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</w:t>
            </w:r>
            <w:r>
              <w:t>ых построек и предметов традиционного быта. Выражение в предметном мире, костюме, укладе жизни представлений о красоте и устройстве мира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color w:val="4F4C4D"/>
              </w:rPr>
              <w:t>11 ч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01,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05,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10,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13,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19,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06,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07,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16,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21,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23</w:t>
            </w:r>
          </w:p>
        </w:tc>
      </w:tr>
      <w:tr w:rsidR="00D9679D">
        <w:trPr>
          <w:trHeight w:val="22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Искусство объединяет народы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8" w:line="256" w:lineRule="auto"/>
              <w:ind w:left="10" w:right="10" w:firstLine="0"/>
            </w:pPr>
            <w:r>
              <w:t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</w:t>
            </w:r>
          </w:p>
          <w:p w:rsidR="00D9679D" w:rsidRDefault="00076FA3">
            <w:pPr>
              <w:spacing w:after="8" w:line="256" w:lineRule="auto"/>
              <w:ind w:left="10" w:right="0" w:firstLine="0"/>
              <w:jc w:val="left"/>
            </w:pPr>
            <w:r>
              <w:t>Вечные темы в искусстве: материнство, уважение к старшим, защита Отечества,</w:t>
            </w:r>
            <w:r>
              <w:t xml:space="preserve"> способность сопереживать людям, способность утверждать добро.</w:t>
            </w:r>
          </w:p>
          <w:p w:rsidR="00D9679D" w:rsidRDefault="00076FA3">
            <w:pPr>
              <w:spacing w:after="0" w:line="259" w:lineRule="auto"/>
              <w:ind w:left="10" w:right="0" w:firstLine="0"/>
            </w:pPr>
            <w:r>
              <w:t>Восприятие произведений искусства - творчество зрителя, влияющее на его внутренний мир и представления о жизни.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color w:val="4F4C4D"/>
              </w:rPr>
              <w:t>8ч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03,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04,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11,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12,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18,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20,</w:t>
            </w:r>
          </w:p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15,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 xml:space="preserve">16, </w:t>
            </w:r>
            <w:r>
              <w:rPr>
                <w:b/>
              </w:rPr>
              <w:t>ИЗО-</w:t>
            </w:r>
            <w:r>
              <w:rPr>
                <w:b/>
                <w:sz w:val="22"/>
              </w:rPr>
              <w:t>08</w:t>
            </w:r>
          </w:p>
        </w:tc>
      </w:tr>
    </w:tbl>
    <w:tbl>
      <w:tblPr>
        <w:tblStyle w:val="TableGrid"/>
        <w:tblpPr w:vertAnchor="page" w:horzAnchor="page" w:tblpX="850" w:tblpY="570"/>
        <w:tblOverlap w:val="never"/>
        <w:tblW w:w="15140" w:type="dxa"/>
        <w:tblInd w:w="0" w:type="dxa"/>
        <w:tblCellMar>
          <w:top w:w="74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7800"/>
        <w:gridCol w:w="1000"/>
        <w:gridCol w:w="3120"/>
      </w:tblGrid>
      <w:tr w:rsidR="00D9679D">
        <w:trPr>
          <w:trHeight w:val="3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Итого: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076FA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color w:val="4F4C4D"/>
              </w:rPr>
              <w:t>34 ч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79D" w:rsidRDefault="00D9679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16A0" w:rsidRDefault="00076FA3">
      <w:pPr>
        <w:spacing w:after="0" w:line="259" w:lineRule="auto"/>
        <w:ind w:left="-1440" w:right="15400" w:firstLine="0"/>
        <w:jc w:val="left"/>
      </w:pPr>
      <w:r>
        <w:br w:type="page"/>
      </w:r>
    </w:p>
    <w:tbl>
      <w:tblPr>
        <w:tblStyle w:val="a9"/>
        <w:tblW w:w="148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4"/>
        <w:gridCol w:w="822"/>
        <w:gridCol w:w="2977"/>
        <w:gridCol w:w="2409"/>
        <w:gridCol w:w="2694"/>
        <w:gridCol w:w="879"/>
        <w:gridCol w:w="850"/>
        <w:gridCol w:w="822"/>
        <w:gridCol w:w="29"/>
        <w:gridCol w:w="2664"/>
      </w:tblGrid>
      <w:tr w:rsidR="000C16A0" w:rsidTr="000C16A0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</w:rPr>
              <w:lastRenderedPageBreak/>
              <w:t xml:space="preserve">Календарно-тематическое планирование </w:t>
            </w:r>
          </w:p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</w:p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изо 4класс</w:t>
            </w:r>
          </w:p>
          <w:p w:rsidR="000C16A0" w:rsidRDefault="000C16A0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  <w:tr w:rsidR="000C16A0" w:rsidTr="000C16A0">
        <w:trPr>
          <w:trHeight w:val="3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Кол-во час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обучающихся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Требования к результату</w:t>
            </w:r>
          </w:p>
        </w:tc>
      </w:tr>
      <w:tr w:rsidR="000C16A0" w:rsidTr="000C16A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0" w:rsidRDefault="000C16A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0" w:rsidRDefault="000C16A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0" w:rsidRDefault="000C16A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0" w:rsidRDefault="000C16A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0" w:rsidRDefault="000C16A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A0" w:rsidRDefault="000C16A0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0C16A0" w:rsidTr="000C16A0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 w:rsidP="000C16A0">
            <w:pPr>
              <w:pStyle w:val="a3"/>
              <w:numPr>
                <w:ilvl w:val="0"/>
                <w:numId w:val="7"/>
              </w:numPr>
              <w:rPr>
                <w:rStyle w:val="10pt"/>
                <w:color w:val="000000"/>
              </w:rPr>
            </w:pPr>
            <w:r>
              <w:rPr>
                <w:rStyle w:val="10pt"/>
              </w:rPr>
              <w:t>Беседа. Красота родной природы в творчестве русских художников.</w:t>
            </w:r>
          </w:p>
          <w:p w:rsidR="000C16A0" w:rsidRDefault="000C16A0">
            <w:pPr>
              <w:spacing w:after="0" w:line="240" w:lineRule="auto"/>
              <w:ind w:left="360"/>
              <w:rPr>
                <w:rFonts w:asciiTheme="minorHAnsi" w:hAnsiTheme="minorHAnsi" w:cstheme="minorBidi"/>
                <w:color w:val="auto"/>
                <w:sz w:val="22"/>
              </w:rPr>
            </w:pPr>
            <w:r>
              <w:t>1.1 Рисование на тему</w:t>
            </w:r>
          </w:p>
          <w:p w:rsidR="000C16A0" w:rsidRDefault="000C16A0">
            <w:pPr>
              <w:pStyle w:val="a3"/>
            </w:pPr>
            <w:r>
              <w:t>«Красота Донской природы»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 xml:space="preserve">Репродукции картин И, и, Шишкина «Утро в сосновом бору», «Рожь»; И, И. Левитана </w:t>
            </w:r>
            <w:proofErr w:type="gramStart"/>
            <w:r>
              <w:t>«»Лесные</w:t>
            </w:r>
            <w:proofErr w:type="gramEnd"/>
            <w:r>
              <w:t xml:space="preserve"> дали»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rPr>
                <w:rStyle w:val="10pt"/>
              </w:rPr>
            </w:pPr>
            <w:r>
              <w:rPr>
                <w:rStyle w:val="10pt"/>
              </w:rPr>
              <w:t>Рассказ, беседа, фронтальный опрос.</w:t>
            </w:r>
          </w:p>
          <w:p w:rsidR="000C16A0" w:rsidRDefault="000C16A0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22"/>
              </w:rPr>
            </w:pPr>
            <w:r>
              <w:rPr>
                <w:rStyle w:val="10pt"/>
              </w:rPr>
              <w:t>Практическая работа.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8.09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06.09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Уметь передать эстетическое отношение к произведениям искусств. Композиционное построение, планы пейзажа. Перспектива </w:t>
            </w:r>
            <w:proofErr w:type="gramStart"/>
            <w:r>
              <w:t>и  палитра</w:t>
            </w:r>
            <w:proofErr w:type="gramEnd"/>
            <w:r>
              <w:t xml:space="preserve"> рисунка.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 ч</w:t>
            </w:r>
            <w:r>
              <w:lastRenderedPageBreak/>
              <w:t>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2. </w:t>
            </w:r>
            <w:r>
              <w:rPr>
                <w:rStyle w:val="10pt"/>
              </w:rPr>
              <w:t>Рисование с натуры «Осенняя композиция»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 xml:space="preserve">Методическая таблиц </w:t>
            </w:r>
            <w:r>
              <w:lastRenderedPageBreak/>
              <w:t>(Последовательность выполнения композиции). Педагогический рисунок.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15.09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13.09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 xml:space="preserve">Уметь выражать в рисунке свои зрительные </w:t>
            </w:r>
            <w:r>
              <w:rPr>
                <w:rStyle w:val="10pt"/>
              </w:rPr>
              <w:lastRenderedPageBreak/>
              <w:t>представления и впечатления от восприятия композиции.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lastRenderedPageBreak/>
              <w:t>1 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6"/>
              <w:spacing w:line="283" w:lineRule="exact"/>
              <w:jc w:val="left"/>
              <w:rPr>
                <w:sz w:val="22"/>
                <w:szCs w:val="22"/>
              </w:rPr>
            </w:pPr>
            <w:r>
              <w:rPr>
                <w:rStyle w:val="10pt"/>
                <w:sz w:val="22"/>
                <w:szCs w:val="22"/>
              </w:rPr>
              <w:t>3. Аппликация. Составление мозаичного панно «Осенняя композиция».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sz w:val="22"/>
              </w:rPr>
            </w:pPr>
            <w:r>
              <w:t>Репродукция картины Цветная бумага, картон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Творческая деятельность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20.09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Уметь образно передавать задуманную </w:t>
            </w:r>
            <w:proofErr w:type="gramStart"/>
            <w:r>
              <w:rPr>
                <w:bCs/>
              </w:rPr>
              <w:t>композицию  в</w:t>
            </w:r>
            <w:proofErr w:type="gramEnd"/>
            <w:r>
              <w:rPr>
                <w:bCs/>
              </w:rPr>
              <w:t xml:space="preserve"> технике аппликация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rPr>
                <w:rStyle w:val="10pt"/>
              </w:rPr>
            </w:pPr>
            <w:r>
              <w:rPr>
                <w:rStyle w:val="10pt"/>
              </w:rPr>
              <w:t>4. Промыслы нашего края.</w:t>
            </w:r>
          </w:p>
          <w:p w:rsidR="000C16A0" w:rsidRDefault="000C16A0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22"/>
              </w:rPr>
            </w:pPr>
            <w:r>
              <w:rPr>
                <w:rStyle w:val="10pt"/>
              </w:rPr>
              <w:t>Семикаракорская ваза.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Натурная постановка: Ваза.  Виды орнаментов.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Работа по образцу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27.09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 xml:space="preserve">Знать </w:t>
            </w:r>
            <w:proofErr w:type="gramStart"/>
            <w:r>
              <w:rPr>
                <w:rStyle w:val="10pt"/>
              </w:rPr>
              <w:t>промыслы  родного</w:t>
            </w:r>
            <w:proofErr w:type="gramEnd"/>
            <w:r>
              <w:rPr>
                <w:rStyle w:val="10pt"/>
              </w:rPr>
              <w:t xml:space="preserve"> края-</w:t>
            </w:r>
            <w:proofErr w:type="spellStart"/>
            <w:r>
              <w:rPr>
                <w:rStyle w:val="10pt"/>
              </w:rPr>
              <w:t>семикаракорские</w:t>
            </w:r>
            <w:proofErr w:type="spellEnd"/>
            <w:r>
              <w:rPr>
                <w:rStyle w:val="10pt"/>
              </w:rPr>
              <w:t xml:space="preserve"> изделия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5.  Художественное конструирование и дизайн.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Презентация на тему «Художественное конструирование»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06.10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04.10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Уметь достигать единую систему функциональных и композиционных связей предметны</w:t>
            </w:r>
            <w:r>
              <w:lastRenderedPageBreak/>
              <w:t>х комплексов и отдельных изделий.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lastRenderedPageBreak/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6. </w:t>
            </w:r>
            <w:r>
              <w:rPr>
                <w:rStyle w:val="10pt"/>
              </w:rPr>
              <w:t>«Дары Дона» Рисование натюрморта.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 xml:space="preserve">Натурная постановка: Кувшин, овощи и фрукты.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  <w:r>
              <w:t>10.10</w:t>
            </w:r>
          </w:p>
          <w:p w:rsidR="000C16A0" w:rsidRDefault="000C16A0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  <w:r>
              <w:t>13.10</w:t>
            </w:r>
          </w:p>
          <w:p w:rsidR="000C16A0" w:rsidRDefault="000C16A0">
            <w:pPr>
              <w:spacing w:after="0" w:line="240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  <w:r>
              <w:t>11.10</w:t>
            </w:r>
          </w:p>
          <w:p w:rsidR="000C16A0" w:rsidRDefault="000C16A0">
            <w:pPr>
              <w:spacing w:after="0" w:line="240" w:lineRule="auto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proofErr w:type="gramStart"/>
            <w:r>
              <w:t>.Освоить</w:t>
            </w:r>
            <w:proofErr w:type="gramEnd"/>
            <w:r>
              <w:t xml:space="preserve"> приемы изображения объемных предметов. Композиции натюрморта. 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7. Декоративный натюрморт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Презентация «декоративный натюрморт»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Декоративная роспись по образцу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18.10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Освоить приемы изображения объемных </w:t>
            </w:r>
            <w:proofErr w:type="gramStart"/>
            <w:r>
              <w:t>предметов  простейших</w:t>
            </w:r>
            <w:proofErr w:type="gramEnd"/>
            <w:r>
              <w:t xml:space="preserve"> геометрических тел. </w:t>
            </w:r>
          </w:p>
        </w:tc>
      </w:tr>
      <w:tr w:rsidR="000C16A0" w:rsidTr="000C16A0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C16A0" w:rsidTr="000C16A0">
        <w:trPr>
          <w:trHeight w:val="1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</w:t>
            </w:r>
          </w:p>
          <w:p w:rsidR="000C16A0" w:rsidRDefault="000C16A0">
            <w:pPr>
              <w:spacing w:after="0" w:line="240" w:lineRule="auto"/>
              <w:jc w:val="center"/>
            </w:pPr>
            <w:r>
              <w:t>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8. Рисование на тему «День народного единства»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Презентация «День народного единства».</w:t>
            </w:r>
          </w:p>
          <w:p w:rsidR="000C16A0" w:rsidRDefault="000C16A0">
            <w:pPr>
              <w:spacing w:after="0" w:line="240" w:lineRule="auto"/>
              <w:jc w:val="center"/>
            </w:pPr>
            <w:r>
              <w:t xml:space="preserve">Варианты рисунков людей </w:t>
            </w:r>
            <w:r>
              <w:lastRenderedPageBreak/>
              <w:t>в народных костюмах.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lastRenderedPageBreak/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25.10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Уметь передать сюжет в рисунке.</w:t>
            </w:r>
          </w:p>
          <w:p w:rsidR="000C16A0" w:rsidRDefault="000C16A0">
            <w:pPr>
              <w:spacing w:after="0" w:line="240" w:lineRule="auto"/>
              <w:rPr>
                <w:rFonts w:asciiTheme="minorHAnsi" w:hAnsiTheme="minorHAnsi"/>
              </w:rPr>
            </w:pPr>
            <w:r>
              <w:t>Знать пропорции фигуры, народные костюмы.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rPr>
                <w:rStyle w:val="10pt"/>
              </w:rPr>
            </w:pPr>
            <w:r>
              <w:t xml:space="preserve">9. </w:t>
            </w:r>
            <w:r>
              <w:rPr>
                <w:rStyle w:val="10pt"/>
              </w:rPr>
              <w:t>Красота обычных вещей.</w:t>
            </w:r>
          </w:p>
          <w:p w:rsidR="000C16A0" w:rsidRDefault="000C16A0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22"/>
              </w:rPr>
            </w:pPr>
            <w:r>
              <w:rPr>
                <w:rStyle w:val="10pt"/>
              </w:rPr>
              <w:t>Коллаж из бумаги.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 xml:space="preserve">Методические пособия. Работа с бумагой и конструирование.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Аппликация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08.11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Закрепление знаний о конструировании из бумаги создание композиций.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10. Тематическое рисование. «Моя улица» или «Мой двор».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 xml:space="preserve">Репродукция картины В. Д. Поленова «Московский </w:t>
            </w:r>
            <w:proofErr w:type="spellStart"/>
            <w:r>
              <w:t>дворик</w:t>
            </w:r>
            <w:proofErr w:type="gramStart"/>
            <w:r>
              <w:t>».Образцы</w:t>
            </w:r>
            <w:proofErr w:type="spellEnd"/>
            <w:proofErr w:type="gramEnd"/>
            <w:r>
              <w:t xml:space="preserve"> и фотографии предметов ДПИ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15.11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pStyle w:val="a8"/>
            </w:pPr>
            <w:proofErr w:type="gramStart"/>
            <w:r>
              <w:rPr>
                <w:rFonts w:ascii="Times New Roman" w:hAnsi="Times New Roman"/>
              </w:rPr>
              <w:t>.Уметь</w:t>
            </w:r>
            <w:proofErr w:type="gramEnd"/>
            <w:r>
              <w:rPr>
                <w:rFonts w:ascii="Times New Roman" w:hAnsi="Times New Roman"/>
              </w:rPr>
              <w:t xml:space="preserve"> использовать в работе различные художественные материалы</w:t>
            </w:r>
          </w:p>
          <w:p w:rsidR="000C16A0" w:rsidRDefault="000C16A0">
            <w:pPr>
              <w:spacing w:after="0" w:line="240" w:lineRule="auto"/>
            </w:pP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11. </w:t>
            </w:r>
            <w:r>
              <w:rPr>
                <w:rStyle w:val="10pt"/>
              </w:rPr>
              <w:t>«Воздушная и линейная перспектива»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Показ картин великих русских живописцев.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22.11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 xml:space="preserve">Уметь выделять главное в пейзаже, определять изменение цвета и различать </w:t>
            </w:r>
            <w:r>
              <w:rPr>
                <w:rStyle w:val="10pt"/>
              </w:rPr>
              <w:lastRenderedPageBreak/>
              <w:t>цветовой фон.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lastRenderedPageBreak/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12. Рисование по памяти. Беседа: «Законы линейной </w:t>
            </w:r>
            <w:proofErr w:type="spellStart"/>
            <w:r>
              <w:t>песпективы</w:t>
            </w:r>
            <w:proofErr w:type="spellEnd"/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 xml:space="preserve">Презентация на тему «линейная </w:t>
            </w:r>
            <w:proofErr w:type="spellStart"/>
            <w:r>
              <w:t>песпектива</w:t>
            </w:r>
            <w:proofErr w:type="spellEnd"/>
            <w: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29.11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Знать закон линейной перспективы и уметь использовать в пейзаже.</w:t>
            </w:r>
          </w:p>
        </w:tc>
      </w:tr>
      <w:tr w:rsidR="000C16A0" w:rsidTr="000C16A0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13</w:t>
            </w:r>
            <w:r>
              <w:rPr>
                <w:rStyle w:val="10pt"/>
              </w:rPr>
              <w:t>. «Иллюстрация к сказке А. С. Пушкина «Сказка о рыбаке и рыбке».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ИКТ демонстрация изделий Палеха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08.12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06.12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Развитие творческого воображения, умения выражать свои чувства в рисунках.</w:t>
            </w:r>
          </w:p>
        </w:tc>
      </w:tr>
      <w:tr w:rsidR="000C16A0" w:rsidTr="000C16A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14. Рисование с натуры и по представлению набросков вороны и лисицы в различных движениях.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 xml:space="preserve">Методические таблицы </w:t>
            </w:r>
            <w:proofErr w:type="gramStart"/>
            <w:r>
              <w:t>( пропорции</w:t>
            </w:r>
            <w:proofErr w:type="gramEnd"/>
            <w:r>
              <w:t xml:space="preserve"> и последовательность изображения животных и птиц). Педагогический рисунок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15.12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13.12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Знать пропорции животных и птиц, </w:t>
            </w:r>
            <w:proofErr w:type="gramStart"/>
            <w:r>
              <w:t>Уметь  передать</w:t>
            </w:r>
            <w:proofErr w:type="gramEnd"/>
            <w:r>
              <w:t xml:space="preserve"> цвет шерсти  и оперения  у птиц..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 xml:space="preserve">15. Иллюстрирование басни И. Крылова </w:t>
            </w:r>
            <w:r>
              <w:rPr>
                <w:rStyle w:val="10pt"/>
              </w:rPr>
              <w:lastRenderedPageBreak/>
              <w:t>«Ворона и лисица»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ind w:left="708"/>
            </w:pPr>
            <w:proofErr w:type="gramStart"/>
            <w:r>
              <w:lastRenderedPageBreak/>
              <w:t>ИКТ  демонстрация</w:t>
            </w:r>
            <w:proofErr w:type="gramEnd"/>
            <w:r>
              <w:t xml:space="preserve"> </w:t>
            </w:r>
            <w:r>
              <w:lastRenderedPageBreak/>
              <w:t>иллюстраций к басне  И. Крылова.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lastRenderedPageBreak/>
              <w:t>Самостоятельная работа.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22.12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20.12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 xml:space="preserve">Уметь выполнять иллюстрацию самостоятельно, </w:t>
            </w:r>
            <w:r>
              <w:lastRenderedPageBreak/>
              <w:t>создавать композицию и цветовое решение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lastRenderedPageBreak/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16. Веселый Новый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ИКТ презентация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27.12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Уметь самостоятельно составлять композицию </w:t>
            </w:r>
            <w:proofErr w:type="gramStart"/>
            <w:r>
              <w:t>и  использовать</w:t>
            </w:r>
            <w:proofErr w:type="gramEnd"/>
            <w:r>
              <w:t xml:space="preserve"> разные техники рисования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17. Красота моего города. Рисование на тему «Зимний пейзаж»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ИКТ демонстрация картин «зимних пейзажей» донских художников.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12.01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10.01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Умение рисовать перспективу, здания. Передавать зимнее настроение.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18. </w:t>
            </w:r>
            <w:r>
              <w:rPr>
                <w:rStyle w:val="10pt"/>
              </w:rPr>
              <w:t>Лепка героев русской народной сказки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Фигурки животных и рыбок. Пластилин.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Лепка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19.01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17.01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Закрепление знаний о пропорциях фигурок животных, птиц и рыб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</w:t>
            </w:r>
            <w:r>
              <w:lastRenderedPageBreak/>
              <w:t>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19. Русские традиционные </w:t>
            </w:r>
            <w:r>
              <w:lastRenderedPageBreak/>
              <w:t>праздники «Донская масленица»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lastRenderedPageBreak/>
              <w:t>ИКТ демонст</w:t>
            </w:r>
            <w:r>
              <w:lastRenderedPageBreak/>
              <w:t>рация праздника «Донская масленица».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lastRenderedPageBreak/>
              <w:t>Творческая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23</w:t>
            </w:r>
            <w:r>
              <w:lastRenderedPageBreak/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lastRenderedPageBreak/>
              <w:t>26</w:t>
            </w:r>
            <w:r>
              <w:lastRenderedPageBreak/>
              <w:t>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lastRenderedPageBreak/>
              <w:t>24</w:t>
            </w:r>
            <w:r>
              <w:lastRenderedPageBreak/>
              <w:t>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lastRenderedPageBreak/>
              <w:t xml:space="preserve">Уметь передавать </w:t>
            </w:r>
            <w:r>
              <w:lastRenderedPageBreak/>
              <w:t>динамику событий, действий посредством цветовых и тональных контрастов, настроение праздника.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lastRenderedPageBreak/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20. Зимние фантазии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Презентация на тему «зима».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02.02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31.01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Уметь выделять главное в пейзаже или сюжетной композиции, определять изменение цвета, композиции.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21. </w:t>
            </w:r>
            <w:r>
              <w:rPr>
                <w:rStyle w:val="10pt"/>
              </w:rPr>
              <w:t>Художественное конструирование и дизайн. «Мой необычный дом»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ИКТ презентация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09.02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07.02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Уметь делать зарисовки разных бытовых предметов, анализировать </w:t>
            </w:r>
            <w:proofErr w:type="gramStart"/>
            <w:r>
              <w:t>детали  и</w:t>
            </w:r>
            <w:proofErr w:type="gramEnd"/>
            <w:r>
              <w:t xml:space="preserve"> особенности конструкции предмета.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22. Рисование на тему: «Прогулка по Новочеркасску»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ИКТ презентация «Новочеркасск»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16.02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14.02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Уметь правильно нарисовать улицу в перспективе. </w:t>
            </w:r>
          </w:p>
        </w:tc>
      </w:tr>
      <w:tr w:rsidR="000C16A0" w:rsidTr="000C16A0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jc w:val="center"/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jc w:val="center"/>
            </w:pP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23. </w:t>
            </w:r>
            <w:r>
              <w:rPr>
                <w:rStyle w:val="10pt"/>
              </w:rPr>
              <w:t>Автопортрет. Беседа. «Русский портретист В. Серов»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ИКТ презентация картин В. Серова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pStyle w:val="a8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21.02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Уметь предавать пропорции лица, характер человека.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1</w:t>
            </w:r>
          </w:p>
          <w:p w:rsidR="000C16A0" w:rsidRDefault="000C16A0">
            <w:pPr>
              <w:spacing w:after="0" w:line="240" w:lineRule="auto"/>
            </w:pPr>
            <w:r>
              <w:t>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24. Вглядываясь в человека. Рисование портрета донской казачки.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ИКТ презентация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02.03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28.02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Уметь предавать пропорции тела человека, характер человека. Рисовать одежду на человеке.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2час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rPr>
                <w:rStyle w:val="10pt"/>
              </w:rPr>
              <w:t>25. Беседа. Люди труда в изобразительном искусстве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ИКТ Репродукции работ А. </w:t>
            </w:r>
            <w:proofErr w:type="spellStart"/>
            <w:r>
              <w:t>Пластова</w:t>
            </w:r>
            <w:proofErr w:type="spellEnd"/>
            <w:r>
              <w:t xml:space="preserve"> «Жатва», «Сенокос»; Т, Салахова «На вахту»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Беседа. Зарисовки карандашом.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06.03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09.03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07.03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Уметь анализировать содержание и художественные особенности картин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rStyle w:val="10pt"/>
              </w:rPr>
            </w:pPr>
            <w:r>
              <w:t>26. Литература, музыка, театр.</w:t>
            </w:r>
          </w:p>
          <w:p w:rsidR="000C16A0" w:rsidRDefault="000C16A0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ИКТ демонстрация слайдов с </w:t>
            </w:r>
            <w:r>
              <w:lastRenderedPageBreak/>
              <w:t>изображением видов искусства.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lastRenderedPageBreak/>
              <w:t>Беседа. Самостоятельная работа.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16.03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t>14.03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</w:pPr>
            <w:r>
              <w:rPr>
                <w:rStyle w:val="10pt"/>
              </w:rPr>
              <w:t>Уметь передавать тему рисунка выразительными средствам изобразительного искусства.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27. Пропорции тела человека». Образы балета.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Методическое пособие «Рисуем человека»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/>
              </w:rPr>
            </w:pPr>
            <w:r>
              <w:t>Уметь предавать пропорции тела человека в динамике, передавать движение человека.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28. </w:t>
            </w:r>
            <w:r>
              <w:rPr>
                <w:rStyle w:val="10pt"/>
              </w:rPr>
              <w:t>Рисование с натуры весенних цветов - нарциссов.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Натурная постановка из весенних цветов. Педагогический рисунок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Рисование с натуры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04.04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Style w:val="10pt"/>
              </w:rPr>
              <w:t>Закрепление умений и навыков работы красками без карандаша в технике гуаши. Развитие наблюдательности, воспитание любви к родной природе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29. </w:t>
            </w:r>
            <w:r>
              <w:rPr>
                <w:rStyle w:val="10pt"/>
              </w:rPr>
              <w:t>Сказки на шкатулках. Иллюстрирование на донскую тематику.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ИКТ демонстрация слайдов с изображением донских мотивов.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Style w:val="10pt"/>
                <w:color w:val="000000"/>
              </w:rPr>
            </w:pPr>
            <w:r>
              <w:rPr>
                <w:rStyle w:val="10pt"/>
              </w:rPr>
              <w:t xml:space="preserve">Уметь выделять главное в сюжетной композиции, уметь рисовать донских лошадей, казаков.  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>
              <w:t>1час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 xml:space="preserve">30. Художественное конструирование и дизайн. «Интерьер </w:t>
            </w:r>
            <w:r>
              <w:lastRenderedPageBreak/>
              <w:t>моей комнаты»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lastRenderedPageBreak/>
              <w:t>ИКТ презентация интерьеров.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Style w:val="10pt"/>
                <w:color w:val="000000"/>
              </w:rPr>
            </w:pPr>
            <w:r>
              <w:rPr>
                <w:rStyle w:val="10pt"/>
              </w:rPr>
              <w:t>Уметь рисовать комнату в перспективе, предметы интерьера, цветовые гармоничные сочетания использовать.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>
              <w:t>1 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31. Донская пасхальная композиция.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ИКТ презентация на тему «Пасха»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Практическая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Style w:val="10pt"/>
                <w:color w:val="000000"/>
              </w:rPr>
            </w:pPr>
            <w:r>
              <w:rPr>
                <w:rStyle w:val="10pt"/>
              </w:rPr>
              <w:t>Уметь передать тему праздника различными средствами изобразительного искусства.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>
              <w:t>1 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32. Декоративная открытка «9 мая»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ИКТ презентация «Праздник Победы»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Беседа. Самостоятельная работа.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Style w:val="10pt"/>
                <w:color w:val="000000"/>
              </w:rPr>
            </w:pPr>
            <w:r>
              <w:rPr>
                <w:rStyle w:val="10pt"/>
              </w:rPr>
              <w:t>Уметь передать тему праздника различными средствами изобразительного искусства.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>
              <w:t>1 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33. Города будущего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ИКТ презентация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Беседа. Практическая работа.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Style w:val="10pt"/>
                <w:color w:val="000000"/>
              </w:rPr>
            </w:pPr>
            <w:r>
              <w:rPr>
                <w:rStyle w:val="10pt"/>
              </w:rPr>
              <w:t>Закрепление знаний о конструировании зданий и сооружений, передача 3</w:t>
            </w:r>
            <w:r>
              <w:rPr>
                <w:rStyle w:val="10pt"/>
                <w:lang w:val="en-US"/>
              </w:rPr>
              <w:t>d</w:t>
            </w:r>
            <w:r w:rsidRPr="000C16A0">
              <w:rPr>
                <w:rStyle w:val="10pt"/>
              </w:rPr>
              <w:t xml:space="preserve"> </w:t>
            </w:r>
            <w:r>
              <w:rPr>
                <w:rStyle w:val="10pt"/>
              </w:rPr>
              <w:t>объекта на плоскости. Уметь рисовать необычные, ультрасовременные формы зданий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>
              <w:t>1 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34. Создание плаката. Творческий проект. «Мы в ответе за тех, кого приручили».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Демонстрация детьми фото своих питомцев. Методическое пособие «Создание плаката».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Style w:val="10pt"/>
                <w:color w:val="000000"/>
              </w:rPr>
            </w:pPr>
            <w:r>
              <w:rPr>
                <w:rStyle w:val="10pt"/>
              </w:rPr>
              <w:t>Уметь делать плакат.</w:t>
            </w:r>
          </w:p>
        </w:tc>
      </w:tr>
      <w:tr w:rsidR="000C16A0" w:rsidTr="000C16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>
              <w:lastRenderedPageBreak/>
              <w:t>1 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34. Итоги года. Искусствоведческая викторина. Выставка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Демонстрация детьми фото своих питомцев. Методическое пособие «Создание плаката».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A0" w:rsidRDefault="000C16A0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A0" w:rsidRDefault="000C16A0">
            <w:pPr>
              <w:pStyle w:val="a8"/>
              <w:rPr>
                <w:rStyle w:val="10pt"/>
                <w:color w:val="000000"/>
              </w:rPr>
            </w:pPr>
            <w:r>
              <w:rPr>
                <w:rStyle w:val="10pt"/>
              </w:rPr>
              <w:t>Уметь делать плакат.</w:t>
            </w:r>
          </w:p>
        </w:tc>
      </w:tr>
    </w:tbl>
    <w:p w:rsidR="000C16A0" w:rsidRDefault="000C16A0" w:rsidP="000C16A0">
      <w:pPr>
        <w:rPr>
          <w:color w:val="auto"/>
          <w:sz w:val="22"/>
          <w:lang w:eastAsia="en-US"/>
        </w:rPr>
      </w:pPr>
    </w:p>
    <w:p w:rsidR="000C16A0" w:rsidRDefault="000C16A0" w:rsidP="000C16A0"/>
    <w:p w:rsidR="00D9679D" w:rsidRDefault="00D9679D">
      <w:pPr>
        <w:spacing w:after="0" w:line="259" w:lineRule="auto"/>
        <w:ind w:left="-1440" w:right="15400" w:firstLine="0"/>
        <w:jc w:val="left"/>
      </w:pPr>
      <w:bookmarkStart w:id="0" w:name="_GoBack"/>
      <w:bookmarkEnd w:id="0"/>
    </w:p>
    <w:sectPr w:rsidR="00D9679D">
      <w:footerReference w:type="even" r:id="rId12"/>
      <w:footerReference w:type="default" r:id="rId13"/>
      <w:footerReference w:type="first" r:id="rId14"/>
      <w:pgSz w:w="16840" w:h="11920" w:orient="landscape"/>
      <w:pgMar w:top="570" w:right="1440" w:bottom="1440" w:left="1440" w:header="72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FA3" w:rsidRDefault="00076FA3">
      <w:pPr>
        <w:spacing w:after="0" w:line="240" w:lineRule="auto"/>
      </w:pPr>
      <w:r>
        <w:separator/>
      </w:r>
    </w:p>
  </w:endnote>
  <w:endnote w:type="continuationSeparator" w:id="0">
    <w:p w:rsidR="00076FA3" w:rsidRDefault="0007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CC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79D" w:rsidRDefault="00076FA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79D" w:rsidRDefault="00076FA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79D" w:rsidRDefault="00076FA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79D" w:rsidRDefault="00076FA3">
    <w:pPr>
      <w:spacing w:after="0" w:line="259" w:lineRule="auto"/>
      <w:ind w:left="0" w:right="-3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79D" w:rsidRDefault="00076FA3">
    <w:pPr>
      <w:spacing w:after="0" w:line="259" w:lineRule="auto"/>
      <w:ind w:left="0" w:right="-3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79D" w:rsidRDefault="00076FA3">
    <w:pPr>
      <w:spacing w:after="0" w:line="259" w:lineRule="auto"/>
      <w:ind w:left="0" w:right="-3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FA3" w:rsidRDefault="00076FA3">
      <w:pPr>
        <w:spacing w:after="0" w:line="240" w:lineRule="auto"/>
      </w:pPr>
      <w:r>
        <w:separator/>
      </w:r>
    </w:p>
  </w:footnote>
  <w:footnote w:type="continuationSeparator" w:id="0">
    <w:p w:rsidR="00076FA3" w:rsidRDefault="0007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D6A"/>
    <w:multiLevelType w:val="hybridMultilevel"/>
    <w:tmpl w:val="96C0B648"/>
    <w:lvl w:ilvl="0" w:tplc="8398081E">
      <w:start w:val="1"/>
      <w:numFmt w:val="decimal"/>
      <w:lvlText w:val="%1)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C1C1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409F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4D08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2015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691C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EF92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CD89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4167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87F0E"/>
    <w:multiLevelType w:val="hybridMultilevel"/>
    <w:tmpl w:val="2CFE8FC6"/>
    <w:lvl w:ilvl="0" w:tplc="466AA3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48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C07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0BE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2C2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291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AAA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29A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AB3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FF37F9"/>
    <w:multiLevelType w:val="hybridMultilevel"/>
    <w:tmpl w:val="0374F84C"/>
    <w:lvl w:ilvl="0" w:tplc="FD3210E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626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421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12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4B1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E0E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833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D2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A92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1082C"/>
    <w:multiLevelType w:val="hybridMultilevel"/>
    <w:tmpl w:val="58D45658"/>
    <w:lvl w:ilvl="0" w:tplc="CE74BE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283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053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EF6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63C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6D2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E86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65F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8AE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315677"/>
    <w:multiLevelType w:val="hybridMultilevel"/>
    <w:tmpl w:val="0F2C73B6"/>
    <w:lvl w:ilvl="0" w:tplc="993C26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0CF6"/>
    <w:multiLevelType w:val="hybridMultilevel"/>
    <w:tmpl w:val="B4D6223E"/>
    <w:lvl w:ilvl="0" w:tplc="199494B0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0CC1A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2932A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845D2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C8376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815D4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C77CC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51E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49644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90485"/>
    <w:multiLevelType w:val="hybridMultilevel"/>
    <w:tmpl w:val="2946E4C0"/>
    <w:lvl w:ilvl="0" w:tplc="27A07DF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A15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0B7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877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EBD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C64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4A6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4C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4A8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9D"/>
    <w:rsid w:val="00076FA3"/>
    <w:rsid w:val="000C16A0"/>
    <w:rsid w:val="00D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E857"/>
  <w15:docId w15:val="{B3E13FCF-68DD-4449-82FD-0B8CA176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55" w:lineRule="auto"/>
      <w:ind w:left="370" w:right="88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4" w:lineRule="auto"/>
      <w:ind w:left="2282" w:right="2282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64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16A0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6A0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0C16A0"/>
    <w:pPr>
      <w:spacing w:after="0" w:line="276" w:lineRule="auto"/>
      <w:ind w:left="0" w:right="0" w:firstLine="0"/>
    </w:pPr>
    <w:rPr>
      <w:color w:val="auto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C16A0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uiPriority w:val="1"/>
    <w:qFormat/>
    <w:rsid w:val="000C16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pt">
    <w:name w:val="Основной текст + 10 pt"/>
    <w:aliases w:val="Интервал 0 pt2"/>
    <w:basedOn w:val="a0"/>
    <w:uiPriority w:val="99"/>
    <w:rsid w:val="000C16A0"/>
    <w:rPr>
      <w:rFonts w:ascii="Times New Roman" w:hAnsi="Times New Roman" w:cs="Times New Roman" w:hint="default"/>
      <w:strike w:val="0"/>
      <w:dstrike w:val="0"/>
      <w:spacing w:val="3"/>
      <w:sz w:val="20"/>
      <w:szCs w:val="20"/>
      <w:u w:val="none"/>
      <w:effect w:val="none"/>
    </w:rPr>
  </w:style>
  <w:style w:type="table" w:styleId="a9">
    <w:name w:val="Table Grid"/>
    <w:basedOn w:val="a1"/>
    <w:rsid w:val="000C16A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.edu.ru/teleschool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skoladoma395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изо 4 класс школа России 2022-2023 по ФГОС Неменский</vt:lpstr>
    </vt:vector>
  </TitlesOfParts>
  <Company/>
  <LinksUpToDate>false</LinksUpToDate>
  <CharactersWithSpaces>28043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изо 4 класс школа России 2022-2023 по ФГОС Неменский</dc:title>
  <dc:subject>Рабочая программа по изо 4 класс школа России 2022-2023 по ФГОС Неменский</dc:subject>
  <dc:creator>100ballnik.com</dc:creator>
  <cp:keywords>рабочая программа по изо 4 класс школа России 2022-2023 по ФГОС Неменский</cp:keywords>
  <cp:lastModifiedBy>Татьяна Макий</cp:lastModifiedBy>
  <cp:revision>2</cp:revision>
  <cp:lastPrinted>2022-11-29T01:22:00Z</cp:lastPrinted>
  <dcterms:created xsi:type="dcterms:W3CDTF">2022-11-29T01:25:00Z</dcterms:created>
  <dcterms:modified xsi:type="dcterms:W3CDTF">2022-11-29T01:25:00Z</dcterms:modified>
</cp:coreProperties>
</file>