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27" w:rsidRDefault="009A4DA4" w:rsidP="000461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01.04.19 по 30.04.19 в МБОУ СОШ №15 проводится месячник по правильному питанию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Целью мероприятий является повышение эффективности формирования полезных навыков и привычек, связанных с правильным питанием и здоровым образом жизни.</w:t>
      </w:r>
    </w:p>
    <w:p w:rsidR="009A4DA4" w:rsidRDefault="0096060D" w:rsidP="000461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Школа работае</w:t>
      </w:r>
      <w:r w:rsidR="009A4DA4">
        <w:rPr>
          <w:rFonts w:ascii="Times New Roman" w:hAnsi="Times New Roman" w:cs="Times New Roman"/>
          <w:sz w:val="28"/>
          <w:szCs w:val="28"/>
        </w:rPr>
        <w:t>т по программе «Культура здорового питания», которая состоит из 4-х частей и рассчитана на все возрастные группы обучающихся с 1</w:t>
      </w:r>
      <w:r>
        <w:rPr>
          <w:rFonts w:ascii="Times New Roman" w:hAnsi="Times New Roman" w:cs="Times New Roman"/>
          <w:sz w:val="28"/>
          <w:szCs w:val="28"/>
        </w:rPr>
        <w:t>-х по 11-е классы.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программа реализуется на внеурочных занятиях, классных часах, родительских собраниях.</w:t>
      </w:r>
    </w:p>
    <w:p w:rsidR="0096060D" w:rsidRDefault="0096060D" w:rsidP="00046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учителя начальных классов</w:t>
      </w:r>
      <w:r w:rsidR="00C863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8633B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="00C8633B">
        <w:rPr>
          <w:rFonts w:ascii="Times New Roman" w:hAnsi="Times New Roman" w:cs="Times New Roman"/>
          <w:sz w:val="28"/>
          <w:szCs w:val="28"/>
        </w:rPr>
        <w:t xml:space="preserve"> Л.А., Скворцова Т.Б.,</w:t>
      </w:r>
      <w:r w:rsidR="00C8633B" w:rsidRPr="00BF6BE6">
        <w:rPr>
          <w:rFonts w:ascii="Times New Roman" w:hAnsi="Times New Roman" w:cs="Times New Roman"/>
          <w:sz w:val="28"/>
          <w:szCs w:val="28"/>
        </w:rPr>
        <w:t xml:space="preserve"> </w:t>
      </w:r>
      <w:r w:rsidR="00C8633B">
        <w:rPr>
          <w:rFonts w:ascii="Times New Roman" w:hAnsi="Times New Roman" w:cs="Times New Roman"/>
          <w:sz w:val="28"/>
          <w:szCs w:val="28"/>
        </w:rPr>
        <w:t>Соловьева Т.В., Бочко А.Е., Ломакина Е.В.,</w:t>
      </w:r>
      <w:r w:rsidR="00C8633B" w:rsidRPr="00BF6BE6">
        <w:rPr>
          <w:rFonts w:ascii="Times New Roman" w:hAnsi="Times New Roman" w:cs="Times New Roman"/>
          <w:sz w:val="28"/>
          <w:szCs w:val="28"/>
        </w:rPr>
        <w:t xml:space="preserve"> </w:t>
      </w:r>
      <w:r w:rsidR="00C8633B">
        <w:rPr>
          <w:rFonts w:ascii="Times New Roman" w:hAnsi="Times New Roman" w:cs="Times New Roman"/>
          <w:sz w:val="28"/>
          <w:szCs w:val="28"/>
        </w:rPr>
        <w:t>Андреева Е.Е.,</w:t>
      </w:r>
      <w:proofErr w:type="spellStart"/>
      <w:r w:rsidR="00C8633B">
        <w:rPr>
          <w:rFonts w:ascii="Times New Roman" w:hAnsi="Times New Roman" w:cs="Times New Roman"/>
          <w:sz w:val="28"/>
          <w:szCs w:val="28"/>
        </w:rPr>
        <w:t>Турлович</w:t>
      </w:r>
      <w:proofErr w:type="spellEnd"/>
      <w:r w:rsidR="00C8633B">
        <w:rPr>
          <w:rFonts w:ascii="Times New Roman" w:hAnsi="Times New Roman" w:cs="Times New Roman"/>
          <w:sz w:val="28"/>
          <w:szCs w:val="28"/>
        </w:rPr>
        <w:t xml:space="preserve"> Т.В.)</w:t>
      </w:r>
      <w:r w:rsidR="00C8633B" w:rsidRPr="00BF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региональном конкурсе методических разработок по реализации </w:t>
      </w:r>
      <w:r w:rsidR="00C8633B">
        <w:rPr>
          <w:rFonts w:ascii="Times New Roman" w:hAnsi="Times New Roman" w:cs="Times New Roman"/>
          <w:sz w:val="28"/>
          <w:szCs w:val="28"/>
        </w:rPr>
        <w:t>программы «Разговор о правильном питании».</w:t>
      </w:r>
    </w:p>
    <w:p w:rsidR="000461F2" w:rsidRDefault="000461F2" w:rsidP="00046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школы</w:t>
      </w:r>
      <w:r w:rsidR="00C9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2E0"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 w:rsidR="00C932E0">
        <w:rPr>
          <w:rFonts w:ascii="Times New Roman" w:hAnsi="Times New Roman" w:cs="Times New Roman"/>
          <w:sz w:val="28"/>
          <w:szCs w:val="28"/>
        </w:rPr>
        <w:t xml:space="preserve"> Даша</w:t>
      </w:r>
      <w:r w:rsidR="00B22E94">
        <w:rPr>
          <w:rFonts w:ascii="Times New Roman" w:hAnsi="Times New Roman" w:cs="Times New Roman"/>
          <w:sz w:val="28"/>
          <w:szCs w:val="28"/>
        </w:rPr>
        <w:t>, Семенова Александра</w:t>
      </w:r>
      <w:r w:rsidR="00C932E0">
        <w:rPr>
          <w:rFonts w:ascii="Times New Roman" w:hAnsi="Times New Roman" w:cs="Times New Roman"/>
          <w:sz w:val="28"/>
          <w:szCs w:val="28"/>
        </w:rPr>
        <w:t xml:space="preserve"> (9а класс)</w:t>
      </w:r>
      <w:r w:rsidR="00B22E94">
        <w:rPr>
          <w:rFonts w:ascii="Times New Roman" w:hAnsi="Times New Roman" w:cs="Times New Roman"/>
          <w:sz w:val="28"/>
          <w:szCs w:val="28"/>
        </w:rPr>
        <w:t>, Шевченко Юлия (9б класс)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во Всероссийском конкурсе «Лидер»,</w:t>
      </w:r>
      <w:r w:rsidR="00C932E0">
        <w:rPr>
          <w:rFonts w:ascii="Times New Roman" w:hAnsi="Times New Roman" w:cs="Times New Roman"/>
          <w:sz w:val="28"/>
          <w:szCs w:val="28"/>
        </w:rPr>
        <w:t xml:space="preserve"> проводимом в рамках Всероссийской Акции «Здоровое питание </w:t>
      </w:r>
      <w:proofErr w:type="gramStart"/>
      <w:r w:rsidR="00C932E0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C932E0">
        <w:rPr>
          <w:rFonts w:ascii="Times New Roman" w:hAnsi="Times New Roman" w:cs="Times New Roman"/>
          <w:sz w:val="28"/>
          <w:szCs w:val="28"/>
        </w:rPr>
        <w:t>ктивное долголетие».Результат реализации проекта: проведение учащимися уроков, мероприятий, направленных на формирование здорового и активного образа жизни.</w:t>
      </w:r>
    </w:p>
    <w:p w:rsidR="00C932E0" w:rsidRDefault="00C932E0" w:rsidP="00046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32E0" w:rsidRDefault="00C932E0" w:rsidP="00046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14825" cy="5753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E0" w:rsidRDefault="00C932E0" w:rsidP="00046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E94" w:rsidRDefault="0096060D" w:rsidP="000461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B22E94">
        <w:rPr>
          <w:rFonts w:ascii="Times New Roman" w:hAnsi="Times New Roman" w:cs="Times New Roman"/>
          <w:sz w:val="28"/>
          <w:szCs w:val="28"/>
        </w:rPr>
        <w:t xml:space="preserve"> классные руководители проводят внеклассные мероприятия по здоровому питанию. В виде игры «Поле чудес» прошло занятие «Пора ужинать» во 2а классе (классный руководитель </w:t>
      </w:r>
      <w:proofErr w:type="spellStart"/>
      <w:r w:rsidR="00B22E94">
        <w:rPr>
          <w:rFonts w:ascii="Times New Roman" w:hAnsi="Times New Roman" w:cs="Times New Roman"/>
          <w:sz w:val="28"/>
          <w:szCs w:val="28"/>
        </w:rPr>
        <w:t>Горовова</w:t>
      </w:r>
      <w:proofErr w:type="spellEnd"/>
      <w:r w:rsidR="00B22E94">
        <w:rPr>
          <w:rFonts w:ascii="Times New Roman" w:hAnsi="Times New Roman" w:cs="Times New Roman"/>
          <w:sz w:val="28"/>
          <w:szCs w:val="28"/>
        </w:rPr>
        <w:t xml:space="preserve"> Л.Н.).</w:t>
      </w:r>
    </w:p>
    <w:p w:rsidR="0096060D" w:rsidRPr="009A4DA4" w:rsidRDefault="00B22E94" w:rsidP="000461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D:\здоровьесбережение\конкурс здоровое питание\Занятие 2а. Разговор о прав. питании\DSC0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доровьесбережение\конкурс здоровое питание\Занятие 2а. Разговор о прав. питании\DSC03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060D" w:rsidRPr="009A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A4"/>
    <w:rsid w:val="000461F2"/>
    <w:rsid w:val="0096060D"/>
    <w:rsid w:val="009A4DA4"/>
    <w:rsid w:val="00B22E94"/>
    <w:rsid w:val="00C8633B"/>
    <w:rsid w:val="00C932E0"/>
    <w:rsid w:val="00CF5D27"/>
    <w:rsid w:val="00E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mou15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Comp0</cp:lastModifiedBy>
  <cp:revision>2</cp:revision>
  <dcterms:created xsi:type="dcterms:W3CDTF">2019-04-08T10:52:00Z</dcterms:created>
  <dcterms:modified xsi:type="dcterms:W3CDTF">2019-04-08T10:52:00Z</dcterms:modified>
</cp:coreProperties>
</file>